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438" w:rsidRDefault="00076545" w:rsidP="00076545">
      <w:pPr>
        <w:jc w:val="both"/>
      </w:pPr>
      <w:r>
        <w:t>Exercício</w:t>
      </w:r>
    </w:p>
    <w:p w:rsidR="00076545" w:rsidRDefault="00076545" w:rsidP="00076545">
      <w:pPr>
        <w:jc w:val="both"/>
      </w:pPr>
      <w:r>
        <w:t>Na contagem de votos de uma eleição, são gerados vários registros de votação contendo o nome do candidato e</w:t>
      </w:r>
      <w:r>
        <w:t xml:space="preserve"> a quantidade de votos (formato</w:t>
      </w:r>
      <w:r>
        <w:t>.csv) que ele obteve em uma urna de votação. Você deve fazer um programa para ler os registros de votação a partir de um arquivo, e daí gerar um relatório consolidado com os totais de cada candidato.</w:t>
      </w:r>
    </w:p>
    <w:p w:rsidR="00076545" w:rsidRDefault="00076545" w:rsidP="00076545">
      <w:pPr>
        <w:jc w:val="both"/>
      </w:pPr>
      <w:r w:rsidRPr="00076545">
        <w:drawing>
          <wp:inline distT="0" distB="0" distL="0" distR="0" wp14:anchorId="64D3F06D" wp14:editId="306021BB">
            <wp:extent cx="5400040" cy="31959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65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936"/>
    <w:rsid w:val="00076545"/>
    <w:rsid w:val="00BE3936"/>
    <w:rsid w:val="00C1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3292B"/>
  <w15:chartTrackingRefBased/>
  <w15:docId w15:val="{1A156FD0-FBCE-4B6E-B172-FEB3EF36E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</dc:creator>
  <cp:keywords/>
  <dc:description/>
  <cp:lastModifiedBy>Juliana</cp:lastModifiedBy>
  <cp:revision>2</cp:revision>
  <dcterms:created xsi:type="dcterms:W3CDTF">2023-10-10T14:11:00Z</dcterms:created>
  <dcterms:modified xsi:type="dcterms:W3CDTF">2023-10-10T14:12:00Z</dcterms:modified>
</cp:coreProperties>
</file>