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Para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30 no console.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tvfnyb78h1ck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Contagem Regressiva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Agora, peça para contar de 30 a 1, fazendo uma contagem regressiva.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7kgnm32cuio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Classificação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programa que leia cinco números e para cada número mostre: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 o número for maior ou igual de 50, escreva “ACIMA DA MÉDIA”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Senão, escreva, “ABAIXO DA MÉDIA”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Tabuada: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e mostre a tabuada desse número de 1 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Eleição: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uma eleição presidencial existem quatro candidatos. Os votos são informados através de códigos. Os dados utilizados para a contagem dos votos obedecem à seguinte codificação: 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- 1,2,3,4 = voto para os respectivos candidatos;</w:t>
        <w:br w:type="textWrapping"/>
        <w:t xml:space="preserve">- 5 = voto nulo;</w:t>
        <w:br w:type="textWrapping"/>
        <w:t xml:space="preserve">- 6 = voto em branco;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Elabore um algoritmo que receberá 5 votos, e mostre em quem ele votou ou se o voto foi branco ou nulo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Canção: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música dos patinhos tem a seguinte estrutura: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n patinhos foram passear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Além das montanhas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Para brincar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Mas só n-1 patinhos voltaram de lá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Que se repete até que nenhum patinho voltou de lá.</w:t>
      </w:r>
    </w:p>
    <w:p w:rsidR="00000000" w:rsidDel="00000000" w:rsidP="00000000" w:rsidRDefault="00000000" w:rsidRPr="00000000" w14:paraId="0000001A">
      <w:pPr>
        <w:shd w:fill="ffffff" w:val="clear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Ao final, todos os patinhos voltam: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 mamãe patinha foi procurar</w:t>
      </w:r>
    </w:p>
    <w:p w:rsidR="00000000" w:rsidDel="00000000" w:rsidP="00000000" w:rsidRDefault="00000000" w:rsidRPr="00000000" w14:paraId="0000001D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Além das montanhas</w:t>
      </w:r>
    </w:p>
    <w:p w:rsidR="00000000" w:rsidDel="00000000" w:rsidP="00000000" w:rsidRDefault="00000000" w:rsidRPr="00000000" w14:paraId="0000001E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Na beira do mar</w:t>
      </w:r>
    </w:p>
    <w:p w:rsidR="00000000" w:rsidDel="00000000" w:rsidP="00000000" w:rsidRDefault="00000000" w:rsidRPr="00000000" w14:paraId="0000001F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A mamãe gritou: Quá, quá, quá, quá</w:t>
      </w:r>
    </w:p>
    <w:p w:rsidR="00000000" w:rsidDel="00000000" w:rsidP="00000000" w:rsidRDefault="00000000" w:rsidRPr="00000000" w14:paraId="00000020">
      <w:pPr>
        <w:shd w:fill="ffffff" w:val="clear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E os patinhos voltaram de lá.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Crie um programa que recebe um inteiro positivo do usuário e exibe a música inteira na tela, onde o inteiro recebido representa o número inicial 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de patinhos que foram passear.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