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7ztu7uuz5tb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cdirevofirae o e hSenf rtoae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uratnsoC mu edicroverif e ed hsean euq esanila es a ahsne adidtag edetna a séritiorc ósmini ed augresna o smetiss edev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ahens evde res adidgat me mu opmac ed puint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raVericfi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esa met oelp ssomaet otiho seartcrre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ees saelrtt a sacíumlusam e sacilsuúnam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ems etoe smnúrs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 ar sraetcre saiepcasiem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ratsom es a ahens é aacfr ádemi ou etrof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açatmte o gsined da ngi iaác edapá oodracr com o amteaf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