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BAF0B" w14:textId="281F05E4" w:rsidR="00A63E6B" w:rsidRPr="00E608B0" w:rsidRDefault="0086732B" w:rsidP="00BD651C">
      <w:pPr>
        <w:jc w:val="center"/>
        <w:rPr>
          <w:b/>
          <w:bCs/>
        </w:rPr>
      </w:pPr>
      <w:r w:rsidRPr="00E608B0">
        <w:rPr>
          <w:b/>
          <w:bCs/>
        </w:rPr>
        <w:t xml:space="preserve">Elementos Análisis </w:t>
      </w:r>
      <w:r w:rsidR="00BD651C" w:rsidRPr="00E608B0">
        <w:rPr>
          <w:b/>
          <w:bCs/>
        </w:rPr>
        <w:t>- Taller</w:t>
      </w:r>
      <w:r w:rsidRPr="00E608B0">
        <w:rPr>
          <w:b/>
          <w:bCs/>
        </w:rPr>
        <w:t xml:space="preserve"> 5</w:t>
      </w:r>
    </w:p>
    <w:p w14:paraId="6D7BF13E" w14:textId="16331A9F" w:rsidR="00CB2F32" w:rsidRPr="00E608B0" w:rsidRDefault="00CB2F32" w:rsidP="00CB2F32">
      <w:pPr>
        <w:rPr>
          <w:b/>
          <w:bCs/>
        </w:rPr>
      </w:pPr>
      <w:r w:rsidRPr="00E608B0">
        <w:rPr>
          <w:b/>
          <w:bCs/>
        </w:rPr>
        <w:t>Juliana Moreno Narvaez - 202313762</w:t>
      </w:r>
    </w:p>
    <w:p w14:paraId="399E74BA" w14:textId="7583FD57" w:rsidR="00BD651C" w:rsidRPr="00E608B0" w:rsidRDefault="00BD651C" w:rsidP="00BD651C">
      <w:pPr>
        <w:pStyle w:val="ListParagraph"/>
        <w:numPr>
          <w:ilvl w:val="0"/>
          <w:numId w:val="1"/>
        </w:numPr>
        <w:rPr>
          <w:b/>
          <w:bCs/>
        </w:rPr>
      </w:pPr>
      <w:r w:rsidRPr="00E608B0">
        <w:rPr>
          <w:b/>
          <w:bCs/>
        </w:rPr>
        <w:t>Contexto del problema:</w:t>
      </w:r>
    </w:p>
    <w:p w14:paraId="682B96B6" w14:textId="0B8BFBC7" w:rsidR="00BD651C" w:rsidRPr="00E608B0" w:rsidRDefault="00BD651C" w:rsidP="00BD651C">
      <w:pPr>
        <w:pStyle w:val="ListParagraph"/>
        <w:rPr>
          <w:b/>
          <w:bCs/>
        </w:rPr>
      </w:pPr>
    </w:p>
    <w:p w14:paraId="51103DC2" w14:textId="1646EA4A" w:rsidR="00BD651C" w:rsidRPr="00E608B0" w:rsidRDefault="00BD651C" w:rsidP="00BD651C">
      <w:pPr>
        <w:pStyle w:val="ListParagraph"/>
        <w:jc w:val="both"/>
      </w:pPr>
      <w:r w:rsidRPr="00E608B0">
        <w:t xml:space="preserve">Se observa una problemática con la organización de todas las líneas de transporte aéreo, en los que se tiene una cantidad de aerolíneas, que relacionan aviones, </w:t>
      </w:r>
      <w:r w:rsidR="00CB2F32" w:rsidRPr="00E608B0">
        <w:t xml:space="preserve">vuelo y </w:t>
      </w:r>
      <w:r w:rsidRPr="00E608B0">
        <w:t xml:space="preserve">clientes entre sí. De esta forma, un cliente en específico, puede ser un cliente corporativo o un cliente natural, cuenta con una cantidad de tiquetes usados y sin usar, en los cuales se tiene una tarifa de acuerdo con la ruta que se desea tomar. </w:t>
      </w:r>
    </w:p>
    <w:p w14:paraId="671ED555" w14:textId="342DB602" w:rsidR="00BD651C" w:rsidRPr="00E608B0" w:rsidRDefault="00BD651C" w:rsidP="00BD651C">
      <w:pPr>
        <w:pStyle w:val="ListParagraph"/>
        <w:jc w:val="both"/>
      </w:pPr>
    </w:p>
    <w:p w14:paraId="65C0B8EB" w14:textId="1954FF6A" w:rsidR="00BD651C" w:rsidRPr="00E608B0" w:rsidRDefault="00BD651C" w:rsidP="00BD651C">
      <w:pPr>
        <w:pStyle w:val="ListParagraph"/>
        <w:jc w:val="both"/>
      </w:pPr>
      <w:r w:rsidRPr="00E608B0">
        <w:t>En el problema es importante las relaciones que existen entre l</w:t>
      </w:r>
      <w:r w:rsidR="00CB2F32" w:rsidRPr="00E608B0">
        <w:t>os aeropuertos y las rutas, con el fin de identificar las distancias de las rutas. Esto permitirá calcular las tarifas de cada tiquete dependiendo de, así mismo, la temporada en la que se va a realizar el vuelo. A partir de la solución generada a la problemática, se podría identificar de forma más eficiente las relaciones entre todos los objetos involucrados, y agendar en una base de unificada de datos las rutas que se planean realizar en fechas específicas.</w:t>
      </w:r>
    </w:p>
    <w:p w14:paraId="4BDA0B56" w14:textId="1C2E9497" w:rsidR="00CB2F32" w:rsidRPr="00E608B0" w:rsidRDefault="00CB2F32" w:rsidP="00BD651C">
      <w:pPr>
        <w:pStyle w:val="ListParagraph"/>
        <w:jc w:val="both"/>
      </w:pPr>
    </w:p>
    <w:p w14:paraId="18CBA7F8" w14:textId="115E7A33" w:rsidR="00E608B0" w:rsidRDefault="00CB2F32" w:rsidP="00E608B0">
      <w:pPr>
        <w:pStyle w:val="ListParagraph"/>
        <w:jc w:val="both"/>
      </w:pPr>
      <w:r w:rsidRPr="00E608B0">
        <w:t xml:space="preserve">No se da evidencia que sea necesario el uso de dispositivos aparte de los ya mencionados. Sin embargo, es evidente que esta información es requerida por las torres de control de cada aeropuerto, los cuales controlan </w:t>
      </w:r>
      <w:r w:rsidR="00E608B0" w:rsidRPr="00E608B0">
        <w:t xml:space="preserve">todas las rutas que salen y entran, con el fin de evitar problemas como accidentes o retrasos. </w:t>
      </w:r>
      <w:r w:rsidR="00E608B0">
        <w:t xml:space="preserve"> En este problema no se tiene en cuenta la operatividad dentro de los aeropuertos, ya que este sería otro modelo en el que se plantearía una solución diferente.</w:t>
      </w:r>
    </w:p>
    <w:p w14:paraId="17CEE478" w14:textId="64A1FCE9" w:rsidR="00E608B0" w:rsidRDefault="00E608B0" w:rsidP="00E608B0">
      <w:pPr>
        <w:pStyle w:val="ListParagraph"/>
        <w:jc w:val="both"/>
      </w:pPr>
    </w:p>
    <w:p w14:paraId="3925ED24" w14:textId="0B4AD3F5" w:rsidR="00E608B0" w:rsidRPr="00E608B0" w:rsidRDefault="00E608B0" w:rsidP="00E608B0">
      <w:pPr>
        <w:pStyle w:val="ListParagraph"/>
        <w:numPr>
          <w:ilvl w:val="0"/>
          <w:numId w:val="4"/>
        </w:numPr>
        <w:jc w:val="both"/>
        <w:rPr>
          <w:b/>
          <w:bCs/>
        </w:rPr>
      </w:pPr>
      <w:r w:rsidRPr="00E608B0">
        <w:rPr>
          <w:b/>
          <w:bCs/>
        </w:rPr>
        <w:t>Diagrama del modelo completo del dominio:</w:t>
      </w:r>
    </w:p>
    <w:p w14:paraId="19D9BF01" w14:textId="50B21753" w:rsidR="00E608B0" w:rsidRDefault="005371B5" w:rsidP="00E608B0">
      <w:pPr>
        <w:jc w:val="both"/>
      </w:pPr>
      <w:r>
        <w:rPr>
          <w:b/>
          <w:bCs/>
          <w:noProof/>
        </w:rPr>
        <w:drawing>
          <wp:anchor distT="0" distB="0" distL="114300" distR="114300" simplePos="0" relativeHeight="251658240" behindDoc="1" locked="0" layoutInCell="1" allowOverlap="1" wp14:anchorId="7EF664FF" wp14:editId="1561B8CF">
            <wp:simplePos x="0" y="0"/>
            <wp:positionH relativeFrom="column">
              <wp:posOffset>457200</wp:posOffset>
            </wp:positionH>
            <wp:positionV relativeFrom="paragraph">
              <wp:posOffset>28575</wp:posOffset>
            </wp:positionV>
            <wp:extent cx="5438775" cy="3806825"/>
            <wp:effectExtent l="0" t="0" r="0" b="3175"/>
            <wp:wrapNone/>
            <wp:docPr id="1222486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38775" cy="3806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046CDE" w14:textId="0A846693" w:rsidR="00E608B0" w:rsidRPr="00E608B0" w:rsidRDefault="00E608B0" w:rsidP="00E608B0">
      <w:pPr>
        <w:jc w:val="both"/>
        <w:rPr>
          <w:b/>
          <w:bCs/>
        </w:rPr>
      </w:pPr>
    </w:p>
    <w:p w14:paraId="48D64CAA" w14:textId="77777777" w:rsidR="00E608B0" w:rsidRPr="00E608B0" w:rsidRDefault="00E608B0" w:rsidP="00E608B0">
      <w:pPr>
        <w:jc w:val="both"/>
      </w:pPr>
    </w:p>
    <w:p w14:paraId="413D2C46" w14:textId="77777777" w:rsidR="00BD651C" w:rsidRPr="00E608B0" w:rsidRDefault="00BD651C" w:rsidP="00BD651C">
      <w:pPr>
        <w:pStyle w:val="ListParagraph"/>
        <w:jc w:val="both"/>
      </w:pPr>
    </w:p>
    <w:p w14:paraId="178E0E3C" w14:textId="77777777" w:rsidR="00BD651C" w:rsidRPr="00E608B0" w:rsidRDefault="00BD651C" w:rsidP="00BD651C">
      <w:pPr>
        <w:rPr>
          <w:b/>
          <w:bCs/>
        </w:rPr>
      </w:pPr>
    </w:p>
    <w:p w14:paraId="7BB8D31D" w14:textId="77777777" w:rsidR="00BD651C" w:rsidRDefault="00BD651C" w:rsidP="00BD651C">
      <w:pPr>
        <w:rPr>
          <w:b/>
          <w:bCs/>
          <w:lang w:val="es-ES"/>
        </w:rPr>
      </w:pPr>
    </w:p>
    <w:p w14:paraId="6162D070" w14:textId="77777777" w:rsidR="00E608B0" w:rsidRDefault="00E608B0" w:rsidP="00BD651C">
      <w:pPr>
        <w:rPr>
          <w:b/>
          <w:bCs/>
          <w:lang w:val="es-ES"/>
        </w:rPr>
      </w:pPr>
    </w:p>
    <w:p w14:paraId="75C2AEF4" w14:textId="77777777" w:rsidR="00E608B0" w:rsidRDefault="00E608B0" w:rsidP="00BD651C">
      <w:pPr>
        <w:rPr>
          <w:b/>
          <w:bCs/>
          <w:lang w:val="es-ES"/>
        </w:rPr>
      </w:pPr>
    </w:p>
    <w:p w14:paraId="3987F0B7" w14:textId="07276636" w:rsidR="00E608B0" w:rsidRDefault="00E608B0" w:rsidP="00BD651C">
      <w:pPr>
        <w:rPr>
          <w:b/>
          <w:bCs/>
          <w:lang w:val="es-ES"/>
        </w:rPr>
      </w:pPr>
    </w:p>
    <w:p w14:paraId="56E3350B" w14:textId="77777777" w:rsidR="00E608B0" w:rsidRDefault="00E608B0" w:rsidP="00BD651C">
      <w:pPr>
        <w:rPr>
          <w:b/>
          <w:bCs/>
          <w:lang w:val="es-ES"/>
        </w:rPr>
      </w:pPr>
    </w:p>
    <w:p w14:paraId="0A0E6E3A" w14:textId="77777777" w:rsidR="00E608B0" w:rsidRDefault="00E608B0" w:rsidP="00BD651C">
      <w:pPr>
        <w:rPr>
          <w:b/>
          <w:bCs/>
          <w:lang w:val="es-ES"/>
        </w:rPr>
      </w:pPr>
    </w:p>
    <w:p w14:paraId="3D8E7B6E" w14:textId="280D9544" w:rsidR="00E608B0" w:rsidRDefault="005371B5" w:rsidP="00BD651C">
      <w:pPr>
        <w:rPr>
          <w:b/>
          <w:bCs/>
          <w:lang w:val="es-ES"/>
        </w:rPr>
      </w:pPr>
      <w:r>
        <w:rPr>
          <w:b/>
          <w:bCs/>
          <w:lang w:val="es-ES"/>
        </w:rPr>
        <w:lastRenderedPageBreak/>
        <w:t>Descripción de todas las partes del modelo:</w:t>
      </w:r>
    </w:p>
    <w:p w14:paraId="7D02FD01" w14:textId="76871F24" w:rsidR="00A2331E" w:rsidRDefault="00A2331E" w:rsidP="00A2331E">
      <w:pPr>
        <w:pStyle w:val="ListParagraph"/>
        <w:numPr>
          <w:ilvl w:val="0"/>
          <w:numId w:val="5"/>
        </w:numPr>
        <w:rPr>
          <w:b/>
          <w:bCs/>
          <w:lang w:val="es-ES"/>
        </w:rPr>
      </w:pPr>
      <w:r>
        <w:rPr>
          <w:b/>
          <w:bCs/>
          <w:lang w:val="es-ES"/>
        </w:rPr>
        <w:t xml:space="preserve">Aeropuerto: </w:t>
      </w:r>
    </w:p>
    <w:p w14:paraId="29BC9981" w14:textId="2C9F7BA0" w:rsidR="00A2331E" w:rsidRDefault="00A2331E" w:rsidP="00A2331E">
      <w:pPr>
        <w:pStyle w:val="ListParagraph"/>
        <w:ind w:left="2160"/>
        <w:jc w:val="center"/>
        <w:rPr>
          <w:lang w:val="es-ES"/>
        </w:rPr>
      </w:pPr>
      <w:r w:rsidRPr="00A2331E">
        <w:rPr>
          <w:b/>
          <w:bCs/>
          <w:lang w:val="es-ES"/>
        </w:rPr>
        <w:drawing>
          <wp:anchor distT="0" distB="0" distL="114300" distR="114300" simplePos="0" relativeHeight="251659264" behindDoc="1" locked="0" layoutInCell="1" allowOverlap="1" wp14:anchorId="1C4B48E0" wp14:editId="53B5A45C">
            <wp:simplePos x="0" y="0"/>
            <wp:positionH relativeFrom="margin">
              <wp:posOffset>552450</wp:posOffset>
            </wp:positionH>
            <wp:positionV relativeFrom="page">
              <wp:posOffset>1457325</wp:posOffset>
            </wp:positionV>
            <wp:extent cx="1819275" cy="1140460"/>
            <wp:effectExtent l="0" t="0" r="9525" b="2540"/>
            <wp:wrapTight wrapText="bothSides">
              <wp:wrapPolygon edited="0">
                <wp:start x="0" y="0"/>
                <wp:lineTo x="0" y="21287"/>
                <wp:lineTo x="21487" y="21287"/>
                <wp:lineTo x="21487" y="0"/>
                <wp:lineTo x="0" y="0"/>
              </wp:wrapPolygon>
            </wp:wrapTight>
            <wp:docPr id="989038599" name="Picture 1" descr="A black and white diagra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8599" name="Picture 1" descr="A black and white diagram with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19275" cy="1140460"/>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El aeropuerto es una instancia fundamental para delimitar la distancia de la ruta que se está creando. Cada aeropuerto posee una longitud y </w:t>
      </w:r>
      <w:r w:rsidR="00E723BB">
        <w:rPr>
          <w:lang w:val="es-ES"/>
        </w:rPr>
        <w:t>latitud, de</w:t>
      </w:r>
      <w:r>
        <w:rPr>
          <w:lang w:val="es-ES"/>
        </w:rPr>
        <w:t xml:space="preserve"> igual forma, es importante saber la ciudad en la que se ubica y el nombre.</w:t>
      </w:r>
    </w:p>
    <w:p w14:paraId="154EEBD7" w14:textId="7C8EEC6C" w:rsidR="00A2331E" w:rsidRPr="00A2331E" w:rsidRDefault="00A2331E" w:rsidP="00A2331E">
      <w:pPr>
        <w:rPr>
          <w:lang w:val="es-ES"/>
        </w:rPr>
      </w:pPr>
    </w:p>
    <w:p w14:paraId="7C1641E8" w14:textId="32D758EE" w:rsidR="00A2331E" w:rsidRDefault="00A2331E" w:rsidP="00A2331E">
      <w:pPr>
        <w:pStyle w:val="ListParagraph"/>
        <w:numPr>
          <w:ilvl w:val="0"/>
          <w:numId w:val="5"/>
        </w:numPr>
        <w:rPr>
          <w:b/>
          <w:bCs/>
          <w:lang w:val="es-ES"/>
        </w:rPr>
      </w:pPr>
      <w:r w:rsidRPr="00A2331E">
        <w:rPr>
          <w:b/>
          <w:bCs/>
          <w:lang w:val="es-ES"/>
        </w:rPr>
        <w:t>Ruta:</w:t>
      </w:r>
    </w:p>
    <w:p w14:paraId="27B161B3" w14:textId="039A08D7" w:rsidR="00A2331E" w:rsidRDefault="00A2331E" w:rsidP="00A2331E">
      <w:pPr>
        <w:pStyle w:val="ListParagraph"/>
        <w:jc w:val="center"/>
        <w:rPr>
          <w:lang w:val="es-ES"/>
        </w:rPr>
      </w:pPr>
      <w:r w:rsidRPr="00A2331E">
        <w:rPr>
          <w:lang w:val="es-ES"/>
        </w:rPr>
        <w:drawing>
          <wp:anchor distT="0" distB="0" distL="114300" distR="114300" simplePos="0" relativeHeight="251660288" behindDoc="1" locked="0" layoutInCell="1" allowOverlap="1" wp14:anchorId="4A3DC112" wp14:editId="712966F8">
            <wp:simplePos x="0" y="0"/>
            <wp:positionH relativeFrom="column">
              <wp:posOffset>457200</wp:posOffset>
            </wp:positionH>
            <wp:positionV relativeFrom="paragraph">
              <wp:posOffset>-1905</wp:posOffset>
            </wp:positionV>
            <wp:extent cx="1775614" cy="1112616"/>
            <wp:effectExtent l="0" t="0" r="0" b="0"/>
            <wp:wrapTight wrapText="bothSides">
              <wp:wrapPolygon edited="0">
                <wp:start x="0" y="0"/>
                <wp:lineTo x="0" y="21082"/>
                <wp:lineTo x="21322" y="21082"/>
                <wp:lineTo x="21322" y="0"/>
                <wp:lineTo x="0" y="0"/>
              </wp:wrapPolygon>
            </wp:wrapTight>
            <wp:docPr id="761464580" name="Picture 1" descr="A diagram of a st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64580" name="Picture 1" descr="A diagram of a string&#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775614" cy="1112616"/>
                    </a:xfrm>
                    <a:prstGeom prst="rect">
                      <a:avLst/>
                    </a:prstGeom>
                  </pic:spPr>
                </pic:pic>
              </a:graphicData>
            </a:graphic>
          </wp:anchor>
        </w:drawing>
      </w:r>
      <w:r w:rsidRPr="00A2331E">
        <w:rPr>
          <w:lang w:val="es-ES"/>
        </w:rPr>
        <w:t xml:space="preserve">La ruta </w:t>
      </w:r>
      <w:r>
        <w:rPr>
          <w:lang w:val="es-ES"/>
        </w:rPr>
        <w:t>almacena toda la información importante sobre el vuelo que se va a tomar, y la cual es delimitada por dos aeropuertos, uno siendo el origen y el otro el destino.</w:t>
      </w:r>
      <w:r w:rsidR="00C37C13">
        <w:rPr>
          <w:lang w:val="es-ES"/>
        </w:rPr>
        <w:t xml:space="preserve"> En la ruta también se tiene en cuenta la hora de entrada y salida del vuelo, así como el código específico de cada ruta.</w:t>
      </w:r>
    </w:p>
    <w:p w14:paraId="28293892" w14:textId="019E4CC6" w:rsidR="00C37C13" w:rsidRDefault="00C37C13" w:rsidP="00C37C13">
      <w:pPr>
        <w:rPr>
          <w:b/>
          <w:bCs/>
          <w:lang w:val="es-ES"/>
        </w:rPr>
      </w:pPr>
    </w:p>
    <w:p w14:paraId="3E30E351" w14:textId="6CA2BBF3" w:rsidR="00C37C13" w:rsidRDefault="00E723BB" w:rsidP="00C37C13">
      <w:pPr>
        <w:pStyle w:val="ListParagraph"/>
        <w:numPr>
          <w:ilvl w:val="0"/>
          <w:numId w:val="5"/>
        </w:numPr>
        <w:rPr>
          <w:b/>
          <w:bCs/>
          <w:lang w:val="es-ES"/>
        </w:rPr>
      </w:pPr>
      <w:r w:rsidRPr="00E723BB">
        <w:rPr>
          <w:lang w:val="es-ES"/>
        </w:rPr>
        <w:drawing>
          <wp:anchor distT="0" distB="0" distL="114300" distR="114300" simplePos="0" relativeHeight="251661312" behindDoc="1" locked="0" layoutInCell="1" allowOverlap="1" wp14:anchorId="2140E6F3" wp14:editId="0773B7A7">
            <wp:simplePos x="0" y="0"/>
            <wp:positionH relativeFrom="column">
              <wp:posOffset>457200</wp:posOffset>
            </wp:positionH>
            <wp:positionV relativeFrom="paragraph">
              <wp:posOffset>185420</wp:posOffset>
            </wp:positionV>
            <wp:extent cx="1390650" cy="1148715"/>
            <wp:effectExtent l="0" t="0" r="0" b="0"/>
            <wp:wrapTight wrapText="bothSides">
              <wp:wrapPolygon edited="0">
                <wp:start x="0" y="0"/>
                <wp:lineTo x="0" y="21134"/>
                <wp:lineTo x="21304" y="21134"/>
                <wp:lineTo x="21304" y="0"/>
                <wp:lineTo x="0" y="0"/>
              </wp:wrapPolygon>
            </wp:wrapTight>
            <wp:docPr id="91173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8848" name=""/>
                    <pic:cNvPicPr/>
                  </pic:nvPicPr>
                  <pic:blipFill>
                    <a:blip r:embed="rId10">
                      <a:extLst>
                        <a:ext uri="{28A0092B-C50C-407E-A947-70E740481C1C}">
                          <a14:useLocalDpi xmlns:a14="http://schemas.microsoft.com/office/drawing/2010/main" val="0"/>
                        </a:ext>
                      </a:extLst>
                    </a:blip>
                    <a:stretch>
                      <a:fillRect/>
                    </a:stretch>
                  </pic:blipFill>
                  <pic:spPr>
                    <a:xfrm>
                      <a:off x="0" y="0"/>
                      <a:ext cx="1390650" cy="1148715"/>
                    </a:xfrm>
                    <a:prstGeom prst="rect">
                      <a:avLst/>
                    </a:prstGeom>
                  </pic:spPr>
                </pic:pic>
              </a:graphicData>
            </a:graphic>
            <wp14:sizeRelH relativeFrom="margin">
              <wp14:pctWidth>0</wp14:pctWidth>
            </wp14:sizeRelH>
            <wp14:sizeRelV relativeFrom="margin">
              <wp14:pctHeight>0</wp14:pctHeight>
            </wp14:sizeRelV>
          </wp:anchor>
        </w:drawing>
      </w:r>
      <w:r w:rsidR="00C37C13">
        <w:rPr>
          <w:b/>
          <w:bCs/>
          <w:lang w:val="es-ES"/>
        </w:rPr>
        <w:t>Avión:</w:t>
      </w:r>
    </w:p>
    <w:p w14:paraId="3524EB32" w14:textId="54FC42FD" w:rsidR="00C37C13" w:rsidRDefault="00E723BB" w:rsidP="00E723BB">
      <w:pPr>
        <w:pStyle w:val="ListParagraph"/>
        <w:jc w:val="center"/>
        <w:rPr>
          <w:lang w:val="es-ES"/>
        </w:rPr>
      </w:pPr>
      <w:r w:rsidRPr="00E723BB">
        <w:rPr>
          <w:lang w:val="es-ES"/>
        </w:rPr>
        <w:t>Los aviones son asignados de acuerdo con el vuelo y la aerolínea correspondiente</w:t>
      </w:r>
      <w:r>
        <w:rPr>
          <w:lang w:val="es-ES"/>
        </w:rPr>
        <w:t xml:space="preserve">. Cada avión posee de un nombre y una capacidad en específico. </w:t>
      </w:r>
    </w:p>
    <w:p w14:paraId="0BB36042" w14:textId="77777777" w:rsidR="00E723BB" w:rsidRDefault="00E723BB" w:rsidP="00E723BB">
      <w:pPr>
        <w:pStyle w:val="ListParagraph"/>
        <w:jc w:val="center"/>
        <w:rPr>
          <w:lang w:val="es-ES"/>
        </w:rPr>
      </w:pPr>
    </w:p>
    <w:p w14:paraId="0AA44C9E" w14:textId="77777777" w:rsidR="00E723BB" w:rsidRDefault="00E723BB" w:rsidP="00E723BB">
      <w:pPr>
        <w:pStyle w:val="ListParagraph"/>
        <w:jc w:val="center"/>
        <w:rPr>
          <w:lang w:val="es-ES"/>
        </w:rPr>
      </w:pPr>
    </w:p>
    <w:p w14:paraId="32C78486" w14:textId="77777777" w:rsidR="00E723BB" w:rsidRDefault="00E723BB" w:rsidP="00E723BB">
      <w:pPr>
        <w:pStyle w:val="ListParagraph"/>
        <w:jc w:val="center"/>
        <w:rPr>
          <w:lang w:val="es-ES"/>
        </w:rPr>
      </w:pPr>
    </w:p>
    <w:p w14:paraId="7FDC419D" w14:textId="77777777" w:rsidR="00E723BB" w:rsidRDefault="00E723BB" w:rsidP="00E723BB">
      <w:pPr>
        <w:pStyle w:val="ListParagraph"/>
        <w:jc w:val="center"/>
        <w:rPr>
          <w:lang w:val="es-ES"/>
        </w:rPr>
      </w:pPr>
    </w:p>
    <w:p w14:paraId="5F1FBE6F" w14:textId="0BF935DA" w:rsidR="00E723BB" w:rsidRDefault="00E723BB" w:rsidP="00E723BB">
      <w:pPr>
        <w:pStyle w:val="ListParagraph"/>
        <w:numPr>
          <w:ilvl w:val="0"/>
          <w:numId w:val="5"/>
        </w:numPr>
        <w:rPr>
          <w:b/>
          <w:bCs/>
          <w:lang w:val="es-ES"/>
        </w:rPr>
      </w:pPr>
      <w:r>
        <w:rPr>
          <w:b/>
          <w:bCs/>
          <w:lang w:val="es-ES"/>
        </w:rPr>
        <w:t>A</w:t>
      </w:r>
      <w:r w:rsidRPr="00E723BB">
        <w:rPr>
          <w:b/>
          <w:bCs/>
          <w:lang w:val="es-ES"/>
        </w:rPr>
        <w:t>erolínea</w:t>
      </w:r>
      <w:r>
        <w:rPr>
          <w:b/>
          <w:bCs/>
          <w:lang w:val="es-ES"/>
        </w:rPr>
        <w:t>:</w:t>
      </w:r>
    </w:p>
    <w:p w14:paraId="23C06267" w14:textId="6E75CA9F" w:rsidR="00E723BB" w:rsidRPr="00E723BB" w:rsidRDefault="00E723BB" w:rsidP="00E723BB">
      <w:pPr>
        <w:pStyle w:val="ListParagraph"/>
        <w:rPr>
          <w:b/>
          <w:bCs/>
          <w:lang w:val="es-ES"/>
        </w:rPr>
      </w:pPr>
      <w:r w:rsidRPr="00E723BB">
        <w:rPr>
          <w:b/>
          <w:bCs/>
          <w:lang w:val="es-ES"/>
        </w:rPr>
        <w:drawing>
          <wp:anchor distT="0" distB="0" distL="114300" distR="114300" simplePos="0" relativeHeight="251662336" behindDoc="1" locked="0" layoutInCell="1" allowOverlap="1" wp14:anchorId="37EB336B" wp14:editId="2ACA775B">
            <wp:simplePos x="0" y="0"/>
            <wp:positionH relativeFrom="column">
              <wp:posOffset>457200</wp:posOffset>
            </wp:positionH>
            <wp:positionV relativeFrom="paragraph">
              <wp:posOffset>-3175</wp:posOffset>
            </wp:positionV>
            <wp:extent cx="1181100" cy="914937"/>
            <wp:effectExtent l="0" t="0" r="0" b="0"/>
            <wp:wrapTight wrapText="bothSides">
              <wp:wrapPolygon edited="0">
                <wp:start x="0" y="0"/>
                <wp:lineTo x="0" y="21150"/>
                <wp:lineTo x="21252" y="21150"/>
                <wp:lineTo x="21252" y="0"/>
                <wp:lineTo x="0" y="0"/>
              </wp:wrapPolygon>
            </wp:wrapTight>
            <wp:docPr id="22357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75671" name=""/>
                    <pic:cNvPicPr/>
                  </pic:nvPicPr>
                  <pic:blipFill>
                    <a:blip r:embed="rId11">
                      <a:extLst>
                        <a:ext uri="{28A0092B-C50C-407E-A947-70E740481C1C}">
                          <a14:useLocalDpi xmlns:a14="http://schemas.microsoft.com/office/drawing/2010/main" val="0"/>
                        </a:ext>
                      </a:extLst>
                    </a:blip>
                    <a:stretch>
                      <a:fillRect/>
                    </a:stretch>
                  </pic:blipFill>
                  <pic:spPr>
                    <a:xfrm>
                      <a:off x="0" y="0"/>
                      <a:ext cx="1181100" cy="914937"/>
                    </a:xfrm>
                    <a:prstGeom prst="rect">
                      <a:avLst/>
                    </a:prstGeom>
                  </pic:spPr>
                </pic:pic>
              </a:graphicData>
            </a:graphic>
          </wp:anchor>
        </w:drawing>
      </w:r>
    </w:p>
    <w:p w14:paraId="21C56D74" w14:textId="5C08C3C3" w:rsidR="00E723BB" w:rsidRDefault="00E723BB" w:rsidP="00E723BB">
      <w:pPr>
        <w:pStyle w:val="ListParagraph"/>
        <w:jc w:val="center"/>
        <w:rPr>
          <w:lang w:val="es-ES"/>
        </w:rPr>
      </w:pPr>
      <w:r>
        <w:rPr>
          <w:lang w:val="es-ES"/>
        </w:rPr>
        <w:t xml:space="preserve">La aerolínea relaciona una lista de vuelos, aviones y rutas, en donde se van a realizar todas las operaciones especiales con respecto a la lista de clientes de la base de datos. </w:t>
      </w:r>
    </w:p>
    <w:p w14:paraId="11E74230" w14:textId="77777777" w:rsidR="00E723BB" w:rsidRPr="00E65E5D" w:rsidRDefault="00E723BB" w:rsidP="00E65E5D">
      <w:pPr>
        <w:rPr>
          <w:lang w:val="es-ES"/>
        </w:rPr>
      </w:pPr>
    </w:p>
    <w:p w14:paraId="71687C51" w14:textId="0B030170" w:rsidR="00E723BB" w:rsidRDefault="00E723BB" w:rsidP="00E723BB">
      <w:pPr>
        <w:pStyle w:val="ListParagraph"/>
        <w:numPr>
          <w:ilvl w:val="0"/>
          <w:numId w:val="5"/>
        </w:numPr>
        <w:rPr>
          <w:b/>
          <w:bCs/>
          <w:lang w:val="es-ES"/>
        </w:rPr>
      </w:pPr>
      <w:r w:rsidRPr="00E723BB">
        <w:rPr>
          <w:b/>
          <w:bCs/>
          <w:lang w:val="es-ES"/>
        </w:rPr>
        <w:t>Vuelo:</w:t>
      </w:r>
    </w:p>
    <w:p w14:paraId="54CEBE91" w14:textId="6E7492B3" w:rsidR="00E723BB" w:rsidRDefault="00112805" w:rsidP="00112805">
      <w:pPr>
        <w:pStyle w:val="ListParagraph"/>
        <w:jc w:val="center"/>
        <w:rPr>
          <w:lang w:val="es-ES"/>
        </w:rPr>
      </w:pPr>
      <w:r w:rsidRPr="00112805">
        <w:rPr>
          <w:lang w:val="es-ES"/>
        </w:rPr>
        <w:drawing>
          <wp:anchor distT="0" distB="0" distL="114300" distR="114300" simplePos="0" relativeHeight="251663360" behindDoc="1" locked="0" layoutInCell="1" allowOverlap="1" wp14:anchorId="1D6C4379" wp14:editId="5DEC9C31">
            <wp:simplePos x="0" y="0"/>
            <wp:positionH relativeFrom="column">
              <wp:posOffset>457200</wp:posOffset>
            </wp:positionH>
            <wp:positionV relativeFrom="paragraph">
              <wp:posOffset>3810</wp:posOffset>
            </wp:positionV>
            <wp:extent cx="1386960" cy="967824"/>
            <wp:effectExtent l="0" t="0" r="3810" b="3810"/>
            <wp:wrapTight wrapText="bothSides">
              <wp:wrapPolygon edited="0">
                <wp:start x="0" y="0"/>
                <wp:lineTo x="0" y="21260"/>
                <wp:lineTo x="21363" y="21260"/>
                <wp:lineTo x="21363" y="0"/>
                <wp:lineTo x="0" y="0"/>
              </wp:wrapPolygon>
            </wp:wrapTight>
            <wp:docPr id="170275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1284" name=""/>
                    <pic:cNvPicPr/>
                  </pic:nvPicPr>
                  <pic:blipFill>
                    <a:blip r:embed="rId12">
                      <a:extLst>
                        <a:ext uri="{28A0092B-C50C-407E-A947-70E740481C1C}">
                          <a14:useLocalDpi xmlns:a14="http://schemas.microsoft.com/office/drawing/2010/main" val="0"/>
                        </a:ext>
                      </a:extLst>
                    </a:blip>
                    <a:stretch>
                      <a:fillRect/>
                    </a:stretch>
                  </pic:blipFill>
                  <pic:spPr>
                    <a:xfrm>
                      <a:off x="0" y="0"/>
                      <a:ext cx="1386960" cy="967824"/>
                    </a:xfrm>
                    <a:prstGeom prst="rect">
                      <a:avLst/>
                    </a:prstGeom>
                  </pic:spPr>
                </pic:pic>
              </a:graphicData>
            </a:graphic>
          </wp:anchor>
        </w:drawing>
      </w:r>
      <w:r w:rsidRPr="00112805">
        <w:rPr>
          <w:lang w:val="es-ES"/>
        </w:rPr>
        <w:t>Un vuelo asignado a una aerolí</w:t>
      </w:r>
      <w:r>
        <w:rPr>
          <w:lang w:val="es-ES"/>
        </w:rPr>
        <w:t>nea</w:t>
      </w:r>
      <w:r w:rsidRPr="00112805">
        <w:rPr>
          <w:lang w:val="es-ES"/>
        </w:rPr>
        <w:t>, cuenta con un avión con el que hace el recorrido.</w:t>
      </w:r>
      <w:r>
        <w:rPr>
          <w:lang w:val="es-ES"/>
        </w:rPr>
        <w:t xml:space="preserve"> De igual forma, cada vuelo cuenta con una cierta cantidad de tiquetes con una tarifa, </w:t>
      </w:r>
      <w:r w:rsidR="000446DE">
        <w:rPr>
          <w:lang w:val="es-ES"/>
        </w:rPr>
        <w:t>de acuerdo con</w:t>
      </w:r>
      <w:r>
        <w:rPr>
          <w:lang w:val="es-ES"/>
        </w:rPr>
        <w:t xml:space="preserve"> la capacidad del avión usado. </w:t>
      </w:r>
    </w:p>
    <w:p w14:paraId="41F3322C" w14:textId="780F461A" w:rsidR="000446DE" w:rsidRDefault="000446DE" w:rsidP="00112805">
      <w:pPr>
        <w:pStyle w:val="ListParagraph"/>
        <w:jc w:val="center"/>
        <w:rPr>
          <w:lang w:val="es-ES"/>
        </w:rPr>
      </w:pPr>
    </w:p>
    <w:p w14:paraId="372F3643" w14:textId="77777777" w:rsidR="000446DE" w:rsidRDefault="000446DE" w:rsidP="00112805">
      <w:pPr>
        <w:pStyle w:val="ListParagraph"/>
        <w:jc w:val="center"/>
        <w:rPr>
          <w:lang w:val="es-ES"/>
        </w:rPr>
      </w:pPr>
    </w:p>
    <w:p w14:paraId="05881AED" w14:textId="77777777" w:rsidR="000446DE" w:rsidRDefault="000446DE" w:rsidP="00112805">
      <w:pPr>
        <w:pStyle w:val="ListParagraph"/>
        <w:jc w:val="center"/>
        <w:rPr>
          <w:lang w:val="es-ES"/>
        </w:rPr>
      </w:pPr>
    </w:p>
    <w:p w14:paraId="5D8BB650" w14:textId="77777777" w:rsidR="000446DE" w:rsidRDefault="000446DE" w:rsidP="00112805">
      <w:pPr>
        <w:pStyle w:val="ListParagraph"/>
        <w:jc w:val="center"/>
        <w:rPr>
          <w:lang w:val="es-ES"/>
        </w:rPr>
      </w:pPr>
    </w:p>
    <w:p w14:paraId="08282FA4" w14:textId="77777777" w:rsidR="000446DE" w:rsidRPr="00E65E5D" w:rsidRDefault="000446DE" w:rsidP="00E65E5D">
      <w:pPr>
        <w:rPr>
          <w:lang w:val="es-ES"/>
        </w:rPr>
      </w:pPr>
    </w:p>
    <w:p w14:paraId="3CBFFADA" w14:textId="1F21DE32" w:rsidR="000446DE" w:rsidRDefault="000446DE" w:rsidP="000446DE">
      <w:pPr>
        <w:pStyle w:val="ListParagraph"/>
        <w:numPr>
          <w:ilvl w:val="0"/>
          <w:numId w:val="5"/>
        </w:numPr>
        <w:rPr>
          <w:b/>
          <w:bCs/>
          <w:lang w:val="es-ES"/>
        </w:rPr>
      </w:pPr>
      <w:r w:rsidRPr="000446DE">
        <w:rPr>
          <w:b/>
          <w:bCs/>
          <w:lang w:val="es-ES"/>
        </w:rPr>
        <w:lastRenderedPageBreak/>
        <w:t>ClienteCoporativo:</w:t>
      </w:r>
    </w:p>
    <w:p w14:paraId="0F9DC52E" w14:textId="3596EE30" w:rsidR="000446DE" w:rsidRDefault="000446DE" w:rsidP="000446DE">
      <w:pPr>
        <w:pStyle w:val="ListParagraph"/>
        <w:jc w:val="center"/>
        <w:rPr>
          <w:lang w:val="es-ES"/>
        </w:rPr>
      </w:pPr>
      <w:r w:rsidRPr="000446DE">
        <w:rPr>
          <w:lang w:val="es-ES"/>
        </w:rPr>
        <w:drawing>
          <wp:anchor distT="0" distB="0" distL="114300" distR="114300" simplePos="0" relativeHeight="251664384" behindDoc="1" locked="0" layoutInCell="1" allowOverlap="1" wp14:anchorId="73440136" wp14:editId="2FD0C02F">
            <wp:simplePos x="0" y="0"/>
            <wp:positionH relativeFrom="column">
              <wp:posOffset>457200</wp:posOffset>
            </wp:positionH>
            <wp:positionV relativeFrom="paragraph">
              <wp:posOffset>-3175</wp:posOffset>
            </wp:positionV>
            <wp:extent cx="1432684" cy="861135"/>
            <wp:effectExtent l="0" t="0" r="0" b="0"/>
            <wp:wrapTight wrapText="bothSides">
              <wp:wrapPolygon edited="0">
                <wp:start x="0" y="0"/>
                <wp:lineTo x="0" y="21027"/>
                <wp:lineTo x="21255" y="21027"/>
                <wp:lineTo x="21255" y="0"/>
                <wp:lineTo x="0" y="0"/>
              </wp:wrapPolygon>
            </wp:wrapTight>
            <wp:docPr id="184207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75960" name=""/>
                    <pic:cNvPicPr/>
                  </pic:nvPicPr>
                  <pic:blipFill>
                    <a:blip r:embed="rId13">
                      <a:extLst>
                        <a:ext uri="{28A0092B-C50C-407E-A947-70E740481C1C}">
                          <a14:useLocalDpi xmlns:a14="http://schemas.microsoft.com/office/drawing/2010/main" val="0"/>
                        </a:ext>
                      </a:extLst>
                    </a:blip>
                    <a:stretch>
                      <a:fillRect/>
                    </a:stretch>
                  </pic:blipFill>
                  <pic:spPr>
                    <a:xfrm>
                      <a:off x="0" y="0"/>
                      <a:ext cx="1432684" cy="861135"/>
                    </a:xfrm>
                    <a:prstGeom prst="rect">
                      <a:avLst/>
                    </a:prstGeom>
                  </pic:spPr>
                </pic:pic>
              </a:graphicData>
            </a:graphic>
          </wp:anchor>
        </w:drawing>
      </w:r>
      <w:r w:rsidRPr="000446DE">
        <w:rPr>
          <w:lang w:val="es-ES"/>
        </w:rPr>
        <w:t>Es un tipo de cliente con una tarifa y descuento en específico de acuerdo con la distancia recorrida por el vuelo</w:t>
      </w:r>
      <w:r w:rsidR="00E65E5D">
        <w:rPr>
          <w:lang w:val="es-ES"/>
        </w:rPr>
        <w:t xml:space="preserve"> y el tamaño de la empresa.</w:t>
      </w:r>
    </w:p>
    <w:p w14:paraId="29C926FE" w14:textId="77777777" w:rsidR="000446DE" w:rsidRDefault="000446DE" w:rsidP="000446DE">
      <w:pPr>
        <w:pStyle w:val="ListParagraph"/>
        <w:jc w:val="center"/>
        <w:rPr>
          <w:lang w:val="es-ES"/>
        </w:rPr>
      </w:pPr>
    </w:p>
    <w:p w14:paraId="2C649BD5" w14:textId="77777777" w:rsidR="000446DE" w:rsidRPr="00E65E5D" w:rsidRDefault="000446DE" w:rsidP="00E65E5D">
      <w:pPr>
        <w:rPr>
          <w:lang w:val="es-ES"/>
        </w:rPr>
      </w:pPr>
    </w:p>
    <w:p w14:paraId="35FAE41A" w14:textId="3EFA505C" w:rsidR="000446DE" w:rsidRDefault="000446DE" w:rsidP="000446DE">
      <w:pPr>
        <w:pStyle w:val="ListParagraph"/>
        <w:numPr>
          <w:ilvl w:val="0"/>
          <w:numId w:val="5"/>
        </w:numPr>
        <w:rPr>
          <w:b/>
          <w:bCs/>
          <w:lang w:val="es-ES"/>
        </w:rPr>
      </w:pPr>
      <w:r w:rsidRPr="000446DE">
        <w:rPr>
          <w:b/>
          <w:bCs/>
          <w:lang w:val="es-ES"/>
        </w:rPr>
        <w:t xml:space="preserve">ClienteNatural: </w:t>
      </w:r>
    </w:p>
    <w:p w14:paraId="07505007" w14:textId="67D604C8" w:rsidR="000446DE" w:rsidRPr="000446DE" w:rsidRDefault="00E65E5D" w:rsidP="000446DE">
      <w:pPr>
        <w:pStyle w:val="ListParagraph"/>
        <w:rPr>
          <w:b/>
          <w:bCs/>
          <w:lang w:val="es-ES"/>
        </w:rPr>
      </w:pPr>
      <w:r w:rsidRPr="00E65E5D">
        <w:rPr>
          <w:b/>
          <w:bCs/>
          <w:lang w:val="es-ES"/>
        </w:rPr>
        <w:drawing>
          <wp:anchor distT="0" distB="0" distL="114300" distR="114300" simplePos="0" relativeHeight="251665408" behindDoc="1" locked="0" layoutInCell="1" allowOverlap="1" wp14:anchorId="18825110" wp14:editId="7E8364FA">
            <wp:simplePos x="0" y="0"/>
            <wp:positionH relativeFrom="column">
              <wp:posOffset>457200</wp:posOffset>
            </wp:positionH>
            <wp:positionV relativeFrom="paragraph">
              <wp:posOffset>1270</wp:posOffset>
            </wp:positionV>
            <wp:extent cx="1386960" cy="815411"/>
            <wp:effectExtent l="0" t="0" r="3810" b="3810"/>
            <wp:wrapTight wrapText="bothSides">
              <wp:wrapPolygon edited="0">
                <wp:start x="0" y="0"/>
                <wp:lineTo x="0" y="21196"/>
                <wp:lineTo x="21363" y="21196"/>
                <wp:lineTo x="21363" y="0"/>
                <wp:lineTo x="0" y="0"/>
              </wp:wrapPolygon>
            </wp:wrapTight>
            <wp:docPr id="169103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32615" name=""/>
                    <pic:cNvPicPr/>
                  </pic:nvPicPr>
                  <pic:blipFill>
                    <a:blip r:embed="rId14">
                      <a:extLst>
                        <a:ext uri="{28A0092B-C50C-407E-A947-70E740481C1C}">
                          <a14:useLocalDpi xmlns:a14="http://schemas.microsoft.com/office/drawing/2010/main" val="0"/>
                        </a:ext>
                      </a:extLst>
                    </a:blip>
                    <a:stretch>
                      <a:fillRect/>
                    </a:stretch>
                  </pic:blipFill>
                  <pic:spPr>
                    <a:xfrm>
                      <a:off x="0" y="0"/>
                      <a:ext cx="1386960" cy="815411"/>
                    </a:xfrm>
                    <a:prstGeom prst="rect">
                      <a:avLst/>
                    </a:prstGeom>
                  </pic:spPr>
                </pic:pic>
              </a:graphicData>
            </a:graphic>
          </wp:anchor>
        </w:drawing>
      </w:r>
    </w:p>
    <w:p w14:paraId="59D0A904" w14:textId="4E0247A5" w:rsidR="000446DE" w:rsidRDefault="00E65E5D" w:rsidP="00E65E5D">
      <w:pPr>
        <w:pStyle w:val="ListParagraph"/>
        <w:jc w:val="center"/>
        <w:rPr>
          <w:lang w:val="es-ES"/>
        </w:rPr>
      </w:pPr>
      <w:r>
        <w:rPr>
          <w:lang w:val="es-ES"/>
        </w:rPr>
        <w:t>Es un tipo de cliente con una tarifa y descuento en específico de acuerdo con la distancia recorrida y la temporada.</w:t>
      </w:r>
    </w:p>
    <w:p w14:paraId="7BA8F9ED" w14:textId="77777777" w:rsidR="00E65E5D" w:rsidRDefault="00E65E5D" w:rsidP="00E65E5D">
      <w:pPr>
        <w:rPr>
          <w:lang w:val="es-ES"/>
        </w:rPr>
      </w:pPr>
    </w:p>
    <w:p w14:paraId="1F573F4D" w14:textId="77777777" w:rsidR="00E65E5D" w:rsidRDefault="00E65E5D" w:rsidP="00E65E5D">
      <w:pPr>
        <w:rPr>
          <w:lang w:val="es-ES"/>
        </w:rPr>
      </w:pPr>
    </w:p>
    <w:p w14:paraId="4A8C5647" w14:textId="7106D6E7" w:rsidR="00E65E5D" w:rsidRPr="00E65E5D" w:rsidRDefault="00E65E5D" w:rsidP="00E65E5D">
      <w:pPr>
        <w:pStyle w:val="ListParagraph"/>
        <w:numPr>
          <w:ilvl w:val="0"/>
          <w:numId w:val="5"/>
        </w:numPr>
        <w:rPr>
          <w:b/>
          <w:bCs/>
          <w:lang w:val="es-ES"/>
        </w:rPr>
      </w:pPr>
      <w:r w:rsidRPr="00E65E5D">
        <w:rPr>
          <w:b/>
          <w:bCs/>
          <w:lang w:val="es-ES"/>
        </w:rPr>
        <w:t>Cliente:</w:t>
      </w:r>
    </w:p>
    <w:p w14:paraId="7DAFEB27" w14:textId="679D12B3" w:rsidR="00E65E5D" w:rsidRDefault="00E65E5D" w:rsidP="00E65E5D">
      <w:pPr>
        <w:pStyle w:val="ListParagraph"/>
        <w:jc w:val="center"/>
        <w:rPr>
          <w:lang w:val="es-ES"/>
        </w:rPr>
      </w:pPr>
      <w:r w:rsidRPr="00E65E5D">
        <w:rPr>
          <w:lang w:val="es-ES"/>
        </w:rPr>
        <w:drawing>
          <wp:anchor distT="0" distB="0" distL="114300" distR="114300" simplePos="0" relativeHeight="251666432" behindDoc="1" locked="0" layoutInCell="1" allowOverlap="1" wp14:anchorId="6EE7B97C" wp14:editId="59275A46">
            <wp:simplePos x="0" y="0"/>
            <wp:positionH relativeFrom="column">
              <wp:posOffset>457200</wp:posOffset>
            </wp:positionH>
            <wp:positionV relativeFrom="paragraph">
              <wp:posOffset>-4445</wp:posOffset>
            </wp:positionV>
            <wp:extent cx="1577477" cy="845893"/>
            <wp:effectExtent l="0" t="0" r="3810" b="0"/>
            <wp:wrapTight wrapText="bothSides">
              <wp:wrapPolygon edited="0">
                <wp:start x="0" y="0"/>
                <wp:lineTo x="0" y="20919"/>
                <wp:lineTo x="21391" y="20919"/>
                <wp:lineTo x="21391" y="0"/>
                <wp:lineTo x="0" y="0"/>
              </wp:wrapPolygon>
            </wp:wrapTight>
            <wp:docPr id="27961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6220" name=""/>
                    <pic:cNvPicPr/>
                  </pic:nvPicPr>
                  <pic:blipFill>
                    <a:blip r:embed="rId15">
                      <a:extLst>
                        <a:ext uri="{28A0092B-C50C-407E-A947-70E740481C1C}">
                          <a14:useLocalDpi xmlns:a14="http://schemas.microsoft.com/office/drawing/2010/main" val="0"/>
                        </a:ext>
                      </a:extLst>
                    </a:blip>
                    <a:stretch>
                      <a:fillRect/>
                    </a:stretch>
                  </pic:blipFill>
                  <pic:spPr>
                    <a:xfrm>
                      <a:off x="0" y="0"/>
                      <a:ext cx="1577477" cy="845893"/>
                    </a:xfrm>
                    <a:prstGeom prst="rect">
                      <a:avLst/>
                    </a:prstGeom>
                  </pic:spPr>
                </pic:pic>
              </a:graphicData>
            </a:graphic>
          </wp:anchor>
        </w:drawing>
      </w:r>
      <w:r>
        <w:rPr>
          <w:lang w:val="es-ES"/>
        </w:rPr>
        <w:t>Un cliente posee de un nombre, un tipo, el cual puede ser natural o corporativo, y un identificador característico. El cliente se relaciona con una lista de tiquetes que posee.</w:t>
      </w:r>
    </w:p>
    <w:p w14:paraId="729D9FB7" w14:textId="77777777" w:rsidR="006B2A76" w:rsidRPr="006B2A76" w:rsidRDefault="006B2A76" w:rsidP="006B2A76">
      <w:pPr>
        <w:rPr>
          <w:lang w:val="es-ES"/>
        </w:rPr>
      </w:pPr>
    </w:p>
    <w:p w14:paraId="72ECA1CF" w14:textId="77777777" w:rsidR="006B2A76" w:rsidRDefault="006B2A76" w:rsidP="006B2A76">
      <w:pPr>
        <w:rPr>
          <w:lang w:val="es-ES"/>
        </w:rPr>
      </w:pPr>
    </w:p>
    <w:p w14:paraId="0DCABA69" w14:textId="5AD15DF4" w:rsidR="006B2A76" w:rsidRPr="006B2A76" w:rsidRDefault="006B2A76" w:rsidP="006B2A76">
      <w:pPr>
        <w:pStyle w:val="ListParagraph"/>
        <w:numPr>
          <w:ilvl w:val="0"/>
          <w:numId w:val="5"/>
        </w:numPr>
        <w:rPr>
          <w:b/>
          <w:bCs/>
          <w:lang w:val="es-ES"/>
        </w:rPr>
      </w:pPr>
      <w:r w:rsidRPr="006B2A76">
        <w:rPr>
          <w:b/>
          <w:bCs/>
          <w:lang w:val="es-ES"/>
        </w:rPr>
        <w:t>Tiquete:</w:t>
      </w:r>
    </w:p>
    <w:p w14:paraId="15CE1C5E" w14:textId="7C63FC47" w:rsidR="006B2A76" w:rsidRDefault="006B2A76" w:rsidP="006B2A76">
      <w:pPr>
        <w:pStyle w:val="ListParagraph"/>
        <w:jc w:val="center"/>
        <w:rPr>
          <w:lang w:val="es-ES"/>
        </w:rPr>
      </w:pPr>
      <w:r w:rsidRPr="006B2A76">
        <w:rPr>
          <w:lang w:val="es-ES"/>
        </w:rPr>
        <w:drawing>
          <wp:anchor distT="0" distB="0" distL="114300" distR="114300" simplePos="0" relativeHeight="251667456" behindDoc="1" locked="0" layoutInCell="1" allowOverlap="1" wp14:anchorId="5468B6CF" wp14:editId="205FF087">
            <wp:simplePos x="0" y="0"/>
            <wp:positionH relativeFrom="column">
              <wp:posOffset>456565</wp:posOffset>
            </wp:positionH>
            <wp:positionV relativeFrom="paragraph">
              <wp:posOffset>5715</wp:posOffset>
            </wp:positionV>
            <wp:extent cx="1609725" cy="991235"/>
            <wp:effectExtent l="0" t="0" r="9525" b="0"/>
            <wp:wrapTight wrapText="bothSides">
              <wp:wrapPolygon edited="0">
                <wp:start x="0" y="0"/>
                <wp:lineTo x="0" y="21171"/>
                <wp:lineTo x="21472" y="21171"/>
                <wp:lineTo x="21472" y="0"/>
                <wp:lineTo x="0" y="0"/>
              </wp:wrapPolygon>
            </wp:wrapTight>
            <wp:docPr id="113107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6605" name=""/>
                    <pic:cNvPicPr/>
                  </pic:nvPicPr>
                  <pic:blipFill>
                    <a:blip r:embed="rId16">
                      <a:extLst>
                        <a:ext uri="{28A0092B-C50C-407E-A947-70E740481C1C}">
                          <a14:useLocalDpi xmlns:a14="http://schemas.microsoft.com/office/drawing/2010/main" val="0"/>
                        </a:ext>
                      </a:extLst>
                    </a:blip>
                    <a:stretch>
                      <a:fillRect/>
                    </a:stretch>
                  </pic:blipFill>
                  <pic:spPr>
                    <a:xfrm>
                      <a:off x="0" y="0"/>
                      <a:ext cx="1609725" cy="991235"/>
                    </a:xfrm>
                    <a:prstGeom prst="rect">
                      <a:avLst/>
                    </a:prstGeom>
                  </pic:spPr>
                </pic:pic>
              </a:graphicData>
            </a:graphic>
            <wp14:sizeRelH relativeFrom="margin">
              <wp14:pctWidth>0</wp14:pctWidth>
            </wp14:sizeRelH>
            <wp14:sizeRelV relativeFrom="margin">
              <wp14:pctHeight>0</wp14:pctHeight>
            </wp14:sizeRelV>
          </wp:anchor>
        </w:drawing>
      </w:r>
      <w:r>
        <w:rPr>
          <w:lang w:val="es-ES"/>
        </w:rPr>
        <w:t>El tiquete que pertenece a cada cliente dependiendo del vuelo agendando. Estos tiquetes pueden haber sido ya usados, o estén disponibles para usarse. Cada tiquete posee de un código y una tarifa.</w:t>
      </w:r>
    </w:p>
    <w:p w14:paraId="0FB04586" w14:textId="77777777" w:rsidR="006B2A76" w:rsidRDefault="006B2A76" w:rsidP="006B2A76">
      <w:pPr>
        <w:rPr>
          <w:lang w:val="es-ES"/>
        </w:rPr>
      </w:pPr>
    </w:p>
    <w:p w14:paraId="460222AC" w14:textId="5086DC25" w:rsidR="006B2A76" w:rsidRPr="006B2A76" w:rsidRDefault="006B2A76" w:rsidP="006B2A76">
      <w:pPr>
        <w:pStyle w:val="ListParagraph"/>
        <w:numPr>
          <w:ilvl w:val="0"/>
          <w:numId w:val="5"/>
        </w:numPr>
        <w:rPr>
          <w:b/>
          <w:bCs/>
          <w:lang w:val="es-ES"/>
        </w:rPr>
      </w:pPr>
      <w:r w:rsidRPr="006B2A76">
        <w:rPr>
          <w:b/>
          <w:bCs/>
          <w:lang w:val="es-ES"/>
        </w:rPr>
        <w:t xml:space="preserve">CalcularTarifas: </w:t>
      </w:r>
    </w:p>
    <w:p w14:paraId="1C0A1233" w14:textId="13466A29" w:rsidR="006B2A76" w:rsidRDefault="006B2A76" w:rsidP="006B2A76">
      <w:pPr>
        <w:pStyle w:val="ListParagraph"/>
        <w:jc w:val="center"/>
        <w:rPr>
          <w:lang w:val="es-ES"/>
        </w:rPr>
      </w:pPr>
      <w:r w:rsidRPr="006B2A76">
        <w:rPr>
          <w:lang w:val="es-ES"/>
        </w:rPr>
        <w:drawing>
          <wp:anchor distT="0" distB="0" distL="114300" distR="114300" simplePos="0" relativeHeight="251668480" behindDoc="1" locked="0" layoutInCell="1" allowOverlap="1" wp14:anchorId="043DD172" wp14:editId="2C2173C0">
            <wp:simplePos x="0" y="0"/>
            <wp:positionH relativeFrom="column">
              <wp:posOffset>457200</wp:posOffset>
            </wp:positionH>
            <wp:positionV relativeFrom="paragraph">
              <wp:posOffset>3175</wp:posOffset>
            </wp:positionV>
            <wp:extent cx="1539373" cy="769687"/>
            <wp:effectExtent l="0" t="0" r="3810" b="0"/>
            <wp:wrapTight wrapText="bothSides">
              <wp:wrapPolygon edited="0">
                <wp:start x="0" y="0"/>
                <wp:lineTo x="0" y="20851"/>
                <wp:lineTo x="21386" y="20851"/>
                <wp:lineTo x="21386" y="0"/>
                <wp:lineTo x="0" y="0"/>
              </wp:wrapPolygon>
            </wp:wrapTight>
            <wp:docPr id="34428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84148" name=""/>
                    <pic:cNvPicPr/>
                  </pic:nvPicPr>
                  <pic:blipFill>
                    <a:blip r:embed="rId17">
                      <a:extLst>
                        <a:ext uri="{28A0092B-C50C-407E-A947-70E740481C1C}">
                          <a14:useLocalDpi xmlns:a14="http://schemas.microsoft.com/office/drawing/2010/main" val="0"/>
                        </a:ext>
                      </a:extLst>
                    </a:blip>
                    <a:stretch>
                      <a:fillRect/>
                    </a:stretch>
                  </pic:blipFill>
                  <pic:spPr>
                    <a:xfrm>
                      <a:off x="0" y="0"/>
                      <a:ext cx="1539373" cy="769687"/>
                    </a:xfrm>
                    <a:prstGeom prst="rect">
                      <a:avLst/>
                    </a:prstGeom>
                  </pic:spPr>
                </pic:pic>
              </a:graphicData>
            </a:graphic>
          </wp:anchor>
        </w:drawing>
      </w:r>
      <w:r>
        <w:rPr>
          <w:lang w:val="es-ES"/>
        </w:rPr>
        <w:t>La calculadora de tarifa, calcula a partir del tipo de cliente y la temporada, el descuento y la tarifa mínima que puede valer cada tiquete.</w:t>
      </w:r>
    </w:p>
    <w:p w14:paraId="303E2C04" w14:textId="77777777" w:rsidR="006B2A76" w:rsidRDefault="006B2A76" w:rsidP="006B2A76">
      <w:pPr>
        <w:rPr>
          <w:lang w:val="es-ES"/>
        </w:rPr>
      </w:pPr>
    </w:p>
    <w:p w14:paraId="709EC871" w14:textId="77777777" w:rsidR="006B2A76" w:rsidRDefault="006B2A76" w:rsidP="006B2A76">
      <w:pPr>
        <w:rPr>
          <w:lang w:val="es-ES"/>
        </w:rPr>
      </w:pPr>
    </w:p>
    <w:p w14:paraId="7D02EEB8" w14:textId="564ED35F" w:rsidR="00CC3EBE" w:rsidRDefault="006B2A76" w:rsidP="00CC3EBE">
      <w:pPr>
        <w:pStyle w:val="ListParagraph"/>
        <w:numPr>
          <w:ilvl w:val="0"/>
          <w:numId w:val="6"/>
        </w:numPr>
        <w:rPr>
          <w:b/>
          <w:bCs/>
          <w:lang w:val="es-ES"/>
        </w:rPr>
      </w:pPr>
      <w:r w:rsidRPr="006B2A76">
        <w:rPr>
          <w:b/>
          <w:bCs/>
          <w:lang w:val="es-ES"/>
        </w:rPr>
        <w:t>Reglas del dominio:</w:t>
      </w:r>
      <w:r>
        <w:rPr>
          <w:b/>
          <w:bCs/>
          <w:lang w:val="es-ES"/>
        </w:rPr>
        <w:t xml:space="preserve"> </w:t>
      </w:r>
    </w:p>
    <w:p w14:paraId="5C4492D7" w14:textId="77777777" w:rsidR="00CC3EBE" w:rsidRDefault="00CC3EBE" w:rsidP="00CC3EBE">
      <w:pPr>
        <w:pStyle w:val="ListParagraph"/>
        <w:rPr>
          <w:b/>
          <w:bCs/>
          <w:lang w:val="es-ES"/>
        </w:rPr>
      </w:pPr>
    </w:p>
    <w:p w14:paraId="2C073575" w14:textId="4D052218" w:rsidR="00CC3EBE" w:rsidRPr="00CC3EBE" w:rsidRDefault="00CC3EBE" w:rsidP="00CC3EBE">
      <w:pPr>
        <w:pStyle w:val="ListParagraph"/>
        <w:numPr>
          <w:ilvl w:val="0"/>
          <w:numId w:val="8"/>
        </w:numPr>
        <w:rPr>
          <w:b/>
          <w:bCs/>
          <w:lang w:val="es-ES"/>
        </w:rPr>
      </w:pPr>
      <w:r>
        <w:rPr>
          <w:lang w:val="es-ES"/>
        </w:rPr>
        <w:t>La temporada baja va de enero a mayo y de septiembre a noviembre. La temporada alta son el resto de los meses que no son temporada baja.</w:t>
      </w:r>
    </w:p>
    <w:p w14:paraId="0F472180" w14:textId="6545E6DE" w:rsidR="00CC3EBE" w:rsidRDefault="00421B5C" w:rsidP="00CC3EBE">
      <w:pPr>
        <w:pStyle w:val="ListParagraph"/>
        <w:numPr>
          <w:ilvl w:val="0"/>
          <w:numId w:val="8"/>
        </w:numPr>
        <w:rPr>
          <w:lang w:val="es-ES"/>
        </w:rPr>
      </w:pPr>
      <w:r w:rsidRPr="00421B5C">
        <w:rPr>
          <w:lang w:val="es-ES"/>
        </w:rPr>
        <w:t xml:space="preserve">Los tiquetes solo pueden tener dos estados, usado o sin usar. </w:t>
      </w:r>
    </w:p>
    <w:p w14:paraId="56148909" w14:textId="1455BD6A" w:rsidR="00421B5C" w:rsidRDefault="00421B5C" w:rsidP="00CC3EBE">
      <w:pPr>
        <w:pStyle w:val="ListParagraph"/>
        <w:numPr>
          <w:ilvl w:val="0"/>
          <w:numId w:val="8"/>
        </w:numPr>
        <w:rPr>
          <w:lang w:val="es-ES"/>
        </w:rPr>
      </w:pPr>
      <w:r>
        <w:rPr>
          <w:lang w:val="es-ES"/>
        </w:rPr>
        <w:t>Cada vuelo debe estar asignado a un avión específico.</w:t>
      </w:r>
    </w:p>
    <w:p w14:paraId="7CD47574" w14:textId="1B09D02C" w:rsidR="00421B5C" w:rsidRDefault="00421B5C" w:rsidP="00CC3EBE">
      <w:pPr>
        <w:pStyle w:val="ListParagraph"/>
        <w:numPr>
          <w:ilvl w:val="0"/>
          <w:numId w:val="8"/>
        </w:numPr>
        <w:rPr>
          <w:lang w:val="es-ES"/>
        </w:rPr>
      </w:pPr>
      <w:r>
        <w:rPr>
          <w:lang w:val="es-ES"/>
        </w:rPr>
        <w:lastRenderedPageBreak/>
        <w:t xml:space="preserve">Un tiquete solo puede ser vendido si hay capacidad de asientos disponibles en el avión designado para ese vuelo. </w:t>
      </w:r>
    </w:p>
    <w:p w14:paraId="4B64A899" w14:textId="1AFD0522" w:rsidR="00421B5C" w:rsidRDefault="00421B5C" w:rsidP="00CC3EBE">
      <w:pPr>
        <w:pStyle w:val="ListParagraph"/>
        <w:numPr>
          <w:ilvl w:val="0"/>
          <w:numId w:val="8"/>
        </w:numPr>
        <w:rPr>
          <w:lang w:val="es-ES"/>
        </w:rPr>
      </w:pPr>
      <w:r>
        <w:rPr>
          <w:lang w:val="es-ES"/>
        </w:rPr>
        <w:t>Aplicar a la calculación final de la tarifa, el descuenta y la tarifa base de acuerdo con la temporada y el tipo de cliente.</w:t>
      </w:r>
    </w:p>
    <w:p w14:paraId="2770D44F" w14:textId="615CDE4E" w:rsidR="00421B5C" w:rsidRDefault="00421B5C" w:rsidP="00CC3EBE">
      <w:pPr>
        <w:pStyle w:val="ListParagraph"/>
        <w:numPr>
          <w:ilvl w:val="0"/>
          <w:numId w:val="8"/>
        </w:numPr>
        <w:rPr>
          <w:lang w:val="es-ES"/>
        </w:rPr>
      </w:pPr>
      <w:r>
        <w:rPr>
          <w:lang w:val="es-ES"/>
        </w:rPr>
        <w:t>Cada aeropuerto debe estar asignado a una ciudad con una longitud y latitud específica.</w:t>
      </w:r>
    </w:p>
    <w:p w14:paraId="6AEF9EA4" w14:textId="2B362611" w:rsidR="00421B5C" w:rsidRDefault="00421B5C" w:rsidP="00CC3EBE">
      <w:pPr>
        <w:pStyle w:val="ListParagraph"/>
        <w:numPr>
          <w:ilvl w:val="0"/>
          <w:numId w:val="8"/>
        </w:numPr>
        <w:rPr>
          <w:lang w:val="es-ES"/>
        </w:rPr>
      </w:pPr>
      <w:r>
        <w:rPr>
          <w:lang w:val="es-ES"/>
        </w:rPr>
        <w:t>Las distancias recorridas por lo vuelos, debe ser la distancia mínima para llegar de un aeropuerto a otro en el vuelo.</w:t>
      </w:r>
    </w:p>
    <w:p w14:paraId="3717AF1A" w14:textId="45774319" w:rsidR="00421B5C" w:rsidRDefault="00421B5C" w:rsidP="00CC3EBE">
      <w:pPr>
        <w:pStyle w:val="ListParagraph"/>
        <w:numPr>
          <w:ilvl w:val="0"/>
          <w:numId w:val="8"/>
        </w:numPr>
        <w:rPr>
          <w:lang w:val="es-ES"/>
        </w:rPr>
      </w:pPr>
      <w:r>
        <w:rPr>
          <w:lang w:val="es-ES"/>
        </w:rPr>
        <w:t>Un cliente puede ser natural o corporativo, pero no puede ser los dos simultáneamente.</w:t>
      </w:r>
    </w:p>
    <w:p w14:paraId="51F3DC7D" w14:textId="33641014" w:rsidR="00421B5C" w:rsidRDefault="00421B5C" w:rsidP="00CC3EBE">
      <w:pPr>
        <w:pStyle w:val="ListParagraph"/>
        <w:numPr>
          <w:ilvl w:val="0"/>
          <w:numId w:val="8"/>
        </w:numPr>
        <w:rPr>
          <w:lang w:val="es-ES"/>
        </w:rPr>
      </w:pPr>
      <w:r>
        <w:rPr>
          <w:lang w:val="es-ES"/>
        </w:rPr>
        <w:t>El valor de cada tiquete depende de la distancia del vuelo de acuerdo con el aeropuerto de origen y al de destino.</w:t>
      </w:r>
    </w:p>
    <w:p w14:paraId="5D6FE4CF" w14:textId="321DED93" w:rsidR="00421B5C" w:rsidRDefault="00421B5C" w:rsidP="00CC3EBE">
      <w:pPr>
        <w:pStyle w:val="ListParagraph"/>
        <w:numPr>
          <w:ilvl w:val="0"/>
          <w:numId w:val="8"/>
        </w:numPr>
        <w:rPr>
          <w:lang w:val="es-ES"/>
        </w:rPr>
      </w:pPr>
      <w:r>
        <w:rPr>
          <w:lang w:val="es-ES"/>
        </w:rPr>
        <w:t>El valor del impuesto relaciona el costo base del tiquete y un impuesto predeterminado.</w:t>
      </w:r>
    </w:p>
    <w:p w14:paraId="6215533F" w14:textId="05AC8892" w:rsidR="00421B5C" w:rsidRDefault="00421B5C" w:rsidP="00CC3EBE">
      <w:pPr>
        <w:pStyle w:val="ListParagraph"/>
        <w:numPr>
          <w:ilvl w:val="0"/>
          <w:numId w:val="8"/>
        </w:numPr>
        <w:rPr>
          <w:lang w:val="es-ES"/>
        </w:rPr>
      </w:pPr>
      <w:r>
        <w:rPr>
          <w:lang w:val="es-ES"/>
        </w:rPr>
        <w:t>El c</w:t>
      </w:r>
      <w:r w:rsidR="0078587A">
        <w:rPr>
          <w:lang w:val="es-ES"/>
        </w:rPr>
        <w:t>á</w:t>
      </w:r>
      <w:r>
        <w:rPr>
          <w:lang w:val="es-ES"/>
        </w:rPr>
        <w:t xml:space="preserve">lculo del descuento de clientes corporativos </w:t>
      </w:r>
      <w:r w:rsidR="00AC46BC">
        <w:rPr>
          <w:lang w:val="es-ES"/>
        </w:rPr>
        <w:t>depende del tamaño de la empresa.</w:t>
      </w:r>
    </w:p>
    <w:p w14:paraId="72518BEB" w14:textId="61C12DA6" w:rsidR="00AC46BC" w:rsidRDefault="00AC46BC" w:rsidP="00CC3EBE">
      <w:pPr>
        <w:pStyle w:val="ListParagraph"/>
        <w:numPr>
          <w:ilvl w:val="0"/>
          <w:numId w:val="8"/>
        </w:numPr>
        <w:rPr>
          <w:lang w:val="es-ES"/>
        </w:rPr>
      </w:pPr>
      <w:r>
        <w:rPr>
          <w:lang w:val="es-ES"/>
        </w:rPr>
        <w:t xml:space="preserve">El </w:t>
      </w:r>
      <w:r w:rsidR="0078587A">
        <w:rPr>
          <w:lang w:val="es-ES"/>
        </w:rPr>
        <w:t>cálculo</w:t>
      </w:r>
      <w:r>
        <w:rPr>
          <w:lang w:val="es-ES"/>
        </w:rPr>
        <w:t xml:space="preserve"> del costo base de la tarifa de un tiquete depende de la distancia del vuelo y el costo del kilometro dependiendo de la temporada. </w:t>
      </w:r>
    </w:p>
    <w:p w14:paraId="46430620" w14:textId="2553FAD4" w:rsidR="00AC46BC" w:rsidRDefault="00AC46BC" w:rsidP="00CC3EBE">
      <w:pPr>
        <w:pStyle w:val="ListParagraph"/>
        <w:numPr>
          <w:ilvl w:val="0"/>
          <w:numId w:val="8"/>
        </w:numPr>
        <w:rPr>
          <w:lang w:val="es-ES"/>
        </w:rPr>
      </w:pPr>
      <w:r>
        <w:rPr>
          <w:lang w:val="es-ES"/>
        </w:rPr>
        <w:t xml:space="preserve">Cada vez que se registre un tiquete se debe verificar que este ya existe y tenga un código único. </w:t>
      </w:r>
    </w:p>
    <w:p w14:paraId="51049F14" w14:textId="3933D577" w:rsidR="0086073B" w:rsidRDefault="0086073B" w:rsidP="0086073B">
      <w:pPr>
        <w:pStyle w:val="ListParagraph"/>
        <w:numPr>
          <w:ilvl w:val="0"/>
          <w:numId w:val="8"/>
        </w:numPr>
        <w:rPr>
          <w:lang w:val="es-ES"/>
        </w:rPr>
      </w:pPr>
      <w:r>
        <w:rPr>
          <w:lang w:val="es-ES"/>
        </w:rPr>
        <w:t>El identificador de cada tiquete debe ser una cadena de siete dígitos.</w:t>
      </w:r>
    </w:p>
    <w:p w14:paraId="1BBAD8DF" w14:textId="77777777" w:rsidR="00480E84" w:rsidRDefault="00480E84" w:rsidP="00480E84">
      <w:pPr>
        <w:pStyle w:val="ListParagraph"/>
        <w:ind w:left="1080"/>
        <w:rPr>
          <w:lang w:val="es-ES"/>
        </w:rPr>
      </w:pPr>
    </w:p>
    <w:p w14:paraId="31AB54A7" w14:textId="77777777" w:rsidR="00480E84" w:rsidRPr="00480E84" w:rsidRDefault="00480E84" w:rsidP="00480E84">
      <w:pPr>
        <w:pStyle w:val="ListParagraph"/>
        <w:ind w:left="1080"/>
        <w:rPr>
          <w:lang w:val="es-ES"/>
        </w:rPr>
      </w:pPr>
    </w:p>
    <w:p w14:paraId="48E3E1D4" w14:textId="1F119387" w:rsidR="0086073B" w:rsidRDefault="0086073B" w:rsidP="0086073B">
      <w:pPr>
        <w:pStyle w:val="ListParagraph"/>
        <w:numPr>
          <w:ilvl w:val="0"/>
          <w:numId w:val="6"/>
        </w:numPr>
        <w:rPr>
          <w:b/>
          <w:bCs/>
          <w:lang w:val="es-ES"/>
        </w:rPr>
      </w:pPr>
      <w:r w:rsidRPr="0086073B">
        <w:rPr>
          <w:b/>
          <w:bCs/>
          <w:lang w:val="es-ES"/>
        </w:rPr>
        <w:t>Requerimientos funcionales:</w:t>
      </w:r>
    </w:p>
    <w:p w14:paraId="1AD325DF" w14:textId="11D7863F" w:rsidR="00E9146A" w:rsidRPr="0086073B" w:rsidRDefault="00E9146A" w:rsidP="00E9146A">
      <w:pPr>
        <w:pStyle w:val="ListParagraph"/>
        <w:rPr>
          <w:b/>
          <w:bCs/>
          <w:lang w:val="es-ES"/>
        </w:rPr>
      </w:pPr>
    </w:p>
    <w:p w14:paraId="21C4D293" w14:textId="703195D6" w:rsidR="00E9146A" w:rsidRDefault="00E9146A" w:rsidP="00E9146A">
      <w:pPr>
        <w:pStyle w:val="ListParagraph"/>
        <w:numPr>
          <w:ilvl w:val="0"/>
          <w:numId w:val="10"/>
        </w:numPr>
        <w:jc w:val="both"/>
        <w:rPr>
          <w:lang w:val="es-ES"/>
        </w:rPr>
      </w:pPr>
      <w:r>
        <w:rPr>
          <w:lang w:val="es-ES"/>
        </w:rPr>
        <w:t>Se debe vender una cierta cantidad de tiquetes para un vuelo en específico, verificando que la información sea correcta. Los tiquetes al final deben quedar asociados al vuelo y al cliente. En este caso el cliente es el que interactúa con el sistema para hacer el proceso de venta, donde se ingresa el identificador del cliente, el código de la ruta, la cantidad de tiquetes que se desea comprar y la fecha de compra, de la siguiente forma:</w:t>
      </w:r>
    </w:p>
    <w:p w14:paraId="1F319AF5" w14:textId="02AE3138" w:rsidR="00E9146A" w:rsidRDefault="00E9146A" w:rsidP="00E9146A">
      <w:pPr>
        <w:pStyle w:val="ListParagraph"/>
        <w:jc w:val="both"/>
        <w:rPr>
          <w:lang w:val="es-ES"/>
        </w:rPr>
      </w:pPr>
    </w:p>
    <w:p w14:paraId="242792A6" w14:textId="59BDA09B" w:rsidR="0086073B" w:rsidRDefault="0078587A" w:rsidP="00E9146A">
      <w:pPr>
        <w:pStyle w:val="ListParagraph"/>
        <w:jc w:val="both"/>
        <w:rPr>
          <w:lang w:val="es-ES"/>
        </w:rPr>
      </w:pPr>
      <w:r>
        <w:rPr>
          <w:noProof/>
          <w:lang w:val="es-ES"/>
        </w:rPr>
        <w:drawing>
          <wp:anchor distT="0" distB="0" distL="114300" distR="114300" simplePos="0" relativeHeight="251669504" behindDoc="1" locked="0" layoutInCell="1" allowOverlap="1" wp14:anchorId="07F2905F" wp14:editId="104074F9">
            <wp:simplePos x="0" y="0"/>
            <wp:positionH relativeFrom="column">
              <wp:posOffset>390525</wp:posOffset>
            </wp:positionH>
            <wp:positionV relativeFrom="paragraph">
              <wp:posOffset>6985</wp:posOffset>
            </wp:positionV>
            <wp:extent cx="5943600" cy="2981325"/>
            <wp:effectExtent l="0" t="0" r="0" b="9525"/>
            <wp:wrapNone/>
            <wp:docPr id="1496411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anchor>
        </w:drawing>
      </w:r>
    </w:p>
    <w:p w14:paraId="28535A07" w14:textId="77777777" w:rsidR="0078587A" w:rsidRDefault="0078587A" w:rsidP="00E9146A">
      <w:pPr>
        <w:pStyle w:val="ListParagraph"/>
        <w:jc w:val="both"/>
        <w:rPr>
          <w:lang w:val="es-ES"/>
        </w:rPr>
      </w:pPr>
    </w:p>
    <w:p w14:paraId="5721856E" w14:textId="77777777" w:rsidR="0078587A" w:rsidRDefault="0078587A" w:rsidP="00E9146A">
      <w:pPr>
        <w:pStyle w:val="ListParagraph"/>
        <w:jc w:val="both"/>
        <w:rPr>
          <w:lang w:val="es-ES"/>
        </w:rPr>
      </w:pPr>
    </w:p>
    <w:p w14:paraId="33725275" w14:textId="77777777" w:rsidR="0078587A" w:rsidRDefault="0078587A" w:rsidP="00E9146A">
      <w:pPr>
        <w:pStyle w:val="ListParagraph"/>
        <w:jc w:val="both"/>
        <w:rPr>
          <w:lang w:val="es-ES"/>
        </w:rPr>
      </w:pPr>
    </w:p>
    <w:p w14:paraId="6CBD6E86" w14:textId="77777777" w:rsidR="0078587A" w:rsidRDefault="0078587A" w:rsidP="00E9146A">
      <w:pPr>
        <w:pStyle w:val="ListParagraph"/>
        <w:jc w:val="both"/>
        <w:rPr>
          <w:lang w:val="es-ES"/>
        </w:rPr>
      </w:pPr>
    </w:p>
    <w:p w14:paraId="29C66CC0" w14:textId="77777777" w:rsidR="0078587A" w:rsidRDefault="0078587A" w:rsidP="00E9146A">
      <w:pPr>
        <w:pStyle w:val="ListParagraph"/>
        <w:jc w:val="both"/>
        <w:rPr>
          <w:lang w:val="es-ES"/>
        </w:rPr>
      </w:pPr>
    </w:p>
    <w:p w14:paraId="029741BC" w14:textId="77777777" w:rsidR="0078587A" w:rsidRDefault="0078587A" w:rsidP="00E9146A">
      <w:pPr>
        <w:pStyle w:val="ListParagraph"/>
        <w:jc w:val="both"/>
        <w:rPr>
          <w:lang w:val="es-ES"/>
        </w:rPr>
      </w:pPr>
    </w:p>
    <w:p w14:paraId="3B587B10" w14:textId="77777777" w:rsidR="0078587A" w:rsidRDefault="0078587A" w:rsidP="00E9146A">
      <w:pPr>
        <w:pStyle w:val="ListParagraph"/>
        <w:jc w:val="both"/>
        <w:rPr>
          <w:lang w:val="es-ES"/>
        </w:rPr>
      </w:pPr>
    </w:p>
    <w:p w14:paraId="63D58864" w14:textId="77777777" w:rsidR="0078587A" w:rsidRDefault="0078587A" w:rsidP="00E9146A">
      <w:pPr>
        <w:pStyle w:val="ListParagraph"/>
        <w:jc w:val="both"/>
        <w:rPr>
          <w:lang w:val="es-ES"/>
        </w:rPr>
      </w:pPr>
    </w:p>
    <w:p w14:paraId="1648C631" w14:textId="77777777" w:rsidR="0078587A" w:rsidRDefault="0078587A" w:rsidP="00E9146A">
      <w:pPr>
        <w:pStyle w:val="ListParagraph"/>
        <w:jc w:val="both"/>
        <w:rPr>
          <w:lang w:val="es-ES"/>
        </w:rPr>
      </w:pPr>
    </w:p>
    <w:p w14:paraId="60AE8F4E" w14:textId="77777777" w:rsidR="0078587A" w:rsidRDefault="0078587A" w:rsidP="00E9146A">
      <w:pPr>
        <w:pStyle w:val="ListParagraph"/>
        <w:jc w:val="both"/>
        <w:rPr>
          <w:lang w:val="es-ES"/>
        </w:rPr>
      </w:pPr>
    </w:p>
    <w:p w14:paraId="13936809" w14:textId="77777777" w:rsidR="0078587A" w:rsidRDefault="0078587A" w:rsidP="00E9146A">
      <w:pPr>
        <w:pStyle w:val="ListParagraph"/>
        <w:jc w:val="both"/>
        <w:rPr>
          <w:lang w:val="es-ES"/>
        </w:rPr>
      </w:pPr>
    </w:p>
    <w:p w14:paraId="50680B5C" w14:textId="77777777" w:rsidR="0078587A" w:rsidRDefault="0078587A" w:rsidP="00E9146A">
      <w:pPr>
        <w:pStyle w:val="ListParagraph"/>
        <w:jc w:val="both"/>
        <w:rPr>
          <w:lang w:val="es-ES"/>
        </w:rPr>
      </w:pPr>
    </w:p>
    <w:p w14:paraId="3F4FA50A" w14:textId="77777777" w:rsidR="00480E84" w:rsidRDefault="00480E84" w:rsidP="00E9146A">
      <w:pPr>
        <w:pStyle w:val="ListParagraph"/>
        <w:jc w:val="both"/>
        <w:rPr>
          <w:lang w:val="es-ES"/>
        </w:rPr>
      </w:pPr>
    </w:p>
    <w:p w14:paraId="0FDB1C5A" w14:textId="77777777" w:rsidR="00480E84" w:rsidRDefault="00480E84" w:rsidP="00E9146A">
      <w:pPr>
        <w:pStyle w:val="ListParagraph"/>
        <w:jc w:val="both"/>
        <w:rPr>
          <w:lang w:val="es-ES"/>
        </w:rPr>
      </w:pPr>
    </w:p>
    <w:p w14:paraId="12938599" w14:textId="77777777" w:rsidR="0078587A" w:rsidRDefault="0078587A" w:rsidP="00E9146A">
      <w:pPr>
        <w:pStyle w:val="ListParagraph"/>
        <w:jc w:val="both"/>
        <w:rPr>
          <w:lang w:val="es-ES"/>
        </w:rPr>
      </w:pPr>
    </w:p>
    <w:p w14:paraId="7A4162C0" w14:textId="68A0C005" w:rsidR="0078587A" w:rsidRDefault="0015361E" w:rsidP="0078587A">
      <w:pPr>
        <w:pStyle w:val="ListParagraph"/>
        <w:numPr>
          <w:ilvl w:val="0"/>
          <w:numId w:val="10"/>
        </w:numPr>
        <w:jc w:val="both"/>
        <w:rPr>
          <w:lang w:val="es-ES"/>
        </w:rPr>
      </w:pPr>
      <w:r>
        <w:rPr>
          <w:lang w:val="es-ES"/>
        </w:rPr>
        <w:t>Se debe permitir que los clientes puedan conocer cuánto han pagado por los tiquetes que aún no se han utilizado. El sistema busca según el identificador de cada cliente, calcula la suma de las tarifas de cada tiquete no usado y muestra el saldo pendiente a través de un mensaje que puede visualizar el cliente. Esta funcionalidad es útil para que los clientes gestionen el presupuesto de cada viaje y estén informados de sus tiquetes comprados.</w:t>
      </w:r>
    </w:p>
    <w:p w14:paraId="0941A282" w14:textId="77777777" w:rsidR="0015361E" w:rsidRDefault="0015361E" w:rsidP="0015361E">
      <w:pPr>
        <w:jc w:val="both"/>
        <w:rPr>
          <w:lang w:val="es-ES"/>
        </w:rPr>
      </w:pPr>
    </w:p>
    <w:p w14:paraId="49409112" w14:textId="10D4F1AD" w:rsidR="0015361E" w:rsidRDefault="0015361E" w:rsidP="0015361E">
      <w:pPr>
        <w:jc w:val="both"/>
        <w:rPr>
          <w:lang w:val="es-ES"/>
        </w:rPr>
      </w:pPr>
      <w:r>
        <w:rPr>
          <w:noProof/>
          <w:lang w:val="es-ES"/>
        </w:rPr>
        <w:drawing>
          <wp:inline distT="0" distB="0" distL="0" distR="0" wp14:anchorId="4AA6BB3C" wp14:editId="49425573">
            <wp:extent cx="5943600" cy="2066925"/>
            <wp:effectExtent l="0" t="0" r="0" b="9525"/>
            <wp:docPr id="1875347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inline>
        </w:drawing>
      </w:r>
    </w:p>
    <w:p w14:paraId="6ED78824" w14:textId="77777777" w:rsidR="0015361E" w:rsidRDefault="0015361E" w:rsidP="0015361E">
      <w:pPr>
        <w:rPr>
          <w:lang w:val="es-ES"/>
        </w:rPr>
      </w:pPr>
    </w:p>
    <w:p w14:paraId="56E42697" w14:textId="1B5BDCC0" w:rsidR="00693F7D" w:rsidRDefault="00693F7D" w:rsidP="00693F7D">
      <w:pPr>
        <w:pStyle w:val="ListParagraph"/>
        <w:numPr>
          <w:ilvl w:val="0"/>
          <w:numId w:val="10"/>
        </w:numPr>
        <w:tabs>
          <w:tab w:val="left" w:pos="4215"/>
        </w:tabs>
        <w:jc w:val="both"/>
        <w:rPr>
          <w:lang w:val="es-ES"/>
        </w:rPr>
      </w:pPr>
      <w:r>
        <w:rPr>
          <w:lang w:val="es-ES"/>
        </w:rPr>
        <w:t xml:space="preserve">Se debe agregar un nuevo vuelo a la aerolínea para una fecha, ruta y avión específicos. El sistema verifica que el avión seleccionado no está ocupado para otro vuelo en el mismo intervalo de tiempo. El retorno del requerimiento sería la confirmación de la programación correcta del vuelo. Esto resulta crucial para la gestión de vuelos de la aerolínea, en el que se asegura que los aviones estén disponibles y asignado correctamente. </w:t>
      </w:r>
    </w:p>
    <w:p w14:paraId="1568488D" w14:textId="77777777" w:rsidR="00693F7D" w:rsidRPr="00693F7D" w:rsidRDefault="00693F7D" w:rsidP="00693F7D">
      <w:pPr>
        <w:pStyle w:val="ListParagraph"/>
        <w:tabs>
          <w:tab w:val="left" w:pos="4215"/>
        </w:tabs>
        <w:jc w:val="both"/>
        <w:rPr>
          <w:lang w:val="es-ES"/>
        </w:rPr>
      </w:pPr>
    </w:p>
    <w:p w14:paraId="7BCE8A1B" w14:textId="62E8AD81" w:rsidR="00693F7D" w:rsidRPr="00693F7D" w:rsidRDefault="00693F7D" w:rsidP="00693F7D">
      <w:pPr>
        <w:tabs>
          <w:tab w:val="left" w:pos="4215"/>
        </w:tabs>
        <w:jc w:val="both"/>
        <w:rPr>
          <w:lang w:val="es-ES"/>
        </w:rPr>
      </w:pPr>
      <w:r>
        <w:rPr>
          <w:noProof/>
          <w:lang w:val="es-ES"/>
        </w:rPr>
        <w:drawing>
          <wp:inline distT="0" distB="0" distL="0" distR="0" wp14:anchorId="4A94C8FE" wp14:editId="37376349">
            <wp:extent cx="5943600" cy="2495550"/>
            <wp:effectExtent l="0" t="0" r="0" b="0"/>
            <wp:docPr id="1070461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95550"/>
                    </a:xfrm>
                    <a:prstGeom prst="rect">
                      <a:avLst/>
                    </a:prstGeom>
                    <a:noFill/>
                    <a:ln>
                      <a:noFill/>
                    </a:ln>
                  </pic:spPr>
                </pic:pic>
              </a:graphicData>
            </a:graphic>
          </wp:inline>
        </w:drawing>
      </w:r>
    </w:p>
    <w:sectPr w:rsidR="00693F7D" w:rsidRPr="00693F7D">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0B00C" w14:textId="77777777" w:rsidR="000446DE" w:rsidRDefault="000446DE" w:rsidP="000446DE">
      <w:pPr>
        <w:spacing w:after="0" w:line="240" w:lineRule="auto"/>
      </w:pPr>
      <w:r>
        <w:separator/>
      </w:r>
    </w:p>
  </w:endnote>
  <w:endnote w:type="continuationSeparator" w:id="0">
    <w:p w14:paraId="53C9F62C" w14:textId="77777777" w:rsidR="000446DE" w:rsidRDefault="000446DE" w:rsidP="00044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B86BF" w14:textId="77777777" w:rsidR="0078587A" w:rsidRDefault="0078587A">
    <w:pPr>
      <w:pStyle w:val="Footer"/>
      <w:rPr>
        <w:lang w:val="en-US"/>
      </w:rPr>
    </w:pPr>
  </w:p>
  <w:p w14:paraId="1429B45F" w14:textId="77777777" w:rsidR="0078587A" w:rsidRDefault="0078587A">
    <w:pPr>
      <w:pStyle w:val="Footer"/>
      <w:rPr>
        <w:lang w:val="en-US"/>
      </w:rPr>
    </w:pPr>
  </w:p>
  <w:p w14:paraId="612E5F04" w14:textId="77777777" w:rsidR="0078587A" w:rsidRDefault="0078587A">
    <w:pPr>
      <w:pStyle w:val="Footer"/>
      <w:rPr>
        <w:lang w:val="en-US"/>
      </w:rPr>
    </w:pPr>
  </w:p>
  <w:p w14:paraId="5B2AAF4D" w14:textId="77777777" w:rsidR="0078587A" w:rsidRPr="0078587A" w:rsidRDefault="0078587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EAA4B" w14:textId="77777777" w:rsidR="000446DE" w:rsidRDefault="000446DE" w:rsidP="000446DE">
      <w:pPr>
        <w:spacing w:after="0" w:line="240" w:lineRule="auto"/>
      </w:pPr>
      <w:r>
        <w:separator/>
      </w:r>
    </w:p>
  </w:footnote>
  <w:footnote w:type="continuationSeparator" w:id="0">
    <w:p w14:paraId="5F861A5B" w14:textId="77777777" w:rsidR="000446DE" w:rsidRDefault="000446DE" w:rsidP="000446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4971"/>
    <w:multiLevelType w:val="hybridMultilevel"/>
    <w:tmpl w:val="E53CDF98"/>
    <w:lvl w:ilvl="0" w:tplc="3C18F1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46C73"/>
    <w:multiLevelType w:val="hybridMultilevel"/>
    <w:tmpl w:val="A12C95C6"/>
    <w:lvl w:ilvl="0" w:tplc="50F06AF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4C12F6"/>
    <w:multiLevelType w:val="hybridMultilevel"/>
    <w:tmpl w:val="F0AA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96AB5"/>
    <w:multiLevelType w:val="hybridMultilevel"/>
    <w:tmpl w:val="4FE2EA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 w15:restartNumberingAfterBreak="0">
    <w:nsid w:val="25607B2B"/>
    <w:multiLevelType w:val="hybridMultilevel"/>
    <w:tmpl w:val="B5B0BAAC"/>
    <w:lvl w:ilvl="0" w:tplc="3C18F1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2633D"/>
    <w:multiLevelType w:val="hybridMultilevel"/>
    <w:tmpl w:val="8F1C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F44AD5"/>
    <w:multiLevelType w:val="hybridMultilevel"/>
    <w:tmpl w:val="0040FEE0"/>
    <w:lvl w:ilvl="0" w:tplc="3C18F1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10A37"/>
    <w:multiLevelType w:val="hybridMultilevel"/>
    <w:tmpl w:val="45EE528E"/>
    <w:lvl w:ilvl="0" w:tplc="278EC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E5A3A5B"/>
    <w:multiLevelType w:val="hybridMultilevel"/>
    <w:tmpl w:val="C10EE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4306CE"/>
    <w:multiLevelType w:val="hybridMultilevel"/>
    <w:tmpl w:val="89C8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4392910">
    <w:abstractNumId w:val="9"/>
  </w:num>
  <w:num w:numId="2" w16cid:durableId="1041782313">
    <w:abstractNumId w:val="0"/>
  </w:num>
  <w:num w:numId="3" w16cid:durableId="1675109515">
    <w:abstractNumId w:val="6"/>
  </w:num>
  <w:num w:numId="4" w16cid:durableId="1156993182">
    <w:abstractNumId w:val="3"/>
  </w:num>
  <w:num w:numId="5" w16cid:durableId="999390265">
    <w:abstractNumId w:val="4"/>
  </w:num>
  <w:num w:numId="6" w16cid:durableId="498548681">
    <w:abstractNumId w:val="5"/>
  </w:num>
  <w:num w:numId="7" w16cid:durableId="1583023364">
    <w:abstractNumId w:val="7"/>
  </w:num>
  <w:num w:numId="8" w16cid:durableId="1986661593">
    <w:abstractNumId w:val="1"/>
  </w:num>
  <w:num w:numId="9" w16cid:durableId="773981967">
    <w:abstractNumId w:val="2"/>
  </w:num>
  <w:num w:numId="10" w16cid:durableId="15913115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32B"/>
    <w:rsid w:val="000446DE"/>
    <w:rsid w:val="00112805"/>
    <w:rsid w:val="0015361E"/>
    <w:rsid w:val="00421B5C"/>
    <w:rsid w:val="00480E84"/>
    <w:rsid w:val="005371B5"/>
    <w:rsid w:val="00693F7D"/>
    <w:rsid w:val="006B2A76"/>
    <w:rsid w:val="00776516"/>
    <w:rsid w:val="0078587A"/>
    <w:rsid w:val="0086073B"/>
    <w:rsid w:val="0086732B"/>
    <w:rsid w:val="00A2331E"/>
    <w:rsid w:val="00A63E6B"/>
    <w:rsid w:val="00AC46BC"/>
    <w:rsid w:val="00BD651C"/>
    <w:rsid w:val="00C37C13"/>
    <w:rsid w:val="00CB2F32"/>
    <w:rsid w:val="00CC3EBE"/>
    <w:rsid w:val="00E608B0"/>
    <w:rsid w:val="00E65E5D"/>
    <w:rsid w:val="00E723BB"/>
    <w:rsid w:val="00E91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D295"/>
  <w15:chartTrackingRefBased/>
  <w15:docId w15:val="{175A82B1-18B0-47AD-8A4A-40F8E4F03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uiPriority w:val="9"/>
    <w:qFormat/>
    <w:rsid w:val="0086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32B"/>
    <w:rPr>
      <w:rFonts w:asciiTheme="majorHAnsi" w:eastAsiaTheme="majorEastAsia" w:hAnsiTheme="majorHAnsi" w:cstheme="majorBidi"/>
      <w:color w:val="0F4761" w:themeColor="accent1" w:themeShade="BF"/>
      <w:sz w:val="40"/>
      <w:szCs w:val="40"/>
      <w:lang w:val="es-CO"/>
    </w:rPr>
  </w:style>
  <w:style w:type="character" w:customStyle="1" w:styleId="Heading2Char">
    <w:name w:val="Heading 2 Char"/>
    <w:basedOn w:val="DefaultParagraphFont"/>
    <w:link w:val="Heading2"/>
    <w:uiPriority w:val="9"/>
    <w:semiHidden/>
    <w:rsid w:val="0086732B"/>
    <w:rPr>
      <w:rFonts w:asciiTheme="majorHAnsi" w:eastAsiaTheme="majorEastAsia" w:hAnsiTheme="majorHAnsi" w:cstheme="majorBidi"/>
      <w:color w:val="0F4761" w:themeColor="accent1" w:themeShade="BF"/>
      <w:sz w:val="32"/>
      <w:szCs w:val="32"/>
      <w:lang w:val="es-CO"/>
    </w:rPr>
  </w:style>
  <w:style w:type="character" w:customStyle="1" w:styleId="Heading3Char">
    <w:name w:val="Heading 3 Char"/>
    <w:basedOn w:val="DefaultParagraphFont"/>
    <w:link w:val="Heading3"/>
    <w:uiPriority w:val="9"/>
    <w:semiHidden/>
    <w:rsid w:val="0086732B"/>
    <w:rPr>
      <w:rFonts w:eastAsiaTheme="majorEastAsia" w:cstheme="majorBidi"/>
      <w:color w:val="0F4761" w:themeColor="accent1" w:themeShade="BF"/>
      <w:sz w:val="28"/>
      <w:szCs w:val="28"/>
      <w:lang w:val="es-CO"/>
    </w:rPr>
  </w:style>
  <w:style w:type="character" w:customStyle="1" w:styleId="Heading4Char">
    <w:name w:val="Heading 4 Char"/>
    <w:basedOn w:val="DefaultParagraphFont"/>
    <w:link w:val="Heading4"/>
    <w:uiPriority w:val="9"/>
    <w:semiHidden/>
    <w:rsid w:val="0086732B"/>
    <w:rPr>
      <w:rFonts w:eastAsiaTheme="majorEastAsia" w:cstheme="majorBidi"/>
      <w:i/>
      <w:iCs/>
      <w:color w:val="0F4761" w:themeColor="accent1" w:themeShade="BF"/>
      <w:lang w:val="es-CO"/>
    </w:rPr>
  </w:style>
  <w:style w:type="character" w:customStyle="1" w:styleId="Heading5Char">
    <w:name w:val="Heading 5 Char"/>
    <w:basedOn w:val="DefaultParagraphFont"/>
    <w:link w:val="Heading5"/>
    <w:uiPriority w:val="9"/>
    <w:semiHidden/>
    <w:rsid w:val="0086732B"/>
    <w:rPr>
      <w:rFonts w:eastAsiaTheme="majorEastAsia" w:cstheme="majorBidi"/>
      <w:color w:val="0F4761" w:themeColor="accent1" w:themeShade="BF"/>
      <w:lang w:val="es-CO"/>
    </w:rPr>
  </w:style>
  <w:style w:type="character" w:customStyle="1" w:styleId="Heading6Char">
    <w:name w:val="Heading 6 Char"/>
    <w:basedOn w:val="DefaultParagraphFont"/>
    <w:link w:val="Heading6"/>
    <w:uiPriority w:val="9"/>
    <w:semiHidden/>
    <w:rsid w:val="0086732B"/>
    <w:rPr>
      <w:rFonts w:eastAsiaTheme="majorEastAsia" w:cstheme="majorBidi"/>
      <w:i/>
      <w:iCs/>
      <w:color w:val="595959" w:themeColor="text1" w:themeTint="A6"/>
      <w:lang w:val="es-CO"/>
    </w:rPr>
  </w:style>
  <w:style w:type="character" w:customStyle="1" w:styleId="Heading7Char">
    <w:name w:val="Heading 7 Char"/>
    <w:basedOn w:val="DefaultParagraphFont"/>
    <w:link w:val="Heading7"/>
    <w:uiPriority w:val="9"/>
    <w:semiHidden/>
    <w:rsid w:val="0086732B"/>
    <w:rPr>
      <w:rFonts w:eastAsiaTheme="majorEastAsia" w:cstheme="majorBidi"/>
      <w:color w:val="595959" w:themeColor="text1" w:themeTint="A6"/>
      <w:lang w:val="es-CO"/>
    </w:rPr>
  </w:style>
  <w:style w:type="character" w:customStyle="1" w:styleId="Heading8Char">
    <w:name w:val="Heading 8 Char"/>
    <w:basedOn w:val="DefaultParagraphFont"/>
    <w:link w:val="Heading8"/>
    <w:uiPriority w:val="9"/>
    <w:semiHidden/>
    <w:rsid w:val="0086732B"/>
    <w:rPr>
      <w:rFonts w:eastAsiaTheme="majorEastAsia" w:cstheme="majorBidi"/>
      <w:i/>
      <w:iCs/>
      <w:color w:val="272727" w:themeColor="text1" w:themeTint="D8"/>
      <w:lang w:val="es-CO"/>
    </w:rPr>
  </w:style>
  <w:style w:type="character" w:customStyle="1" w:styleId="Heading9Char">
    <w:name w:val="Heading 9 Char"/>
    <w:basedOn w:val="DefaultParagraphFont"/>
    <w:link w:val="Heading9"/>
    <w:uiPriority w:val="9"/>
    <w:semiHidden/>
    <w:rsid w:val="0086732B"/>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86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32B"/>
    <w:rPr>
      <w:rFonts w:asciiTheme="majorHAnsi" w:eastAsiaTheme="majorEastAsia" w:hAnsiTheme="majorHAnsi" w:cstheme="majorBidi"/>
      <w:spacing w:val="-10"/>
      <w:kern w:val="28"/>
      <w:sz w:val="56"/>
      <w:szCs w:val="56"/>
      <w:lang w:val="es-CO"/>
    </w:rPr>
  </w:style>
  <w:style w:type="paragraph" w:styleId="Subtitle">
    <w:name w:val="Subtitle"/>
    <w:basedOn w:val="Normal"/>
    <w:next w:val="Normal"/>
    <w:link w:val="SubtitleChar"/>
    <w:uiPriority w:val="11"/>
    <w:qFormat/>
    <w:rsid w:val="00867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32B"/>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86732B"/>
    <w:pPr>
      <w:spacing w:before="160"/>
      <w:jc w:val="center"/>
    </w:pPr>
    <w:rPr>
      <w:i/>
      <w:iCs/>
      <w:color w:val="404040" w:themeColor="text1" w:themeTint="BF"/>
    </w:rPr>
  </w:style>
  <w:style w:type="character" w:customStyle="1" w:styleId="QuoteChar">
    <w:name w:val="Quote Char"/>
    <w:basedOn w:val="DefaultParagraphFont"/>
    <w:link w:val="Quote"/>
    <w:uiPriority w:val="29"/>
    <w:rsid w:val="0086732B"/>
    <w:rPr>
      <w:i/>
      <w:iCs/>
      <w:color w:val="404040" w:themeColor="text1" w:themeTint="BF"/>
      <w:lang w:val="es-CO"/>
    </w:rPr>
  </w:style>
  <w:style w:type="paragraph" w:styleId="ListParagraph">
    <w:name w:val="List Paragraph"/>
    <w:basedOn w:val="Normal"/>
    <w:uiPriority w:val="34"/>
    <w:qFormat/>
    <w:rsid w:val="0086732B"/>
    <w:pPr>
      <w:ind w:left="720"/>
      <w:contextualSpacing/>
    </w:pPr>
  </w:style>
  <w:style w:type="character" w:styleId="IntenseEmphasis">
    <w:name w:val="Intense Emphasis"/>
    <w:basedOn w:val="DefaultParagraphFont"/>
    <w:uiPriority w:val="21"/>
    <w:qFormat/>
    <w:rsid w:val="0086732B"/>
    <w:rPr>
      <w:i/>
      <w:iCs/>
      <w:color w:val="0F4761" w:themeColor="accent1" w:themeShade="BF"/>
    </w:rPr>
  </w:style>
  <w:style w:type="paragraph" w:styleId="IntenseQuote">
    <w:name w:val="Intense Quote"/>
    <w:basedOn w:val="Normal"/>
    <w:next w:val="Normal"/>
    <w:link w:val="IntenseQuoteChar"/>
    <w:uiPriority w:val="30"/>
    <w:qFormat/>
    <w:rsid w:val="0086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32B"/>
    <w:rPr>
      <w:i/>
      <w:iCs/>
      <w:color w:val="0F4761" w:themeColor="accent1" w:themeShade="BF"/>
      <w:lang w:val="es-CO"/>
    </w:rPr>
  </w:style>
  <w:style w:type="character" w:styleId="IntenseReference">
    <w:name w:val="Intense Reference"/>
    <w:basedOn w:val="DefaultParagraphFont"/>
    <w:uiPriority w:val="32"/>
    <w:qFormat/>
    <w:rsid w:val="0086732B"/>
    <w:rPr>
      <w:b/>
      <w:bCs/>
      <w:smallCaps/>
      <w:color w:val="0F4761" w:themeColor="accent1" w:themeShade="BF"/>
      <w:spacing w:val="5"/>
    </w:rPr>
  </w:style>
  <w:style w:type="paragraph" w:styleId="Header">
    <w:name w:val="header"/>
    <w:basedOn w:val="Normal"/>
    <w:link w:val="HeaderChar"/>
    <w:uiPriority w:val="99"/>
    <w:unhideWhenUsed/>
    <w:rsid w:val="000446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6DE"/>
    <w:rPr>
      <w:lang w:val="es-CO"/>
    </w:rPr>
  </w:style>
  <w:style w:type="paragraph" w:styleId="Footer">
    <w:name w:val="footer"/>
    <w:basedOn w:val="Normal"/>
    <w:link w:val="FooterChar"/>
    <w:uiPriority w:val="99"/>
    <w:unhideWhenUsed/>
    <w:rsid w:val="000446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6DE"/>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492811">
      <w:bodyDiv w:val="1"/>
      <w:marLeft w:val="0"/>
      <w:marRight w:val="0"/>
      <w:marTop w:val="0"/>
      <w:marBottom w:val="0"/>
      <w:divBdr>
        <w:top w:val="none" w:sz="0" w:space="0" w:color="auto"/>
        <w:left w:val="none" w:sz="0" w:space="0" w:color="auto"/>
        <w:bottom w:val="none" w:sz="0" w:space="0" w:color="auto"/>
        <w:right w:val="none" w:sz="0" w:space="0" w:color="auto"/>
      </w:divBdr>
      <w:divsChild>
        <w:div w:id="1015881568">
          <w:marLeft w:val="0"/>
          <w:marRight w:val="0"/>
          <w:marTop w:val="0"/>
          <w:marBottom w:val="0"/>
          <w:divBdr>
            <w:top w:val="none" w:sz="0" w:space="0" w:color="auto"/>
            <w:left w:val="none" w:sz="0" w:space="0" w:color="auto"/>
            <w:bottom w:val="none" w:sz="0" w:space="0" w:color="auto"/>
            <w:right w:val="none" w:sz="0" w:space="0" w:color="auto"/>
          </w:divBdr>
          <w:divsChild>
            <w:div w:id="3360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5538</TotalTime>
  <Pages>5</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Moreno Narvaez</dc:creator>
  <cp:keywords/>
  <dc:description/>
  <cp:lastModifiedBy>Juliana Moreno Narvaez</cp:lastModifiedBy>
  <cp:revision>1</cp:revision>
  <cp:lastPrinted>2024-03-24T01:36:00Z</cp:lastPrinted>
  <dcterms:created xsi:type="dcterms:W3CDTF">2024-03-20T05:24:00Z</dcterms:created>
  <dcterms:modified xsi:type="dcterms:W3CDTF">2024-03-24T01:42:00Z</dcterms:modified>
</cp:coreProperties>
</file>