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06D7E59" w14:textId="77777777" w:rsidR="00EC2F12" w:rsidRPr="00EA0F8B" w:rsidRDefault="004375FF">
      <w:pPr>
        <w:spacing w:after="0" w:line="255" w:lineRule="auto"/>
        <w:jc w:val="center"/>
        <w:rPr>
          <w:sz w:val="0"/>
          <w:lang w:val="pt-BR"/>
        </w:rPr>
      </w:pPr>
      <w:r w:rsidRPr="00EA0F8B">
        <w:rPr>
          <w:rFonts w:ascii="Merriweather" w:eastAsia="Merriweather" w:hAnsi="Merriweather" w:cs="Merriweather"/>
          <w:b/>
          <w:bCs/>
          <w:color w:val="2E3D50"/>
          <w:sz w:val="28"/>
          <w:szCs w:val="28"/>
          <w:lang w:val="pt-BR"/>
        </w:rPr>
        <w:t>Juliana Azevedo</w:t>
      </w:r>
    </w:p>
    <w:p w14:paraId="13950C94" w14:textId="77777777" w:rsidR="00EC2F12" w:rsidRPr="00EA0F8B" w:rsidRDefault="004375FF">
      <w:pPr>
        <w:spacing w:after="0" w:line="255" w:lineRule="auto"/>
        <w:jc w:val="center"/>
        <w:rPr>
          <w:sz w:val="0"/>
          <w:lang w:val="pt-BR"/>
        </w:rPr>
      </w:pPr>
      <w:r>
        <w:rPr>
          <w:noProof/>
        </w:rPr>
        <w:drawing>
          <wp:inline distT="0" distB="0" distL="0" distR="0" wp14:anchorId="00E2105A" wp14:editId="7B99ED96">
            <wp:extent cx="86360" cy="8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86360" cy="86360"/>
                    </a:xfrm>
                    <a:prstGeom prst="rect">
                      <a:avLst/>
                    </a:prstGeom>
                  </pic:spPr>
                </pic:pic>
              </a:graphicData>
            </a:graphic>
          </wp:inline>
        </w:drawing>
      </w:r>
      <w:r w:rsidRPr="00EA0F8B">
        <w:rPr>
          <w:rFonts w:eastAsia="Merriweather Light" w:cs="Merriweather Light"/>
          <w:color w:val="2E3D50"/>
          <w:sz w:val="12"/>
          <w:szCs w:val="12"/>
          <w:lang w:val="pt-BR"/>
        </w:rPr>
        <w:t xml:space="preserve">juluap@outlook.com  </w:t>
      </w:r>
      <w:r>
        <w:rPr>
          <w:noProof/>
        </w:rPr>
        <w:drawing>
          <wp:inline distT="0" distB="0" distL="0" distR="0" wp14:anchorId="5B3C89BB" wp14:editId="3C7CA213">
            <wp:extent cx="86360" cy="86360"/>
            <wp:effectExtent l="0" t="0" r="0" b="0"/>
            <wp:docPr id="1353967436" name="Picture 1353967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86360" cy="86360"/>
                    </a:xfrm>
                    <a:prstGeom prst="rect">
                      <a:avLst/>
                    </a:prstGeom>
                  </pic:spPr>
                </pic:pic>
              </a:graphicData>
            </a:graphic>
          </wp:inline>
        </w:drawing>
      </w:r>
      <w:r w:rsidRPr="00EA0F8B">
        <w:rPr>
          <w:rFonts w:eastAsia="Merriweather Light" w:cs="Merriweather Light"/>
          <w:color w:val="2E3D50"/>
          <w:sz w:val="12"/>
          <w:szCs w:val="12"/>
          <w:lang w:val="pt-BR"/>
        </w:rPr>
        <w:t xml:space="preserve">+(55)84991372840  </w:t>
      </w:r>
      <w:r>
        <w:rPr>
          <w:noProof/>
        </w:rPr>
        <w:drawing>
          <wp:inline distT="0" distB="0" distL="0" distR="0" wp14:anchorId="14629643" wp14:editId="252B3646">
            <wp:extent cx="86360" cy="86360"/>
            <wp:effectExtent l="0" t="0" r="0" b="0"/>
            <wp:docPr id="1653199143" name="Picture 1653199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86360" cy="86360"/>
                    </a:xfrm>
                    <a:prstGeom prst="rect">
                      <a:avLst/>
                    </a:prstGeom>
                  </pic:spPr>
                </pic:pic>
              </a:graphicData>
            </a:graphic>
          </wp:inline>
        </w:drawing>
      </w:r>
      <w:r w:rsidRPr="00EA0F8B">
        <w:rPr>
          <w:rFonts w:eastAsia="Merriweather Light" w:cs="Merriweather Light"/>
          <w:color w:val="2E3D50"/>
          <w:sz w:val="12"/>
          <w:szCs w:val="12"/>
          <w:lang w:val="pt-BR"/>
        </w:rPr>
        <w:t xml:space="preserve">juliana-azevedo-96a12114b  </w:t>
      </w:r>
      <w:r>
        <w:rPr>
          <w:noProof/>
        </w:rPr>
        <w:drawing>
          <wp:inline distT="0" distB="0" distL="0" distR="0" wp14:anchorId="05CDDC2C" wp14:editId="45843510">
            <wp:extent cx="86360" cy="86360"/>
            <wp:effectExtent l="0" t="0" r="0" b="0"/>
            <wp:docPr id="48414965" name="Picture 48414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86360" cy="86360"/>
                    </a:xfrm>
                    <a:prstGeom prst="rect">
                      <a:avLst/>
                    </a:prstGeom>
                  </pic:spPr>
                </pic:pic>
              </a:graphicData>
            </a:graphic>
          </wp:inline>
        </w:drawing>
      </w:r>
      <w:r w:rsidRPr="00EA0F8B">
        <w:rPr>
          <w:rFonts w:eastAsia="Merriweather Light" w:cs="Merriweather Light"/>
          <w:color w:val="2E3D50"/>
          <w:sz w:val="12"/>
          <w:szCs w:val="12"/>
          <w:lang w:val="pt-BR"/>
        </w:rPr>
        <w:t>https://github.com/JulianaAzevedo9/Juliana-Azevedo-Analista-de-Dados-Portfolio</w:t>
      </w:r>
    </w:p>
    <w:p w14:paraId="581040FD" w14:textId="77777777" w:rsidR="00EC2F12" w:rsidRPr="00EA0F8B" w:rsidRDefault="004375FF">
      <w:pPr>
        <w:pStyle w:val="ReziHeading"/>
        <w:spacing w:before="170" w:after="60" w:line="255" w:lineRule="auto"/>
        <w:rPr>
          <w:sz w:val="19"/>
          <w:lang w:val="pt-BR"/>
        </w:rPr>
      </w:pPr>
      <w:r w:rsidRPr="00EA0F8B">
        <w:rPr>
          <w:rFonts w:ascii="Merriweather" w:eastAsia="Merriweather" w:hAnsi="Merriweather" w:cs="Merriweather"/>
          <w:b/>
          <w:bCs/>
          <w:color w:val="2E3D50"/>
          <w:sz w:val="19"/>
          <w:szCs w:val="19"/>
          <w:lang w:val="pt-BR"/>
        </w:rPr>
        <w:t>PERFIL</w:t>
      </w:r>
    </w:p>
    <w:p w14:paraId="0299FEBC" w14:textId="71BE8D78" w:rsidR="00EC2F12" w:rsidRPr="00EA0F8B" w:rsidRDefault="004375FF">
      <w:pPr>
        <w:spacing w:after="0" w:line="255" w:lineRule="auto"/>
        <w:rPr>
          <w:sz w:val="0"/>
          <w:lang w:val="pt-BR"/>
        </w:rPr>
      </w:pPr>
      <w:r w:rsidRPr="00EA0F8B">
        <w:rPr>
          <w:color w:val="2E3D50"/>
          <w:sz w:val="14"/>
          <w:szCs w:val="14"/>
          <w:lang w:val="pt-BR"/>
        </w:rPr>
        <w:t xml:space="preserve">Analista de Dados em transição com mestrado em Administração, sólida formação técnica em </w:t>
      </w:r>
      <w:r w:rsidR="007D479D">
        <w:rPr>
          <w:color w:val="2E3D50"/>
          <w:sz w:val="14"/>
          <w:szCs w:val="14"/>
          <w:lang w:val="pt-BR"/>
        </w:rPr>
        <w:t>Análise de dados</w:t>
      </w:r>
      <w:r w:rsidRPr="00EA0F8B">
        <w:rPr>
          <w:color w:val="2E3D50"/>
          <w:sz w:val="14"/>
          <w:szCs w:val="14"/>
          <w:lang w:val="pt-BR"/>
        </w:rPr>
        <w:t xml:space="preserve"> (Google, IBM, Microsoft) e experiência prática em SQL, Python e Power BI. Forte capacidade de traduzir dados complexos em insights estratégicos, com histórico de entrega de resultados quantificáveis em ambientes corporativos internacionais. Em busca de uma posição como Analista de Dados Júnior para aplicar habilidades técnicas e pensamento analítico em soluções orientadas por dados.</w:t>
      </w:r>
    </w:p>
    <w:p w14:paraId="68CE1716" w14:textId="77777777" w:rsidR="00EC2F12" w:rsidRPr="00EA0F8B" w:rsidRDefault="004375FF">
      <w:pPr>
        <w:pStyle w:val="ReziHeading"/>
        <w:spacing w:before="170" w:after="60" w:line="255" w:lineRule="auto"/>
        <w:rPr>
          <w:sz w:val="19"/>
          <w:lang w:val="pt-BR"/>
        </w:rPr>
      </w:pPr>
      <w:r w:rsidRPr="00EA0F8B">
        <w:rPr>
          <w:rFonts w:ascii="Merriweather" w:eastAsia="Merriweather" w:hAnsi="Merriweather" w:cs="Merriweather"/>
          <w:b/>
          <w:bCs/>
          <w:color w:val="2E3D50"/>
          <w:sz w:val="19"/>
          <w:szCs w:val="19"/>
          <w:lang w:val="pt-BR"/>
        </w:rPr>
        <w:t>HISTÓRICO PROFISSIONAL</w:t>
      </w:r>
    </w:p>
    <w:p w14:paraId="455887F4" w14:textId="77777777" w:rsidR="00EC2F12" w:rsidRPr="00EA0F8B" w:rsidRDefault="004375FF">
      <w:pPr>
        <w:spacing w:after="0" w:line="255" w:lineRule="auto"/>
        <w:rPr>
          <w:sz w:val="17"/>
          <w:lang w:val="pt-BR"/>
        </w:rPr>
      </w:pPr>
      <w:r w:rsidRPr="00EA0F8B">
        <w:rPr>
          <w:rFonts w:ascii="Merriweather" w:eastAsia="Merriweather" w:hAnsi="Merriweather" w:cs="Merriweather"/>
          <w:b/>
          <w:bCs/>
          <w:color w:val="2E3D50"/>
          <w:sz w:val="17"/>
          <w:szCs w:val="17"/>
          <w:lang w:val="pt-BR"/>
        </w:rPr>
        <w:t>Estagiária Financeira</w:t>
      </w:r>
    </w:p>
    <w:p w14:paraId="706467C4" w14:textId="77777777" w:rsidR="00EC2F12" w:rsidRPr="00EA0F8B" w:rsidRDefault="004375FF">
      <w:pPr>
        <w:tabs>
          <w:tab w:val="right" w:pos="20000"/>
        </w:tabs>
        <w:spacing w:after="0" w:line="255" w:lineRule="auto"/>
        <w:rPr>
          <w:sz w:val="0"/>
          <w:lang w:val="pt-BR"/>
        </w:rPr>
      </w:pPr>
      <w:r w:rsidRPr="00EA0F8B">
        <w:rPr>
          <w:rFonts w:eastAsia="Merriweather Light" w:cs="Merriweather Light"/>
          <w:color w:val="2E3D50"/>
          <w:sz w:val="14"/>
          <w:szCs w:val="14"/>
          <w:lang w:val="pt-BR"/>
        </w:rPr>
        <w:t>Ennismore</w:t>
      </w:r>
      <w:r w:rsidRPr="00EA0F8B">
        <w:rPr>
          <w:lang w:val="pt-BR"/>
        </w:rPr>
        <w:tab/>
      </w:r>
      <w:r w:rsidRPr="00EA0F8B">
        <w:rPr>
          <w:rFonts w:eastAsia="Merriweather Light" w:cs="Merriweather Light"/>
          <w:color w:val="2E3D50"/>
          <w:sz w:val="14"/>
          <w:szCs w:val="14"/>
          <w:lang w:val="pt-BR"/>
        </w:rPr>
        <w:t>Dezembro 2023 - Junho 2024, Londres</w:t>
      </w:r>
    </w:p>
    <w:p w14:paraId="56EDB905" w14:textId="1F84DE5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 xml:space="preserve">Manteve o banco de dados, inserindo, verificando e realizando backup dos dados para cálculos de </w:t>
      </w:r>
      <w:r w:rsidR="007D479D" w:rsidRPr="00EA0F8B">
        <w:rPr>
          <w:color w:val="2E3D50"/>
          <w:sz w:val="14"/>
          <w:szCs w:val="14"/>
          <w:lang w:val="pt-BR"/>
        </w:rPr>
        <w:t>ROI.</w:t>
      </w:r>
    </w:p>
    <w:p w14:paraId="78DFE787"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Auxiliou na preparação de demonstrações financeiras mensais, utilizando ferramentas como Excel e SAP, o que contribuiu para uma precisão de relato de 98%.</w:t>
      </w:r>
    </w:p>
    <w:p w14:paraId="40C229C4"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Elaborou relatórios de análise financeira utilizando BI e PowerPoint, fornecendo insights estratégicos que aprimoraram a tomada de decisões gerenciais e aumentaram a eficácia das reuniões financeiras trimestrais.</w:t>
      </w:r>
    </w:p>
    <w:p w14:paraId="73C92AA1"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Colaborou na auditoria interna e controle de conformidade, utilizando metodologias de avaliação de risco e análise de dados para identificar ineficiências financeiras, resultando em uma redução de 15% em despesas não conformes.</w:t>
      </w:r>
    </w:p>
    <w:p w14:paraId="077547F2" w14:textId="77777777" w:rsidR="00EC2F12" w:rsidRPr="00EA0F8B" w:rsidRDefault="00EC2F12">
      <w:pPr>
        <w:spacing w:after="0" w:line="160" w:lineRule="auto"/>
        <w:rPr>
          <w:lang w:val="pt-BR"/>
        </w:rPr>
      </w:pPr>
    </w:p>
    <w:p w14:paraId="3955C04B" w14:textId="77777777" w:rsidR="00EC2F12" w:rsidRPr="00EA0F8B" w:rsidRDefault="004375FF">
      <w:pPr>
        <w:spacing w:after="0" w:line="255" w:lineRule="auto"/>
        <w:rPr>
          <w:sz w:val="17"/>
          <w:lang w:val="pt-BR"/>
        </w:rPr>
      </w:pPr>
      <w:r w:rsidRPr="00EA0F8B">
        <w:rPr>
          <w:rFonts w:ascii="Merriweather" w:eastAsia="Merriweather" w:hAnsi="Merriweather" w:cs="Merriweather"/>
          <w:b/>
          <w:bCs/>
          <w:color w:val="2E3D50"/>
          <w:sz w:val="17"/>
          <w:szCs w:val="17"/>
          <w:lang w:val="pt-BR"/>
        </w:rPr>
        <w:t>Atendente</w:t>
      </w:r>
    </w:p>
    <w:p w14:paraId="29BECB9F" w14:textId="3AAA61FE" w:rsidR="00EC2F12" w:rsidRPr="00EA0F8B" w:rsidRDefault="004375FF">
      <w:pPr>
        <w:tabs>
          <w:tab w:val="right" w:pos="20000"/>
        </w:tabs>
        <w:spacing w:after="0" w:line="255" w:lineRule="auto"/>
        <w:rPr>
          <w:sz w:val="0"/>
          <w:lang w:val="pt-BR"/>
        </w:rPr>
      </w:pPr>
      <w:r w:rsidRPr="00EA0F8B">
        <w:rPr>
          <w:rFonts w:eastAsia="Merriweather Light" w:cs="Merriweather Light"/>
          <w:color w:val="2E3D50"/>
          <w:sz w:val="14"/>
          <w:szCs w:val="14"/>
          <w:lang w:val="pt-BR"/>
        </w:rPr>
        <w:t>Ennismore</w:t>
      </w:r>
      <w:r w:rsidRPr="00EA0F8B">
        <w:rPr>
          <w:lang w:val="pt-BR"/>
        </w:rPr>
        <w:tab/>
      </w:r>
      <w:r w:rsidRPr="00EA0F8B">
        <w:rPr>
          <w:rFonts w:eastAsia="Merriweather Light" w:cs="Merriweather Light"/>
          <w:color w:val="2E3D50"/>
          <w:sz w:val="14"/>
          <w:szCs w:val="14"/>
          <w:lang w:val="pt-BR"/>
        </w:rPr>
        <w:t>Maio 2022 - Junho 2024</w:t>
      </w:r>
      <w:r w:rsidR="00EA0F8B" w:rsidRPr="00EA0F8B">
        <w:rPr>
          <w:rFonts w:eastAsia="Merriweather Light" w:cs="Merriweather Light"/>
          <w:color w:val="2E3D50"/>
          <w:sz w:val="14"/>
          <w:szCs w:val="14"/>
          <w:lang w:val="pt-BR"/>
        </w:rPr>
        <w:t xml:space="preserve"> </w:t>
      </w:r>
      <w:r w:rsidRPr="00EA0F8B">
        <w:rPr>
          <w:rFonts w:eastAsia="Merriweather Light" w:cs="Merriweather Light"/>
          <w:color w:val="2E3D50"/>
          <w:sz w:val="14"/>
          <w:szCs w:val="14"/>
          <w:lang w:val="pt-BR"/>
        </w:rPr>
        <w:t xml:space="preserve"> Londres</w:t>
      </w:r>
    </w:p>
    <w:p w14:paraId="17966C74"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Auxiliou no treinamento e supervisão de novos funcionários, desempenhando um papel fundamental no cumprimento das metas de vendas ao orientar os membros da equipe.</w:t>
      </w:r>
    </w:p>
    <w:p w14:paraId="00CB61E1"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Minimizou erros de atendimento, garantindo a precisão na coleta de pedidos e promovendo uma comunicação clara com a equipe da cozinha para garantir operações eficientes.</w:t>
      </w:r>
    </w:p>
    <w:p w14:paraId="1576B002"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Implementou um sistema de feedback para clientes, ajudando a aumentar a satisfação do cliente em 25%, ao mesmo tempo em que identificou e abordou áreas de melhoria no serviço.</w:t>
      </w:r>
    </w:p>
    <w:p w14:paraId="054B0A35"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Elevou a eficiência do atendimento, gerenciando simultaneamente múltiplas mesas e priorizando pedidos, contribuindo para um aumento de 15% na rotatividade de clientes durante os turnos de pico.</w:t>
      </w:r>
    </w:p>
    <w:p w14:paraId="2AD34B31" w14:textId="77777777" w:rsidR="00EC2F12" w:rsidRPr="00EA0F8B" w:rsidRDefault="00EC2F12">
      <w:pPr>
        <w:spacing w:after="0" w:line="160" w:lineRule="auto"/>
        <w:rPr>
          <w:lang w:val="pt-BR"/>
        </w:rPr>
      </w:pPr>
    </w:p>
    <w:p w14:paraId="06F84DEA" w14:textId="2EC95C23" w:rsidR="00EC2F12" w:rsidRPr="00EA0F8B" w:rsidRDefault="004375FF">
      <w:pPr>
        <w:spacing w:after="0" w:line="255" w:lineRule="auto"/>
        <w:rPr>
          <w:sz w:val="17"/>
          <w:lang w:val="pt-BR"/>
        </w:rPr>
      </w:pPr>
      <w:r w:rsidRPr="00EA0F8B">
        <w:rPr>
          <w:rFonts w:ascii="Merriweather" w:eastAsia="Merriweather" w:hAnsi="Merriweather" w:cs="Merriweather"/>
          <w:b/>
          <w:bCs/>
          <w:color w:val="2E3D50"/>
          <w:sz w:val="17"/>
          <w:szCs w:val="17"/>
          <w:lang w:val="pt-BR"/>
        </w:rPr>
        <w:t xml:space="preserve">Business </w:t>
      </w:r>
      <w:r w:rsidR="007D479D" w:rsidRPr="00EA0F8B">
        <w:rPr>
          <w:rFonts w:ascii="Merriweather" w:eastAsia="Merriweather" w:hAnsi="Merriweather" w:cs="Merriweather"/>
          <w:b/>
          <w:bCs/>
          <w:color w:val="2E3D50"/>
          <w:sz w:val="17"/>
          <w:szCs w:val="17"/>
          <w:lang w:val="pt-BR"/>
        </w:rPr>
        <w:t>Developer Coordenadora</w:t>
      </w:r>
    </w:p>
    <w:p w14:paraId="7ED1C130" w14:textId="77777777" w:rsidR="00EC2F12" w:rsidRPr="00EA0F8B" w:rsidRDefault="004375FF">
      <w:pPr>
        <w:tabs>
          <w:tab w:val="right" w:pos="20000"/>
        </w:tabs>
        <w:spacing w:after="0" w:line="255" w:lineRule="auto"/>
        <w:rPr>
          <w:sz w:val="0"/>
          <w:lang w:val="pt-BR"/>
        </w:rPr>
      </w:pPr>
      <w:r w:rsidRPr="00EA0F8B">
        <w:rPr>
          <w:rFonts w:eastAsia="Merriweather Light" w:cs="Merriweather Light"/>
          <w:color w:val="2E3D50"/>
          <w:sz w:val="14"/>
          <w:szCs w:val="14"/>
          <w:lang w:val="pt-BR"/>
        </w:rPr>
        <w:t>Hapag Lloyd</w:t>
      </w:r>
      <w:r w:rsidRPr="00EA0F8B">
        <w:rPr>
          <w:lang w:val="pt-BR"/>
        </w:rPr>
        <w:tab/>
      </w:r>
      <w:r w:rsidRPr="00EA0F8B">
        <w:rPr>
          <w:rFonts w:eastAsia="Merriweather Light" w:cs="Merriweather Light"/>
          <w:color w:val="2E3D50"/>
          <w:sz w:val="14"/>
          <w:szCs w:val="14"/>
          <w:lang w:val="pt-BR"/>
        </w:rPr>
        <w:t>Fevereiro 2022 - Maio 2022, Londres</w:t>
      </w:r>
    </w:p>
    <w:p w14:paraId="4FED5951"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Realizou análise de mercado abrangente para identificar tendências e necessidades dos clientes, levando ao desenvolvimento de estratégias de negócios direcionadas.</w:t>
      </w:r>
    </w:p>
    <w:p w14:paraId="5F8858DB" w14:textId="0006EE04"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 xml:space="preserve">Implementou estratégias de negócios em processos de vendas e planos de marketing acionáveis, utilizando CRM e outras ferramentas eletrônicas para acompanhar e otimizar os </w:t>
      </w:r>
      <w:r w:rsidR="007D479D" w:rsidRPr="00EA0F8B">
        <w:rPr>
          <w:color w:val="2E3D50"/>
          <w:sz w:val="14"/>
          <w:szCs w:val="14"/>
          <w:lang w:val="pt-BR"/>
        </w:rPr>
        <w:t>resultados.</w:t>
      </w:r>
    </w:p>
    <w:p w14:paraId="0CC5C0FF" w14:textId="10F76631"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 xml:space="preserve">Analisou dados de vendas mensais utilizando ferramentas de </w:t>
      </w:r>
      <w:r w:rsidR="007D479D">
        <w:rPr>
          <w:color w:val="2E3D50"/>
          <w:sz w:val="14"/>
          <w:szCs w:val="14"/>
          <w:lang w:val="pt-BR"/>
        </w:rPr>
        <w:t>análise de dado</w:t>
      </w:r>
      <w:r w:rsidRPr="00EA0F8B">
        <w:rPr>
          <w:color w:val="2E3D50"/>
          <w:sz w:val="14"/>
          <w:szCs w:val="14"/>
          <w:lang w:val="pt-BR"/>
        </w:rPr>
        <w:t>s para identificar oportunidades de crescimento, resultando em um aumento de 15% na receita trimestral.</w:t>
      </w:r>
    </w:p>
    <w:p w14:paraId="1989BEA5"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Desenvolveu parcerias estratégicas que ampliaram a rede de contatos comerciais em 25%, facilitando negociações e incrementando a base de clientes através do uso efetivo de técnicas de networking e inteligência de mercado.</w:t>
      </w:r>
    </w:p>
    <w:p w14:paraId="546388C5" w14:textId="77777777" w:rsidR="00EC2F12" w:rsidRPr="00EA0F8B" w:rsidRDefault="00EC2F12">
      <w:pPr>
        <w:spacing w:after="0" w:line="160" w:lineRule="auto"/>
        <w:rPr>
          <w:lang w:val="pt-BR"/>
        </w:rPr>
      </w:pPr>
    </w:p>
    <w:p w14:paraId="0982DCB0" w14:textId="77777777" w:rsidR="00EC2F12" w:rsidRPr="00EA0F8B" w:rsidRDefault="004375FF">
      <w:pPr>
        <w:spacing w:after="0" w:line="255" w:lineRule="auto"/>
        <w:rPr>
          <w:sz w:val="17"/>
          <w:lang w:val="pt-BR"/>
        </w:rPr>
      </w:pPr>
      <w:r w:rsidRPr="00EA0F8B">
        <w:rPr>
          <w:rFonts w:ascii="Merriweather" w:eastAsia="Merriweather" w:hAnsi="Merriweather" w:cs="Merriweather"/>
          <w:b/>
          <w:bCs/>
          <w:color w:val="2E3D50"/>
          <w:sz w:val="17"/>
          <w:szCs w:val="17"/>
          <w:lang w:val="pt-BR"/>
        </w:rPr>
        <w:t>Garçonete</w:t>
      </w:r>
    </w:p>
    <w:p w14:paraId="7C590DB9" w14:textId="7F7AB881" w:rsidR="00EC2F12" w:rsidRPr="00EA0F8B" w:rsidRDefault="004375FF">
      <w:pPr>
        <w:tabs>
          <w:tab w:val="right" w:pos="20000"/>
        </w:tabs>
        <w:spacing w:after="0" w:line="255" w:lineRule="auto"/>
        <w:rPr>
          <w:sz w:val="0"/>
          <w:lang w:val="pt-BR"/>
        </w:rPr>
      </w:pPr>
      <w:r w:rsidRPr="00EA0F8B">
        <w:rPr>
          <w:rFonts w:eastAsia="Merriweather Light" w:cs="Merriweather Light"/>
          <w:color w:val="2E3D50"/>
          <w:sz w:val="14"/>
          <w:szCs w:val="14"/>
          <w:lang w:val="pt-BR"/>
        </w:rPr>
        <w:t>Six by Nico</w:t>
      </w:r>
      <w:r w:rsidRPr="00EA0F8B">
        <w:rPr>
          <w:lang w:val="pt-BR"/>
        </w:rPr>
        <w:tab/>
      </w:r>
      <w:r w:rsidRPr="00EA0F8B">
        <w:rPr>
          <w:rFonts w:eastAsia="Merriweather Light" w:cs="Merriweather Light"/>
          <w:color w:val="2E3D50"/>
          <w:sz w:val="14"/>
          <w:szCs w:val="14"/>
          <w:lang w:val="pt-BR"/>
        </w:rPr>
        <w:t>Maio 2021 - Fevereiro 2022, Londres</w:t>
      </w:r>
    </w:p>
    <w:p w14:paraId="7F705E7A" w14:textId="4202C805"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 xml:space="preserve">Alcançou as maiores médias de conta por cliente entre todos os atendentes, utilizando técnicas de venda sugestiva e promovendo opções de sobremesas para </w:t>
      </w:r>
      <w:r w:rsidR="007D479D" w:rsidRPr="00EA0F8B">
        <w:rPr>
          <w:color w:val="2E3D50"/>
          <w:sz w:val="14"/>
          <w:szCs w:val="14"/>
          <w:lang w:val="pt-BR"/>
        </w:rPr>
        <w:t>levar.</w:t>
      </w:r>
    </w:p>
    <w:p w14:paraId="14E55A4C"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Reconhecida como Atendente Líder, supervisionando as responsabilidades de abertura/fechamento e orientando novos funcionários sobre itens do menu, políticas da empresa e procedimentos de serviço.</w:t>
      </w:r>
    </w:p>
    <w:p w14:paraId="3DC5BF58"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Aumentou a satisfação dos clientes em 9% por meio da análise de feedback, colaboração com a equipe e implementação de novas medidas de serviço, como sessões de treinamento regulares.</w:t>
      </w:r>
    </w:p>
    <w:p w14:paraId="664A7379" w14:textId="77777777" w:rsidR="00EC2F12" w:rsidRPr="00EA0F8B" w:rsidRDefault="00EC2F12">
      <w:pPr>
        <w:spacing w:after="0" w:line="160" w:lineRule="auto"/>
        <w:rPr>
          <w:lang w:val="pt-BR"/>
        </w:rPr>
      </w:pPr>
    </w:p>
    <w:p w14:paraId="513CE75C" w14:textId="77777777" w:rsidR="00EC2F12" w:rsidRPr="00EA0F8B" w:rsidRDefault="004375FF">
      <w:pPr>
        <w:spacing w:after="0" w:line="255" w:lineRule="auto"/>
        <w:rPr>
          <w:sz w:val="17"/>
          <w:lang w:val="pt-BR"/>
        </w:rPr>
      </w:pPr>
      <w:r w:rsidRPr="00EA0F8B">
        <w:rPr>
          <w:rFonts w:ascii="Merriweather" w:eastAsia="Merriweather" w:hAnsi="Merriweather" w:cs="Merriweather"/>
          <w:b/>
          <w:bCs/>
          <w:color w:val="2E3D50"/>
          <w:sz w:val="17"/>
          <w:szCs w:val="17"/>
          <w:lang w:val="pt-BR"/>
        </w:rPr>
        <w:t>Gestor de projetos</w:t>
      </w:r>
    </w:p>
    <w:p w14:paraId="28849EAC" w14:textId="67994F0E" w:rsidR="00EC2F12" w:rsidRPr="00EA0F8B" w:rsidRDefault="004375FF">
      <w:pPr>
        <w:tabs>
          <w:tab w:val="right" w:pos="20000"/>
        </w:tabs>
        <w:spacing w:after="0" w:line="255" w:lineRule="auto"/>
        <w:rPr>
          <w:sz w:val="0"/>
          <w:lang w:val="pt-BR"/>
        </w:rPr>
      </w:pPr>
      <w:r w:rsidRPr="00EA0F8B">
        <w:rPr>
          <w:rFonts w:eastAsia="Merriweather Light" w:cs="Merriweather Light"/>
          <w:color w:val="2E3D50"/>
          <w:sz w:val="14"/>
          <w:szCs w:val="14"/>
          <w:lang w:val="pt-BR"/>
        </w:rPr>
        <w:t>Intrapreneurs  Club</w:t>
      </w:r>
      <w:r w:rsidRPr="00EA0F8B">
        <w:rPr>
          <w:lang w:val="pt-BR"/>
        </w:rPr>
        <w:tab/>
      </w:r>
      <w:r w:rsidRPr="00EA0F8B">
        <w:rPr>
          <w:rFonts w:eastAsia="Merriweather Light" w:cs="Merriweather Light"/>
          <w:color w:val="2E3D50"/>
          <w:sz w:val="14"/>
          <w:szCs w:val="14"/>
          <w:lang w:val="pt-BR"/>
        </w:rPr>
        <w:t>Outubro 2019 - Março 2020, Lon</w:t>
      </w:r>
      <w:r w:rsidR="00EA0F8B">
        <w:rPr>
          <w:rFonts w:eastAsia="Merriweather Light" w:cs="Merriweather Light"/>
          <w:color w:val="2E3D50"/>
          <w:sz w:val="14"/>
          <w:szCs w:val="14"/>
          <w:lang w:val="pt-BR"/>
        </w:rPr>
        <w:t>dres</w:t>
      </w:r>
    </w:p>
    <w:p w14:paraId="02C7F5B2"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Gerenciou com sucesso as mudanças do programa desde a concepção até a implementação, resultando em um aumento de 17% na satisfação dos clientes e um crescimento de 11% nas taxas de retenção anual.</w:t>
      </w:r>
    </w:p>
    <w:p w14:paraId="4C294C89"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Organizou workshops trimestrais de capacitação para equipes multidisciplinares, aumentando a eficiência do projeto em 25% e aprimorando as habilidades de colaboração entre os membros da equipe.</w:t>
      </w:r>
    </w:p>
    <w:p w14:paraId="6769F751" w14:textId="258A813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Planejou e executou uma iniciativa de melhoria de processos que utilizou metodologias ágeis, reduzindo o tempo de entrega dos projetos em 15% e aprimorando a comunicação entre a</w:t>
      </w:r>
      <w:r w:rsidR="009B7662">
        <w:rPr>
          <w:color w:val="2E3D50"/>
          <w:sz w:val="14"/>
          <w:szCs w:val="14"/>
          <w:lang w:val="pt-BR"/>
        </w:rPr>
        <w:t xml:space="preserve"> </w:t>
      </w:r>
      <w:r w:rsidRPr="00EA0F8B">
        <w:rPr>
          <w:color w:val="2E3D50"/>
          <w:sz w:val="14"/>
          <w:szCs w:val="14"/>
          <w:lang w:val="pt-BR"/>
        </w:rPr>
        <w:t>s partes interessadas.</w:t>
      </w:r>
    </w:p>
    <w:p w14:paraId="6741BD35"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Implementou sistemas de acompanhamento de KPIs em projetos de alto impacto, aumentando a precisão do monitoramento em 30% e favorecendo decisões estratégicas mais informadas.</w:t>
      </w:r>
    </w:p>
    <w:p w14:paraId="600491D6" w14:textId="77777777" w:rsidR="00EC2F12" w:rsidRPr="00EA0F8B" w:rsidRDefault="00EC2F12">
      <w:pPr>
        <w:spacing w:after="0" w:line="160" w:lineRule="auto"/>
        <w:rPr>
          <w:lang w:val="pt-BR"/>
        </w:rPr>
      </w:pPr>
    </w:p>
    <w:p w14:paraId="2A5BBB0D" w14:textId="77777777" w:rsidR="00EC2F12" w:rsidRPr="00EA0F8B" w:rsidRDefault="004375FF">
      <w:pPr>
        <w:spacing w:after="0" w:line="255" w:lineRule="auto"/>
        <w:rPr>
          <w:sz w:val="17"/>
          <w:lang w:val="pt-BR"/>
        </w:rPr>
      </w:pPr>
      <w:r w:rsidRPr="00EA0F8B">
        <w:rPr>
          <w:rFonts w:ascii="Merriweather" w:eastAsia="Merriweather" w:hAnsi="Merriweather" w:cs="Merriweather"/>
          <w:b/>
          <w:bCs/>
          <w:color w:val="2E3D50"/>
          <w:sz w:val="17"/>
          <w:szCs w:val="17"/>
          <w:lang w:val="pt-BR"/>
        </w:rPr>
        <w:t>Assistente Pessoal</w:t>
      </w:r>
    </w:p>
    <w:p w14:paraId="1C23A250" w14:textId="53FA6477" w:rsidR="00EC2F12" w:rsidRPr="00EA0F8B" w:rsidRDefault="004375FF">
      <w:pPr>
        <w:tabs>
          <w:tab w:val="right" w:pos="20000"/>
        </w:tabs>
        <w:spacing w:after="0" w:line="255" w:lineRule="auto"/>
        <w:rPr>
          <w:sz w:val="0"/>
          <w:lang w:val="pt-BR"/>
        </w:rPr>
      </w:pPr>
      <w:r w:rsidRPr="00EA0F8B">
        <w:rPr>
          <w:rFonts w:eastAsia="Merriweather Light" w:cs="Merriweather Light"/>
          <w:color w:val="2E3D50"/>
          <w:sz w:val="14"/>
          <w:szCs w:val="14"/>
          <w:lang w:val="pt-BR"/>
        </w:rPr>
        <w:t>Departamento Nacional de Produção Mineral</w:t>
      </w:r>
      <w:r w:rsidRPr="00EA0F8B">
        <w:rPr>
          <w:lang w:val="pt-BR"/>
        </w:rPr>
        <w:tab/>
      </w:r>
      <w:r w:rsidRPr="00EA0F8B">
        <w:rPr>
          <w:rFonts w:eastAsia="Merriweather Light" w:cs="Merriweather Light"/>
          <w:color w:val="2E3D50"/>
          <w:sz w:val="14"/>
          <w:szCs w:val="14"/>
          <w:lang w:val="pt-BR"/>
        </w:rPr>
        <w:t xml:space="preserve">Fevereiro 2013 - Março 2018, </w:t>
      </w:r>
      <w:r w:rsidR="00EA0F8B">
        <w:rPr>
          <w:rFonts w:eastAsia="Merriweather Light" w:cs="Merriweather Light"/>
          <w:color w:val="2E3D50"/>
          <w:sz w:val="14"/>
          <w:szCs w:val="14"/>
          <w:lang w:val="pt-BR"/>
        </w:rPr>
        <w:t>Natal</w:t>
      </w:r>
    </w:p>
    <w:p w14:paraId="1E16A092"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Coordenou logísticas complexas de viagens internacionais e nacionais, reduzindo os atrasos nas viagens em 15% por meio de planejamento e coordenação eficientes.</w:t>
      </w:r>
    </w:p>
    <w:p w14:paraId="651ABBC8" w14:textId="77777777" w:rsidR="00EC2F12" w:rsidRPr="00EA0F8B" w:rsidRDefault="004375FF">
      <w:pPr>
        <w:numPr>
          <w:ilvl w:val="0"/>
          <w:numId w:val="1"/>
        </w:numPr>
        <w:spacing w:after="0" w:line="255" w:lineRule="auto"/>
        <w:ind w:left="111"/>
        <w:rPr>
          <w:sz w:val="14"/>
          <w:lang w:val="pt-BR"/>
        </w:rPr>
      </w:pPr>
      <w:r w:rsidRPr="00EA0F8B">
        <w:rPr>
          <w:color w:val="2E3D50"/>
          <w:sz w:val="14"/>
          <w:szCs w:val="14"/>
          <w:lang w:val="pt-BR"/>
        </w:rPr>
        <w:t>Gerenciou calendários e comunicações de três executivos seniores em uma agência governamental, garantindo operações e gestão do tempo sem falhas.</w:t>
      </w:r>
    </w:p>
    <w:p w14:paraId="4DA2D114" w14:textId="77777777" w:rsidR="00EC2F12" w:rsidRPr="001250DC" w:rsidRDefault="004375FF">
      <w:pPr>
        <w:numPr>
          <w:ilvl w:val="0"/>
          <w:numId w:val="1"/>
        </w:numPr>
        <w:spacing w:after="0" w:line="255" w:lineRule="auto"/>
        <w:ind w:left="111"/>
        <w:rPr>
          <w:sz w:val="14"/>
          <w:lang w:val="pt-BR"/>
        </w:rPr>
      </w:pPr>
      <w:r w:rsidRPr="00EA0F8B">
        <w:rPr>
          <w:color w:val="2E3D50"/>
          <w:sz w:val="14"/>
          <w:szCs w:val="14"/>
          <w:lang w:val="pt-BR"/>
        </w:rPr>
        <w:t>Forneceu suporte administrativo abrangente, incluindo acompanhamento de projetos, gestão de dados e coordenação de recursos, sendo frequentemente elogiada pela rapidez de raciocínio e criatividade.</w:t>
      </w:r>
    </w:p>
    <w:p w14:paraId="3ACC0173" w14:textId="77777777" w:rsidR="001250DC" w:rsidRDefault="001250DC" w:rsidP="001250DC">
      <w:pPr>
        <w:spacing w:after="0" w:line="255" w:lineRule="auto"/>
        <w:ind w:left="111"/>
        <w:rPr>
          <w:sz w:val="14"/>
          <w:lang w:val="pt-BR"/>
        </w:rPr>
      </w:pPr>
    </w:p>
    <w:p w14:paraId="42EFCE12" w14:textId="77777777" w:rsidR="001250DC" w:rsidRDefault="001250DC" w:rsidP="001250DC">
      <w:pPr>
        <w:spacing w:after="0" w:line="255" w:lineRule="auto"/>
        <w:ind w:left="111"/>
        <w:rPr>
          <w:sz w:val="14"/>
          <w:lang w:val="pt-BR"/>
        </w:rPr>
      </w:pPr>
    </w:p>
    <w:p w14:paraId="14BF9A0E" w14:textId="7BC400B3" w:rsidR="001250DC" w:rsidRPr="001250DC" w:rsidRDefault="001250DC" w:rsidP="001250DC">
      <w:pPr>
        <w:pStyle w:val="ReziHeading"/>
        <w:spacing w:before="170" w:after="60" w:line="255" w:lineRule="auto"/>
        <w:rPr>
          <w:sz w:val="19"/>
          <w:lang w:val="pt-BR"/>
        </w:rPr>
      </w:pPr>
      <w:r>
        <w:rPr>
          <w:rFonts w:ascii="Merriweather" w:eastAsia="Merriweather" w:hAnsi="Merriweather" w:cs="Merriweather"/>
          <w:b/>
          <w:bCs/>
          <w:color w:val="2E3D50"/>
          <w:sz w:val="19"/>
          <w:szCs w:val="19"/>
          <w:lang w:val="pt-BR"/>
        </w:rPr>
        <w:lastRenderedPageBreak/>
        <w:t>PROJETOS DE DADOS</w:t>
      </w:r>
    </w:p>
    <w:p w14:paraId="6F2E34BB" w14:textId="581CACBF" w:rsidR="00F469F1" w:rsidRPr="009B7662" w:rsidRDefault="00F469F1" w:rsidP="00F469F1">
      <w:pPr>
        <w:spacing w:after="0" w:line="255" w:lineRule="auto"/>
        <w:rPr>
          <w:b/>
          <w:bCs/>
          <w:sz w:val="17"/>
          <w:szCs w:val="17"/>
          <w:lang w:val="pt-BR"/>
        </w:rPr>
      </w:pPr>
      <w:r w:rsidRPr="00F469F1">
        <w:rPr>
          <w:b/>
          <w:bCs/>
          <w:sz w:val="17"/>
          <w:szCs w:val="17"/>
          <w:lang w:val="pt-BR"/>
        </w:rPr>
        <w:t>Análise de Tendências de Viagens de Bicicleta</w:t>
      </w:r>
      <w:r w:rsidR="009B7662">
        <w:rPr>
          <w:b/>
          <w:bCs/>
          <w:sz w:val="17"/>
          <w:szCs w:val="17"/>
          <w:lang w:val="pt-BR"/>
        </w:rPr>
        <w:t xml:space="preserve"> - </w:t>
      </w:r>
      <w:r w:rsidRPr="00F469F1">
        <w:rPr>
          <w:sz w:val="14"/>
          <w:szCs w:val="14"/>
          <w:lang w:val="pt-BR"/>
        </w:rPr>
        <w:t>Cyclistic Bike Share Estudo de caso com foco na identificação de padrões de uso entre usuários casuais e assinantes do serviço de compartilhamento de bicicletas. A análise gerou insights estratégicos para campanhas de marketing direcionadas. Habilidades aplicadas: Limpeza e preparação de dados, SQL, análise de dados e insights de negócios, visualização e storytelling. Tecnologias: PostgreSQL (SQL), Power BI</w:t>
      </w:r>
      <w:r w:rsidRPr="007E4010">
        <w:rPr>
          <w:sz w:val="14"/>
          <w:szCs w:val="14"/>
          <w:lang w:val="pt-BR"/>
        </w:rPr>
        <w:t>.</w:t>
      </w:r>
    </w:p>
    <w:p w14:paraId="76141B7A" w14:textId="77777777" w:rsidR="00F469F1" w:rsidRPr="007E4010" w:rsidRDefault="00F469F1" w:rsidP="00F469F1">
      <w:pPr>
        <w:spacing w:after="0" w:line="255" w:lineRule="auto"/>
        <w:rPr>
          <w:sz w:val="14"/>
          <w:szCs w:val="14"/>
          <w:lang w:val="pt-BR"/>
        </w:rPr>
      </w:pPr>
    </w:p>
    <w:p w14:paraId="0910F6A4" w14:textId="3E5F3AC6" w:rsidR="00F469F1" w:rsidRPr="009B7662" w:rsidRDefault="00F469F1" w:rsidP="00F469F1">
      <w:pPr>
        <w:spacing w:after="0" w:line="255" w:lineRule="auto"/>
        <w:rPr>
          <w:b/>
          <w:bCs/>
          <w:sz w:val="17"/>
          <w:szCs w:val="17"/>
          <w:lang w:val="pt-BR"/>
        </w:rPr>
      </w:pPr>
      <w:r w:rsidRPr="00F469F1">
        <w:rPr>
          <w:b/>
          <w:bCs/>
          <w:sz w:val="17"/>
          <w:szCs w:val="17"/>
          <w:lang w:val="pt-BR"/>
        </w:rPr>
        <w:t>Análise de Dados de Saúde e Atividade </w:t>
      </w:r>
      <w:r w:rsidR="009B7662">
        <w:rPr>
          <w:b/>
          <w:bCs/>
          <w:sz w:val="17"/>
          <w:szCs w:val="17"/>
          <w:lang w:val="pt-BR"/>
        </w:rPr>
        <w:t xml:space="preserve">- </w:t>
      </w:r>
      <w:r w:rsidRPr="00F469F1">
        <w:rPr>
          <w:sz w:val="14"/>
          <w:szCs w:val="14"/>
          <w:lang w:val="pt-BR"/>
        </w:rPr>
        <w:t>BellaBeat Estudo de caso com dados de dispositivos inteligentes para saúde, focando em hábitos de atividade física e bem-estar. O projeto modelou e transformou dados brutos em visualizações claras para apoiar decisões estratégicas. Habilidades aplicadas: Modelagem e transformação de dados, SQL, exploração e preparação de dados, visualização e insights de negócios. Tecnologias: PostgreSQL (SQL), Power BI</w:t>
      </w:r>
    </w:p>
    <w:p w14:paraId="7E57B080" w14:textId="77777777" w:rsidR="00F469F1" w:rsidRPr="00F469F1" w:rsidRDefault="00F469F1" w:rsidP="00F469F1">
      <w:pPr>
        <w:spacing w:after="0" w:line="255" w:lineRule="auto"/>
        <w:rPr>
          <w:sz w:val="14"/>
          <w:szCs w:val="14"/>
          <w:lang w:val="pt-BR"/>
        </w:rPr>
      </w:pPr>
    </w:p>
    <w:p w14:paraId="0AB9CB79" w14:textId="2A445478" w:rsidR="001250DC" w:rsidRPr="009B7662" w:rsidRDefault="00F469F1" w:rsidP="00F469F1">
      <w:pPr>
        <w:spacing w:after="0" w:line="255" w:lineRule="auto"/>
        <w:rPr>
          <w:b/>
          <w:bCs/>
          <w:sz w:val="17"/>
          <w:szCs w:val="17"/>
          <w:lang w:val="pt-BR"/>
        </w:rPr>
      </w:pPr>
      <w:r w:rsidRPr="00F469F1">
        <w:rPr>
          <w:b/>
          <w:bCs/>
          <w:sz w:val="17"/>
          <w:szCs w:val="17"/>
          <w:lang w:val="pt-BR"/>
        </w:rPr>
        <w:t>Análise de Tecnologias Emergentes e Tendências</w:t>
      </w:r>
      <w:r w:rsidR="009B7662">
        <w:rPr>
          <w:b/>
          <w:bCs/>
          <w:sz w:val="17"/>
          <w:szCs w:val="17"/>
          <w:lang w:val="pt-BR"/>
        </w:rPr>
        <w:t xml:space="preserve"> - </w:t>
      </w:r>
      <w:r w:rsidRPr="00F469F1">
        <w:rPr>
          <w:sz w:val="14"/>
          <w:szCs w:val="14"/>
          <w:lang w:val="pt-BR"/>
        </w:rPr>
        <w:t>Exploração de dados sobre inovações tecnológicas emergentes, com foco em entender comportamentos de adoção e padrões globais. Desenvolvimento de dashboards informativos e storytelling orientado por dados. Habilidades aplicadas: Limpeza de dados, Python, análise exploratória, criação de dashboards, storytelling e visão estratégica. Tecnologias: Python (JupyterLite), Looker Studio</w:t>
      </w:r>
    </w:p>
    <w:p w14:paraId="7A3BDBE8" w14:textId="77777777" w:rsidR="00EC2F12" w:rsidRPr="00EA0F8B" w:rsidRDefault="004375FF">
      <w:pPr>
        <w:pStyle w:val="ReziHeading"/>
        <w:spacing w:before="170" w:after="60" w:line="255" w:lineRule="auto"/>
        <w:rPr>
          <w:sz w:val="19"/>
          <w:lang w:val="pt-BR"/>
        </w:rPr>
      </w:pPr>
      <w:r w:rsidRPr="00EA0F8B">
        <w:rPr>
          <w:rFonts w:ascii="Merriweather" w:eastAsia="Merriweather" w:hAnsi="Merriweather" w:cs="Merriweather"/>
          <w:b/>
          <w:bCs/>
          <w:color w:val="2E3D50"/>
          <w:sz w:val="19"/>
          <w:szCs w:val="19"/>
          <w:lang w:val="pt-BR"/>
        </w:rPr>
        <w:t>EDUCAÇÃO</w:t>
      </w:r>
    </w:p>
    <w:p w14:paraId="657045D8" w14:textId="77777777" w:rsidR="00EC2F12" w:rsidRPr="00EA0F8B" w:rsidRDefault="004375FF">
      <w:pPr>
        <w:spacing w:after="0" w:line="255" w:lineRule="auto"/>
        <w:rPr>
          <w:sz w:val="17"/>
          <w:lang w:val="pt-BR"/>
        </w:rPr>
      </w:pPr>
      <w:r w:rsidRPr="00EA0F8B">
        <w:rPr>
          <w:rFonts w:ascii="Merriweather" w:eastAsia="Merriweather" w:hAnsi="Merriweather" w:cs="Merriweather"/>
          <w:b/>
          <w:bCs/>
          <w:color w:val="2E3D50"/>
          <w:sz w:val="17"/>
          <w:szCs w:val="17"/>
          <w:lang w:val="pt-BR"/>
        </w:rPr>
        <w:t>MBA</w:t>
      </w:r>
    </w:p>
    <w:p w14:paraId="1F346555" w14:textId="77777777" w:rsidR="00EC2F12" w:rsidRPr="00EA0F8B" w:rsidRDefault="004375FF">
      <w:pPr>
        <w:spacing w:after="0" w:line="255" w:lineRule="auto"/>
        <w:rPr>
          <w:sz w:val="14"/>
          <w:lang w:val="pt-BR"/>
        </w:rPr>
      </w:pPr>
      <w:r w:rsidRPr="00EA0F8B">
        <w:rPr>
          <w:rFonts w:eastAsia="Merriweather Light" w:cs="Merriweather Light"/>
          <w:color w:val="2E3D50"/>
          <w:sz w:val="14"/>
          <w:szCs w:val="14"/>
          <w:lang w:val="pt-BR"/>
        </w:rPr>
        <w:t>Universidade  Ulster • Londres • Fevereiro 2022</w:t>
      </w:r>
    </w:p>
    <w:p w14:paraId="38203D01" w14:textId="77777777" w:rsidR="00EC2F12" w:rsidRPr="00EA0F8B" w:rsidRDefault="00EC2F12">
      <w:pPr>
        <w:spacing w:after="0" w:line="160" w:lineRule="auto"/>
        <w:rPr>
          <w:lang w:val="pt-BR"/>
        </w:rPr>
      </w:pPr>
    </w:p>
    <w:p w14:paraId="47D12202" w14:textId="25A6CED2" w:rsidR="00EC2F12" w:rsidRPr="00EA0F8B" w:rsidRDefault="004375FF">
      <w:pPr>
        <w:spacing w:after="0" w:line="255" w:lineRule="auto"/>
        <w:rPr>
          <w:sz w:val="17"/>
          <w:lang w:val="pt-BR"/>
        </w:rPr>
      </w:pPr>
      <w:r w:rsidRPr="00EA0F8B">
        <w:rPr>
          <w:rFonts w:ascii="Merriweather" w:eastAsia="Merriweather" w:hAnsi="Merriweather" w:cs="Merriweather"/>
          <w:b/>
          <w:bCs/>
          <w:color w:val="2E3D50"/>
          <w:sz w:val="17"/>
          <w:szCs w:val="17"/>
          <w:lang w:val="pt-BR"/>
        </w:rPr>
        <w:t xml:space="preserve">Mestrado em Administração </w:t>
      </w:r>
      <w:r w:rsidR="007D479D" w:rsidRPr="00EA0F8B">
        <w:rPr>
          <w:rFonts w:ascii="Merriweather" w:eastAsia="Merriweather" w:hAnsi="Merriweather" w:cs="Merriweather"/>
          <w:b/>
          <w:bCs/>
          <w:color w:val="2E3D50"/>
          <w:sz w:val="17"/>
          <w:szCs w:val="17"/>
          <w:lang w:val="pt-BR"/>
        </w:rPr>
        <w:t>com Gestão</w:t>
      </w:r>
      <w:r w:rsidRPr="00EA0F8B">
        <w:rPr>
          <w:rFonts w:ascii="Merriweather" w:eastAsia="Merriweather" w:hAnsi="Merriweather" w:cs="Merriweather"/>
          <w:b/>
          <w:bCs/>
          <w:color w:val="2E3D50"/>
          <w:sz w:val="17"/>
          <w:szCs w:val="17"/>
          <w:lang w:val="pt-BR"/>
        </w:rPr>
        <w:t xml:space="preserve"> </w:t>
      </w:r>
      <w:r w:rsidR="007D479D" w:rsidRPr="00EA0F8B">
        <w:rPr>
          <w:rFonts w:ascii="Merriweather" w:eastAsia="Merriweather" w:hAnsi="Merriweather" w:cs="Merriweather"/>
          <w:b/>
          <w:bCs/>
          <w:color w:val="2E3D50"/>
          <w:sz w:val="17"/>
          <w:szCs w:val="17"/>
          <w:lang w:val="pt-BR"/>
        </w:rPr>
        <w:t>de Projetos</w:t>
      </w:r>
    </w:p>
    <w:p w14:paraId="3D128DFA" w14:textId="77777777" w:rsidR="00EC2F12" w:rsidRPr="00EA0F8B" w:rsidRDefault="004375FF">
      <w:pPr>
        <w:spacing w:after="0" w:line="255" w:lineRule="auto"/>
        <w:rPr>
          <w:sz w:val="14"/>
          <w:lang w:val="pt-BR"/>
        </w:rPr>
      </w:pPr>
      <w:r w:rsidRPr="00EA0F8B">
        <w:rPr>
          <w:rFonts w:eastAsia="Merriweather Light" w:cs="Merriweather Light"/>
          <w:color w:val="2E3D50"/>
          <w:sz w:val="14"/>
          <w:szCs w:val="14"/>
          <w:lang w:val="pt-BR"/>
        </w:rPr>
        <w:t>BPP Universidade • Londres • Maio 2020</w:t>
      </w:r>
    </w:p>
    <w:p w14:paraId="0BDD9534" w14:textId="77777777" w:rsidR="00EC2F12" w:rsidRPr="00EA0F8B" w:rsidRDefault="00EC2F12">
      <w:pPr>
        <w:spacing w:after="0" w:line="160" w:lineRule="auto"/>
        <w:rPr>
          <w:lang w:val="pt-BR"/>
        </w:rPr>
      </w:pPr>
    </w:p>
    <w:p w14:paraId="4EB19626" w14:textId="6346BD08" w:rsidR="00EC2F12" w:rsidRPr="009B7662" w:rsidRDefault="007D479D">
      <w:pPr>
        <w:spacing w:after="0" w:line="255" w:lineRule="auto"/>
        <w:rPr>
          <w:rFonts w:ascii="Merriweather" w:eastAsia="Merriweather" w:hAnsi="Merriweather" w:cs="Merriweather"/>
          <w:b/>
          <w:bCs/>
          <w:color w:val="2E3D50"/>
          <w:sz w:val="17"/>
          <w:szCs w:val="17"/>
          <w:lang w:val="pt-BR"/>
        </w:rPr>
      </w:pPr>
      <w:r w:rsidRPr="00EA0F8B">
        <w:rPr>
          <w:rFonts w:ascii="Merriweather" w:eastAsia="Merriweather" w:hAnsi="Merriweather" w:cs="Merriweather"/>
          <w:b/>
          <w:bCs/>
          <w:color w:val="2E3D50"/>
          <w:sz w:val="17"/>
          <w:szCs w:val="17"/>
          <w:lang w:val="pt-BR"/>
        </w:rPr>
        <w:t>Engenharia Textil</w:t>
      </w:r>
    </w:p>
    <w:p w14:paraId="0DDA1ABB" w14:textId="313271A4" w:rsidR="00EC2F12" w:rsidRPr="00EA0F8B" w:rsidRDefault="007D479D">
      <w:pPr>
        <w:spacing w:after="0" w:line="255" w:lineRule="auto"/>
        <w:rPr>
          <w:sz w:val="14"/>
          <w:lang w:val="pt-BR"/>
        </w:rPr>
      </w:pPr>
      <w:r w:rsidRPr="00EA0F8B">
        <w:rPr>
          <w:rFonts w:eastAsia="Merriweather Light" w:cs="Merriweather Light"/>
          <w:color w:val="2E3D50"/>
          <w:sz w:val="14"/>
          <w:szCs w:val="14"/>
          <w:lang w:val="pt-BR"/>
        </w:rPr>
        <w:t>Universidade Federal do Rio</w:t>
      </w:r>
      <w:r w:rsidR="004375FF" w:rsidRPr="00EA0F8B">
        <w:rPr>
          <w:rFonts w:eastAsia="Merriweather Light" w:cs="Merriweather Light"/>
          <w:color w:val="2E3D50"/>
          <w:sz w:val="14"/>
          <w:szCs w:val="14"/>
          <w:lang w:val="pt-BR"/>
        </w:rPr>
        <w:t xml:space="preserve"> Grande do Norte • Natal • August 2016</w:t>
      </w:r>
    </w:p>
    <w:p w14:paraId="03403322" w14:textId="77777777" w:rsidR="00EC2F12" w:rsidRPr="00EA0F8B" w:rsidRDefault="004375FF">
      <w:pPr>
        <w:pStyle w:val="ReziHeading"/>
        <w:spacing w:before="170" w:after="60" w:line="255" w:lineRule="auto"/>
        <w:rPr>
          <w:sz w:val="19"/>
          <w:lang w:val="pt-BR"/>
        </w:rPr>
      </w:pPr>
      <w:r w:rsidRPr="00EA0F8B">
        <w:rPr>
          <w:rFonts w:ascii="Merriweather" w:eastAsia="Merriweather" w:hAnsi="Merriweather" w:cs="Merriweather"/>
          <w:b/>
          <w:bCs/>
          <w:color w:val="2E3D50"/>
          <w:sz w:val="19"/>
          <w:szCs w:val="19"/>
          <w:lang w:val="pt-BR"/>
        </w:rPr>
        <w:t>CERTIFICADOS</w:t>
      </w:r>
    </w:p>
    <w:p w14:paraId="61A1B51C" w14:textId="77777777" w:rsidR="00CD0CB2" w:rsidRDefault="00CD0CB2">
      <w:pPr>
        <w:spacing w:after="0" w:line="255" w:lineRule="auto"/>
        <w:rPr>
          <w:rFonts w:ascii="Merriweather" w:eastAsia="Merriweather" w:hAnsi="Merriweather" w:cs="Merriweather"/>
          <w:b/>
          <w:bCs/>
          <w:color w:val="2E3D50"/>
          <w:sz w:val="17"/>
          <w:szCs w:val="17"/>
          <w:lang w:val="pt-BR"/>
        </w:rPr>
      </w:pPr>
      <w:bookmarkStart w:id="0" w:name="_Hlk195178397"/>
      <w:r w:rsidRPr="00CD0CB2">
        <w:rPr>
          <w:rFonts w:ascii="Merriweather" w:eastAsia="Merriweather" w:hAnsi="Merriweather" w:cs="Merriweather"/>
          <w:b/>
          <w:bCs/>
          <w:color w:val="2E3D50"/>
          <w:sz w:val="17"/>
          <w:szCs w:val="17"/>
          <w:lang w:val="pt-BR"/>
        </w:rPr>
        <w:t>Microsoft Power BI Data Analyst Professional Certificate</w:t>
      </w:r>
    </w:p>
    <w:bookmarkEnd w:id="0"/>
    <w:p w14:paraId="11EEC20F" w14:textId="403C3A9F" w:rsidR="00EC2F12" w:rsidRPr="00EA0F8B" w:rsidRDefault="004375FF">
      <w:pPr>
        <w:spacing w:after="0" w:line="255" w:lineRule="auto"/>
        <w:rPr>
          <w:sz w:val="14"/>
          <w:lang w:val="pt-BR"/>
        </w:rPr>
      </w:pPr>
      <w:r w:rsidRPr="00EA0F8B">
        <w:rPr>
          <w:rFonts w:eastAsia="Merriweather Light" w:cs="Merriweather Light"/>
          <w:color w:val="2E3D50"/>
          <w:sz w:val="14"/>
          <w:szCs w:val="14"/>
          <w:lang w:val="pt-BR"/>
        </w:rPr>
        <w:t>Microsoft • Março 2025</w:t>
      </w:r>
    </w:p>
    <w:p w14:paraId="0F97788B" w14:textId="77777777" w:rsidR="00EC2F12" w:rsidRPr="00EA0F8B" w:rsidRDefault="00EC2F12">
      <w:pPr>
        <w:spacing w:after="0" w:line="160" w:lineRule="auto"/>
        <w:rPr>
          <w:lang w:val="pt-BR"/>
        </w:rPr>
      </w:pPr>
    </w:p>
    <w:p w14:paraId="52E41D26" w14:textId="77777777" w:rsidR="00CD0CB2" w:rsidRDefault="00CD0CB2">
      <w:pPr>
        <w:spacing w:after="0" w:line="255" w:lineRule="auto"/>
        <w:rPr>
          <w:rFonts w:ascii="Merriweather" w:eastAsia="Merriweather" w:hAnsi="Merriweather" w:cs="Merriweather"/>
          <w:b/>
          <w:bCs/>
          <w:color w:val="2E3D50"/>
          <w:sz w:val="17"/>
          <w:szCs w:val="17"/>
          <w:lang w:val="pt-BR"/>
        </w:rPr>
      </w:pPr>
      <w:bookmarkStart w:id="1" w:name="_Hlk195178378"/>
      <w:r w:rsidRPr="00CD0CB2">
        <w:rPr>
          <w:rFonts w:ascii="Merriweather" w:eastAsia="Merriweather" w:hAnsi="Merriweather" w:cs="Merriweather"/>
          <w:b/>
          <w:bCs/>
          <w:color w:val="2E3D50"/>
          <w:sz w:val="17"/>
          <w:szCs w:val="17"/>
          <w:lang w:val="pt-BR"/>
        </w:rPr>
        <w:t>IBM Data Analyst Professional Certificate (V3)</w:t>
      </w:r>
    </w:p>
    <w:bookmarkEnd w:id="1"/>
    <w:p w14:paraId="09992903" w14:textId="613F426C" w:rsidR="00EC2F12" w:rsidRPr="00EA0F8B" w:rsidRDefault="004375FF">
      <w:pPr>
        <w:spacing w:after="0" w:line="255" w:lineRule="auto"/>
        <w:rPr>
          <w:sz w:val="14"/>
          <w:lang w:val="pt-BR"/>
        </w:rPr>
      </w:pPr>
      <w:r w:rsidRPr="00EA0F8B">
        <w:rPr>
          <w:rFonts w:eastAsia="Merriweather Light" w:cs="Merriweather Light"/>
          <w:color w:val="2E3D50"/>
          <w:sz w:val="14"/>
          <w:szCs w:val="14"/>
          <w:lang w:val="pt-BR"/>
        </w:rPr>
        <w:t>IBM • Março 2025</w:t>
      </w:r>
    </w:p>
    <w:p w14:paraId="53C713A8" w14:textId="77777777" w:rsidR="00EC2F12" w:rsidRPr="00EA0F8B" w:rsidRDefault="00EC2F12">
      <w:pPr>
        <w:spacing w:after="0" w:line="160" w:lineRule="auto"/>
        <w:rPr>
          <w:lang w:val="pt-BR"/>
        </w:rPr>
      </w:pPr>
    </w:p>
    <w:p w14:paraId="1749FD62" w14:textId="77777777" w:rsidR="00EC2F12" w:rsidRPr="00EA0F8B" w:rsidRDefault="004375FF">
      <w:pPr>
        <w:spacing w:after="0" w:line="255" w:lineRule="auto"/>
        <w:rPr>
          <w:sz w:val="17"/>
          <w:lang w:val="pt-BR"/>
        </w:rPr>
      </w:pPr>
      <w:bookmarkStart w:id="2" w:name="_Hlk195178410"/>
      <w:r w:rsidRPr="00EA0F8B">
        <w:rPr>
          <w:rFonts w:ascii="Merriweather" w:eastAsia="Merriweather" w:hAnsi="Merriweather" w:cs="Merriweather"/>
          <w:b/>
          <w:bCs/>
          <w:color w:val="2E3D50"/>
          <w:sz w:val="17"/>
          <w:szCs w:val="17"/>
          <w:lang w:val="pt-BR"/>
        </w:rPr>
        <w:t>Google Data Analytics  Professional Certificate</w:t>
      </w:r>
    </w:p>
    <w:bookmarkEnd w:id="2"/>
    <w:p w14:paraId="0C8A5AEB" w14:textId="77777777" w:rsidR="00EC2F12" w:rsidRPr="00EA0F8B" w:rsidRDefault="004375FF">
      <w:pPr>
        <w:spacing w:after="0" w:line="255" w:lineRule="auto"/>
        <w:rPr>
          <w:sz w:val="14"/>
          <w:lang w:val="pt-BR"/>
        </w:rPr>
      </w:pPr>
      <w:r w:rsidRPr="00EA0F8B">
        <w:rPr>
          <w:rFonts w:eastAsia="Merriweather Light" w:cs="Merriweather Light"/>
          <w:color w:val="2E3D50"/>
          <w:sz w:val="14"/>
          <w:szCs w:val="14"/>
          <w:lang w:val="pt-BR"/>
        </w:rPr>
        <w:t>Google • Dezembro 2024</w:t>
      </w:r>
    </w:p>
    <w:p w14:paraId="32CE9355" w14:textId="77777777" w:rsidR="00EC2F12" w:rsidRPr="00EA0F8B" w:rsidRDefault="004375FF">
      <w:pPr>
        <w:pStyle w:val="ReziHeading"/>
        <w:spacing w:before="170" w:after="60" w:line="255" w:lineRule="auto"/>
        <w:rPr>
          <w:sz w:val="19"/>
          <w:lang w:val="pt-BR"/>
        </w:rPr>
      </w:pPr>
      <w:r w:rsidRPr="00EA0F8B">
        <w:rPr>
          <w:rFonts w:ascii="Merriweather" w:eastAsia="Merriweather" w:hAnsi="Merriweather" w:cs="Merriweather"/>
          <w:b/>
          <w:bCs/>
          <w:color w:val="2E3D50"/>
          <w:sz w:val="19"/>
          <w:szCs w:val="19"/>
          <w:lang w:val="pt-BR"/>
        </w:rPr>
        <w:t>HABILIDADES</w:t>
      </w:r>
    </w:p>
    <w:p w14:paraId="39F6F2EE" w14:textId="087ABFC3" w:rsidR="00EC2F12" w:rsidRPr="00EA0F8B" w:rsidRDefault="004375FF">
      <w:pPr>
        <w:spacing w:after="0" w:line="255" w:lineRule="auto"/>
        <w:rPr>
          <w:sz w:val="0"/>
          <w:lang w:val="pt-BR"/>
        </w:rPr>
      </w:pPr>
      <w:r w:rsidRPr="00EA0F8B">
        <w:rPr>
          <w:rFonts w:ascii="Merriweather" w:eastAsia="Merriweather" w:hAnsi="Merriweather" w:cs="Merriweather"/>
          <w:b/>
          <w:bCs/>
          <w:color w:val="2E3D50"/>
          <w:sz w:val="14"/>
          <w:szCs w:val="14"/>
          <w:lang w:val="pt-BR"/>
        </w:rPr>
        <w:t xml:space="preserve">Habilidades </w:t>
      </w:r>
      <w:r w:rsidR="00EA0F8B" w:rsidRPr="00EA0F8B">
        <w:rPr>
          <w:rFonts w:ascii="Merriweather" w:eastAsia="Merriweather" w:hAnsi="Merriweather" w:cs="Merriweather"/>
          <w:b/>
          <w:bCs/>
          <w:color w:val="2E3D50"/>
          <w:sz w:val="14"/>
          <w:szCs w:val="14"/>
          <w:lang w:val="pt-BR"/>
        </w:rPr>
        <w:t>Técnicas</w:t>
      </w:r>
      <w:r w:rsidRPr="00EA0F8B">
        <w:rPr>
          <w:rFonts w:ascii="Merriweather" w:eastAsia="Merriweather" w:hAnsi="Merriweather" w:cs="Merriweather"/>
          <w:b/>
          <w:bCs/>
          <w:color w:val="2E3D50"/>
          <w:sz w:val="14"/>
          <w:szCs w:val="14"/>
          <w:lang w:val="pt-BR"/>
        </w:rPr>
        <w:t>:</w:t>
      </w:r>
    </w:p>
    <w:p w14:paraId="51D26023" w14:textId="77777777" w:rsidR="00EC2F12" w:rsidRPr="00EA0F8B" w:rsidRDefault="004375FF">
      <w:pPr>
        <w:spacing w:after="0" w:line="255" w:lineRule="auto"/>
        <w:rPr>
          <w:sz w:val="0"/>
          <w:lang w:val="pt-BR"/>
        </w:rPr>
      </w:pPr>
      <w:r w:rsidRPr="00EA0F8B">
        <w:rPr>
          <w:color w:val="2E3D50"/>
          <w:sz w:val="14"/>
          <w:szCs w:val="14"/>
          <w:lang w:val="pt-BR"/>
        </w:rPr>
        <w:t>- Linguagens: Python, SQL (PostgreSQL, MySQL)</w:t>
      </w:r>
    </w:p>
    <w:p w14:paraId="0EBF0A17" w14:textId="77777777" w:rsidR="00EC2F12" w:rsidRPr="00EA0F8B" w:rsidRDefault="004375FF">
      <w:pPr>
        <w:spacing w:after="0" w:line="255" w:lineRule="auto"/>
        <w:rPr>
          <w:sz w:val="0"/>
          <w:lang w:val="pt-BR"/>
        </w:rPr>
      </w:pPr>
      <w:r w:rsidRPr="00EA0F8B">
        <w:rPr>
          <w:color w:val="2E3D50"/>
          <w:sz w:val="14"/>
          <w:szCs w:val="14"/>
          <w:lang w:val="pt-BR"/>
        </w:rPr>
        <w:t>- Ferramentas de BI: Power BI, Looker Studio</w:t>
      </w:r>
    </w:p>
    <w:p w14:paraId="51F2D2FF" w14:textId="77777777" w:rsidR="00EC2F12" w:rsidRPr="00EA0F8B" w:rsidRDefault="004375FF">
      <w:pPr>
        <w:spacing w:after="0" w:line="255" w:lineRule="auto"/>
        <w:rPr>
          <w:sz w:val="0"/>
          <w:lang w:val="pt-BR"/>
        </w:rPr>
      </w:pPr>
      <w:r w:rsidRPr="00EA0F8B">
        <w:rPr>
          <w:color w:val="2E3D50"/>
          <w:sz w:val="14"/>
          <w:szCs w:val="14"/>
          <w:lang w:val="pt-BR"/>
        </w:rPr>
        <w:t>- Bibliotecas: Pandas, NumPy, Matplotlib, Seaborn</w:t>
      </w:r>
    </w:p>
    <w:p w14:paraId="6B9554C7" w14:textId="77777777" w:rsidR="00EC2F12" w:rsidRPr="00EA0F8B" w:rsidRDefault="004375FF">
      <w:pPr>
        <w:spacing w:after="0" w:line="255" w:lineRule="auto"/>
        <w:rPr>
          <w:sz w:val="0"/>
          <w:lang w:val="pt-BR"/>
        </w:rPr>
      </w:pPr>
      <w:r w:rsidRPr="00EA0F8B">
        <w:rPr>
          <w:color w:val="2E3D50"/>
          <w:sz w:val="14"/>
          <w:szCs w:val="14"/>
          <w:lang w:val="pt-BR"/>
        </w:rPr>
        <w:t>- Outros: Excel avançado, ETL, Salesforce, MS Project</w:t>
      </w:r>
    </w:p>
    <w:p w14:paraId="5AE255D2" w14:textId="77777777" w:rsidR="00EC2F12" w:rsidRPr="00EA0F8B" w:rsidRDefault="004375FF">
      <w:pPr>
        <w:spacing w:after="0" w:line="255" w:lineRule="auto"/>
        <w:rPr>
          <w:sz w:val="0"/>
          <w:lang w:val="pt-BR"/>
        </w:rPr>
      </w:pPr>
      <w:r w:rsidRPr="00EA0F8B">
        <w:rPr>
          <w:color w:val="2E3D50"/>
          <w:sz w:val="14"/>
          <w:szCs w:val="14"/>
          <w:lang w:val="pt-BR"/>
        </w:rPr>
        <w:t>Habilidades Comportamentais:</w:t>
      </w:r>
    </w:p>
    <w:p w14:paraId="38033920" w14:textId="77777777" w:rsidR="00EC2F12" w:rsidRPr="00EA0F8B" w:rsidRDefault="004375FF">
      <w:pPr>
        <w:spacing w:after="0" w:line="255" w:lineRule="auto"/>
        <w:rPr>
          <w:sz w:val="0"/>
          <w:lang w:val="pt-BR"/>
        </w:rPr>
      </w:pPr>
      <w:r w:rsidRPr="00EA0F8B">
        <w:rPr>
          <w:color w:val="2E3D50"/>
          <w:sz w:val="14"/>
          <w:szCs w:val="14"/>
          <w:lang w:val="pt-BR"/>
        </w:rPr>
        <w:t>- Pensamento crítico</w:t>
      </w:r>
    </w:p>
    <w:p w14:paraId="6EB34050" w14:textId="77777777" w:rsidR="00EC2F12" w:rsidRPr="00EA0F8B" w:rsidRDefault="004375FF">
      <w:pPr>
        <w:spacing w:after="0" w:line="255" w:lineRule="auto"/>
        <w:rPr>
          <w:sz w:val="0"/>
          <w:lang w:val="pt-BR"/>
        </w:rPr>
      </w:pPr>
      <w:r w:rsidRPr="00EA0F8B">
        <w:rPr>
          <w:color w:val="2E3D50"/>
          <w:sz w:val="14"/>
          <w:szCs w:val="14"/>
          <w:lang w:val="pt-BR"/>
        </w:rPr>
        <w:t>- Resolução de problemas complexos</w:t>
      </w:r>
    </w:p>
    <w:p w14:paraId="6DB72609" w14:textId="77777777" w:rsidR="00EC2F12" w:rsidRPr="00EA0F8B" w:rsidRDefault="004375FF">
      <w:pPr>
        <w:spacing w:after="0" w:line="255" w:lineRule="auto"/>
        <w:rPr>
          <w:sz w:val="0"/>
          <w:lang w:val="pt-BR"/>
        </w:rPr>
      </w:pPr>
      <w:r w:rsidRPr="00EA0F8B">
        <w:rPr>
          <w:color w:val="2E3D50"/>
          <w:sz w:val="14"/>
          <w:szCs w:val="14"/>
          <w:lang w:val="pt-BR"/>
        </w:rPr>
        <w:t>-  Comunicação clara e eficaz</w:t>
      </w:r>
    </w:p>
    <w:p w14:paraId="263B138B" w14:textId="77777777" w:rsidR="00EC2F12" w:rsidRPr="00EA0F8B" w:rsidRDefault="004375FF">
      <w:pPr>
        <w:spacing w:after="0" w:line="255" w:lineRule="auto"/>
        <w:rPr>
          <w:sz w:val="0"/>
          <w:lang w:val="pt-BR"/>
        </w:rPr>
      </w:pPr>
      <w:r w:rsidRPr="00EA0F8B">
        <w:rPr>
          <w:color w:val="2E3D50"/>
          <w:sz w:val="14"/>
          <w:szCs w:val="14"/>
          <w:lang w:val="pt-BR"/>
        </w:rPr>
        <w:t>- Tomada de decisão baseada em dados</w:t>
      </w:r>
    </w:p>
    <w:p w14:paraId="4369811B" w14:textId="77777777" w:rsidR="00EC2F12" w:rsidRPr="00EA0F8B" w:rsidRDefault="004375FF">
      <w:pPr>
        <w:spacing w:after="0" w:line="255" w:lineRule="auto"/>
        <w:rPr>
          <w:sz w:val="0"/>
          <w:lang w:val="pt-BR"/>
        </w:rPr>
      </w:pPr>
      <w:r w:rsidRPr="00EA0F8B">
        <w:rPr>
          <w:color w:val="2E3D50"/>
          <w:sz w:val="14"/>
          <w:szCs w:val="14"/>
          <w:lang w:val="pt-BR"/>
        </w:rPr>
        <w:t>- Atenção aos detalhes</w:t>
      </w:r>
    </w:p>
    <w:p w14:paraId="418AB8D5" w14:textId="77777777" w:rsidR="00EC2F12" w:rsidRPr="00EA0F8B" w:rsidRDefault="004375FF">
      <w:pPr>
        <w:spacing w:after="0" w:line="255" w:lineRule="auto"/>
        <w:rPr>
          <w:sz w:val="0"/>
          <w:lang w:val="pt-BR"/>
        </w:rPr>
      </w:pPr>
      <w:r w:rsidRPr="00EA0F8B">
        <w:rPr>
          <w:color w:val="2E3D50"/>
          <w:sz w:val="14"/>
          <w:szCs w:val="14"/>
          <w:lang w:val="pt-BR"/>
        </w:rPr>
        <w:t>- Trabalho em equipe e colaboração multidisciplinar</w:t>
      </w:r>
    </w:p>
    <w:p w14:paraId="01E19CEC" w14:textId="77777777" w:rsidR="00EC2F12" w:rsidRPr="00EA0F8B" w:rsidRDefault="004375FF">
      <w:pPr>
        <w:spacing w:after="0" w:line="255" w:lineRule="auto"/>
        <w:rPr>
          <w:sz w:val="0"/>
          <w:lang w:val="pt-BR"/>
        </w:rPr>
      </w:pPr>
      <w:r w:rsidRPr="00EA0F8B">
        <w:rPr>
          <w:color w:val="2E3D50"/>
          <w:sz w:val="14"/>
          <w:szCs w:val="14"/>
          <w:lang w:val="pt-BR"/>
        </w:rPr>
        <w:t>-  Organização e gerenciamento de tempo</w:t>
      </w:r>
    </w:p>
    <w:p w14:paraId="474DBF88" w14:textId="77777777" w:rsidR="00EC2F12" w:rsidRPr="00EA0F8B" w:rsidRDefault="004375FF">
      <w:pPr>
        <w:spacing w:after="0" w:line="255" w:lineRule="auto"/>
        <w:rPr>
          <w:sz w:val="0"/>
          <w:lang w:val="pt-BR"/>
        </w:rPr>
      </w:pPr>
      <w:r w:rsidRPr="00EA0F8B">
        <w:rPr>
          <w:color w:val="2E3D50"/>
          <w:sz w:val="14"/>
          <w:szCs w:val="14"/>
          <w:lang w:val="pt-BR"/>
        </w:rPr>
        <w:t>-  Proatividade</w:t>
      </w:r>
    </w:p>
    <w:p w14:paraId="0CB9AE49" w14:textId="77777777" w:rsidR="00EC2F12" w:rsidRPr="00EA0F8B" w:rsidRDefault="004375FF">
      <w:pPr>
        <w:spacing w:after="0" w:line="255" w:lineRule="auto"/>
        <w:rPr>
          <w:sz w:val="0"/>
          <w:lang w:val="pt-BR"/>
        </w:rPr>
      </w:pPr>
      <w:r w:rsidRPr="00EA0F8B">
        <w:rPr>
          <w:color w:val="2E3D50"/>
          <w:sz w:val="14"/>
          <w:szCs w:val="14"/>
          <w:lang w:val="pt-BR"/>
        </w:rPr>
        <w:t>-  Adaptabilidade (experiência internacional)</w:t>
      </w:r>
    </w:p>
    <w:p w14:paraId="5BB64C3C" w14:textId="2D4581F1" w:rsidR="00EC2F12" w:rsidRPr="00EA0F8B" w:rsidRDefault="004375FF" w:rsidP="00EA0F8B">
      <w:pPr>
        <w:spacing w:after="0" w:line="255" w:lineRule="auto"/>
        <w:rPr>
          <w:sz w:val="0"/>
          <w:lang w:val="pt-BR"/>
        </w:rPr>
      </w:pPr>
      <w:r w:rsidRPr="00EA0F8B">
        <w:rPr>
          <w:color w:val="2E3D50"/>
          <w:sz w:val="14"/>
          <w:szCs w:val="14"/>
          <w:lang w:val="pt-BR"/>
        </w:rPr>
        <w:t>- Liderança e mentoria (ex: supervisão de novos funcionários)</w:t>
      </w:r>
    </w:p>
    <w:p w14:paraId="554AAFC2" w14:textId="584981A1" w:rsidR="00EA0F8B" w:rsidRPr="00EA0F8B" w:rsidRDefault="00EA0F8B" w:rsidP="00EA0F8B">
      <w:pPr>
        <w:pStyle w:val="ReziHeading"/>
        <w:spacing w:before="170" w:after="60" w:line="255" w:lineRule="auto"/>
        <w:rPr>
          <w:sz w:val="19"/>
          <w:lang w:val="pt-BR"/>
        </w:rPr>
      </w:pPr>
      <w:r>
        <w:rPr>
          <w:rFonts w:ascii="Merriweather" w:eastAsia="Merriweather" w:hAnsi="Merriweather" w:cs="Merriweather"/>
          <w:b/>
          <w:bCs/>
          <w:color w:val="2E3D50"/>
          <w:sz w:val="19"/>
          <w:szCs w:val="19"/>
          <w:lang w:val="pt-BR"/>
        </w:rPr>
        <w:t xml:space="preserve">Línguas </w:t>
      </w:r>
    </w:p>
    <w:p w14:paraId="3C9782CA" w14:textId="4FA371B9" w:rsidR="00EA0F8B" w:rsidRPr="00EA0F8B" w:rsidRDefault="00EA0F8B" w:rsidP="00EA0F8B">
      <w:pPr>
        <w:spacing w:after="0" w:line="255" w:lineRule="auto"/>
        <w:rPr>
          <w:color w:val="2E3D50"/>
          <w:sz w:val="14"/>
          <w:szCs w:val="14"/>
          <w:lang w:val="pt-BR"/>
        </w:rPr>
      </w:pPr>
      <w:r>
        <w:rPr>
          <w:color w:val="2E3D50"/>
          <w:sz w:val="14"/>
          <w:szCs w:val="14"/>
        </w:rPr>
        <w:t xml:space="preserve">- </w:t>
      </w:r>
      <w:r w:rsidR="004375FF" w:rsidRPr="00EA0F8B">
        <w:rPr>
          <w:color w:val="2E3D50"/>
          <w:sz w:val="14"/>
          <w:szCs w:val="14"/>
          <w:lang w:val="pt-BR"/>
        </w:rPr>
        <w:t>Português</w:t>
      </w:r>
    </w:p>
    <w:p w14:paraId="7E78C860" w14:textId="77777777" w:rsidR="00EA0F8B" w:rsidRPr="00EA0F8B" w:rsidRDefault="00EA0F8B" w:rsidP="00EA0F8B">
      <w:pPr>
        <w:spacing w:after="0" w:line="255" w:lineRule="auto"/>
        <w:rPr>
          <w:color w:val="2E3D50"/>
          <w:sz w:val="14"/>
          <w:szCs w:val="14"/>
          <w:lang w:val="pt-BR"/>
        </w:rPr>
      </w:pPr>
      <w:r w:rsidRPr="00EA0F8B">
        <w:rPr>
          <w:color w:val="2E3D50"/>
          <w:sz w:val="14"/>
          <w:szCs w:val="14"/>
          <w:lang w:val="pt-BR"/>
        </w:rPr>
        <w:t xml:space="preserve">- </w:t>
      </w:r>
      <w:r w:rsidR="004375FF" w:rsidRPr="00EA0F8B">
        <w:rPr>
          <w:color w:val="2E3D50"/>
          <w:sz w:val="14"/>
          <w:szCs w:val="14"/>
          <w:lang w:val="pt-BR"/>
        </w:rPr>
        <w:t xml:space="preserve">Inglês </w:t>
      </w:r>
    </w:p>
    <w:p w14:paraId="7B9792A7" w14:textId="32CAABB0" w:rsidR="00EC2F12" w:rsidRPr="00EA0F8B" w:rsidRDefault="00EA0F8B" w:rsidP="00EA0F8B">
      <w:pPr>
        <w:spacing w:after="0" w:line="255" w:lineRule="auto"/>
        <w:rPr>
          <w:sz w:val="0"/>
          <w:lang w:val="pt-BR"/>
        </w:rPr>
      </w:pPr>
      <w:r w:rsidRPr="00EA0F8B">
        <w:rPr>
          <w:color w:val="2E3D50"/>
          <w:sz w:val="14"/>
          <w:szCs w:val="14"/>
          <w:lang w:val="pt-BR"/>
        </w:rPr>
        <w:t xml:space="preserve">- </w:t>
      </w:r>
      <w:r w:rsidR="004375FF" w:rsidRPr="00EA0F8B">
        <w:rPr>
          <w:color w:val="2E3D50"/>
          <w:sz w:val="14"/>
          <w:szCs w:val="14"/>
          <w:lang w:val="pt-BR"/>
        </w:rPr>
        <w:t>Espanhol</w:t>
      </w:r>
    </w:p>
    <w:sectPr w:rsidR="00EC2F12" w:rsidRPr="00EA0F8B">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erriweather Light">
    <w:charset w:val="00"/>
    <w:family w:val="auto"/>
    <w:pitch w:val="variable"/>
    <w:sig w:usb0="20000207" w:usb1="00000002"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Merriweather">
    <w:charset w:val="00"/>
    <w:family w:val="auto"/>
    <w:pitch w:val="variable"/>
    <w:sig w:usb0="20000207" w:usb1="00000002" w:usb2="00000000"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FE1BBB"/>
    <w:multiLevelType w:val="multilevel"/>
    <w:tmpl w:val="26889A08"/>
    <w:lvl w:ilvl="0">
      <w:start w:val="1"/>
      <w:numFmt w:val="bullet"/>
      <w:lvlText w:val="•"/>
      <w:lvlJc w:val="left"/>
      <w:pPr>
        <w:ind w:left="0" w:hanging="90"/>
      </w:pPr>
      <w:rPr>
        <w:rFonts w:ascii="Times New Roman" w:eastAsia="Times New Roman" w:hAnsi="Times New Roman" w:cs="Times New Roman"/>
        <w:b w:val="0"/>
        <w:i w:val="0"/>
        <w:smallCaps w:val="0"/>
        <w:strike w:val="0"/>
        <w:color w:val="000000"/>
        <w:u w:val="none"/>
        <w:shd w:val="clear" w:color="auto" w:fill="auto"/>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0123A3F"/>
    <w:multiLevelType w:val="hybridMultilevel"/>
    <w:tmpl w:val="852EB7A0"/>
    <w:lvl w:ilvl="0" w:tplc="AB70759C">
      <w:numFmt w:val="bullet"/>
      <w:lvlText w:val="-"/>
      <w:lvlJc w:val="left"/>
      <w:pPr>
        <w:ind w:left="720" w:hanging="360"/>
      </w:pPr>
      <w:rPr>
        <w:rFonts w:ascii="Merriweather Light" w:eastAsia="SimSun" w:hAnsi="Merriweather Light" w:cs="Georgia" w:hint="default"/>
        <w:color w:val="2E3D50"/>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12C67"/>
    <w:multiLevelType w:val="hybridMultilevel"/>
    <w:tmpl w:val="8910D4BA"/>
    <w:lvl w:ilvl="0" w:tplc="5936CDB8">
      <w:numFmt w:val="bullet"/>
      <w:lvlText w:val="-"/>
      <w:lvlJc w:val="left"/>
      <w:pPr>
        <w:ind w:left="720" w:hanging="360"/>
      </w:pPr>
      <w:rPr>
        <w:rFonts w:ascii="Merriweather Light" w:eastAsia="SimSun" w:hAnsi="Merriweather Light" w:cs="Georgia" w:hint="default"/>
        <w:color w:val="2E3D50"/>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036809">
    <w:abstractNumId w:val="0"/>
  </w:num>
  <w:num w:numId="2" w16cid:durableId="306789927">
    <w:abstractNumId w:val="2"/>
  </w:num>
  <w:num w:numId="3" w16cid:durableId="827747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F12"/>
    <w:rsid w:val="001250DC"/>
    <w:rsid w:val="004375FF"/>
    <w:rsid w:val="0061398D"/>
    <w:rsid w:val="007603D2"/>
    <w:rsid w:val="007D479D"/>
    <w:rsid w:val="007E4010"/>
    <w:rsid w:val="009B7662"/>
    <w:rsid w:val="00A46FBC"/>
    <w:rsid w:val="00CD0CB2"/>
    <w:rsid w:val="00DA29E4"/>
    <w:rsid w:val="00EA0F8B"/>
    <w:rsid w:val="00EC2F12"/>
    <w:rsid w:val="00F4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7A7E"/>
  <w15:docId w15:val="{BD4FC37A-927A-4BBE-8E48-F6DFE478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rriweather Light" w:eastAsia="SimSun" w:hAnsi="Merriweather Light" w:cs="Georgia"/>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stAsianStyle">
    <w:name w:val="East Asian Style"/>
    <w:rPr>
      <w:rFonts w:eastAsia="Yu Gothic" w:hAnsi="Georgia"/>
    </w:rPr>
  </w:style>
  <w:style w:type="paragraph" w:customStyle="1" w:styleId="ReziHeading">
    <w:name w:val="Rezi_Heading"/>
    <w:pPr>
      <w:pBdr>
        <w:top w:val="single" w:sz="1" w:space="9" w:color="E5E7EB"/>
        <w:bottom w:val="single" w:sz="1" w:space="1" w:color="000000"/>
      </w:pBdr>
    </w:pPr>
  </w:style>
  <w:style w:type="paragraph" w:styleId="ListParagraph">
    <w:name w:val="List Paragraph"/>
    <w:basedOn w:val="Normal"/>
    <w:uiPriority w:val="34"/>
    <w:qFormat/>
    <w:rsid w:val="00EA0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3471">
      <w:bodyDiv w:val="1"/>
      <w:marLeft w:val="0"/>
      <w:marRight w:val="0"/>
      <w:marTop w:val="0"/>
      <w:marBottom w:val="0"/>
      <w:divBdr>
        <w:top w:val="none" w:sz="0" w:space="0" w:color="auto"/>
        <w:left w:val="none" w:sz="0" w:space="0" w:color="auto"/>
        <w:bottom w:val="none" w:sz="0" w:space="0" w:color="auto"/>
        <w:right w:val="none" w:sz="0" w:space="0" w:color="auto"/>
      </w:divBdr>
    </w:div>
    <w:div w:id="350761427">
      <w:bodyDiv w:val="1"/>
      <w:marLeft w:val="0"/>
      <w:marRight w:val="0"/>
      <w:marTop w:val="0"/>
      <w:marBottom w:val="0"/>
      <w:divBdr>
        <w:top w:val="none" w:sz="0" w:space="0" w:color="auto"/>
        <w:left w:val="none" w:sz="0" w:space="0" w:color="auto"/>
        <w:bottom w:val="none" w:sz="0" w:space="0" w:color="auto"/>
        <w:right w:val="none" w:sz="0" w:space="0" w:color="auto"/>
      </w:divBdr>
    </w:div>
    <w:div w:id="677538210">
      <w:bodyDiv w:val="1"/>
      <w:marLeft w:val="0"/>
      <w:marRight w:val="0"/>
      <w:marTop w:val="0"/>
      <w:marBottom w:val="0"/>
      <w:divBdr>
        <w:top w:val="none" w:sz="0" w:space="0" w:color="auto"/>
        <w:left w:val="none" w:sz="0" w:space="0" w:color="auto"/>
        <w:bottom w:val="none" w:sz="0" w:space="0" w:color="auto"/>
        <w:right w:val="none" w:sz="0" w:space="0" w:color="auto"/>
      </w:divBdr>
    </w:div>
    <w:div w:id="718554377">
      <w:bodyDiv w:val="1"/>
      <w:marLeft w:val="0"/>
      <w:marRight w:val="0"/>
      <w:marTop w:val="0"/>
      <w:marBottom w:val="0"/>
      <w:divBdr>
        <w:top w:val="none" w:sz="0" w:space="0" w:color="auto"/>
        <w:left w:val="none" w:sz="0" w:space="0" w:color="auto"/>
        <w:bottom w:val="none" w:sz="0" w:space="0" w:color="auto"/>
        <w:right w:val="none" w:sz="0" w:space="0" w:color="auto"/>
      </w:divBdr>
    </w:div>
    <w:div w:id="1437483082">
      <w:bodyDiv w:val="1"/>
      <w:marLeft w:val="0"/>
      <w:marRight w:val="0"/>
      <w:marTop w:val="0"/>
      <w:marBottom w:val="0"/>
      <w:divBdr>
        <w:top w:val="none" w:sz="0" w:space="0" w:color="auto"/>
        <w:left w:val="none" w:sz="0" w:space="0" w:color="auto"/>
        <w:bottom w:val="none" w:sz="0" w:space="0" w:color="auto"/>
        <w:right w:val="none" w:sz="0" w:space="0" w:color="auto"/>
      </w:divBdr>
    </w:div>
    <w:div w:id="1574974184">
      <w:bodyDiv w:val="1"/>
      <w:marLeft w:val="0"/>
      <w:marRight w:val="0"/>
      <w:marTop w:val="0"/>
      <w:marBottom w:val="0"/>
      <w:divBdr>
        <w:top w:val="none" w:sz="0" w:space="0" w:color="auto"/>
        <w:left w:val="none" w:sz="0" w:space="0" w:color="auto"/>
        <w:bottom w:val="none" w:sz="0" w:space="0" w:color="auto"/>
        <w:right w:val="none" w:sz="0" w:space="0" w:color="auto"/>
      </w:divBdr>
    </w:div>
    <w:div w:id="1836262960">
      <w:bodyDiv w:val="1"/>
      <w:marLeft w:val="0"/>
      <w:marRight w:val="0"/>
      <w:marTop w:val="0"/>
      <w:marBottom w:val="0"/>
      <w:divBdr>
        <w:top w:val="none" w:sz="0" w:space="0" w:color="auto"/>
        <w:left w:val="none" w:sz="0" w:space="0" w:color="auto"/>
        <w:bottom w:val="none" w:sz="0" w:space="0" w:color="auto"/>
        <w:right w:val="none" w:sz="0" w:space="0" w:color="auto"/>
      </w:divBdr>
    </w:div>
    <w:div w:id="1873809334">
      <w:bodyDiv w:val="1"/>
      <w:marLeft w:val="0"/>
      <w:marRight w:val="0"/>
      <w:marTop w:val="0"/>
      <w:marBottom w:val="0"/>
      <w:divBdr>
        <w:top w:val="none" w:sz="0" w:space="0" w:color="auto"/>
        <w:left w:val="none" w:sz="0" w:space="0" w:color="auto"/>
        <w:bottom w:val="none" w:sz="0" w:space="0" w:color="auto"/>
        <w:right w:val="none" w:sz="0" w:space="0" w:color="auto"/>
      </w:divBdr>
    </w:div>
    <w:div w:id="1949659639">
      <w:bodyDiv w:val="1"/>
      <w:marLeft w:val="0"/>
      <w:marRight w:val="0"/>
      <w:marTop w:val="0"/>
      <w:marBottom w:val="0"/>
      <w:divBdr>
        <w:top w:val="none" w:sz="0" w:space="0" w:color="auto"/>
        <w:left w:val="none" w:sz="0" w:space="0" w:color="auto"/>
        <w:bottom w:val="none" w:sz="0" w:space="0" w:color="auto"/>
        <w:right w:val="none" w:sz="0" w:space="0" w:color="auto"/>
      </w:divBdr>
    </w:div>
    <w:div w:id="212962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Juliana Azevedo</cp:lastModifiedBy>
  <cp:revision>4</cp:revision>
  <cp:lastPrinted>2025-04-10T16:54:00Z</cp:lastPrinted>
  <dcterms:created xsi:type="dcterms:W3CDTF">2025-04-10T14:17:00Z</dcterms:created>
  <dcterms:modified xsi:type="dcterms:W3CDTF">2025-04-10T18:46:00Z</dcterms:modified>
</cp:coreProperties>
</file>