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48B0A" w14:textId="4ADAEBE9" w:rsidR="007E7E62" w:rsidRDefault="00444C96">
      <w:r>
        <w:t>Juliana Berube</w:t>
      </w:r>
    </w:p>
    <w:p w14:paraId="4B991639" w14:textId="312BD332" w:rsidR="00444C96" w:rsidRDefault="00444C96">
      <w:r>
        <w:t>12/8/21</w:t>
      </w:r>
    </w:p>
    <w:p w14:paraId="7951E812" w14:textId="0C1EB519" w:rsidR="00444C96" w:rsidRDefault="00444C96">
      <w:r>
        <w:t>Lab 11</w:t>
      </w:r>
    </w:p>
    <w:p w14:paraId="11162DCB" w14:textId="1AE77095" w:rsidR="00444C96" w:rsidRDefault="00444C96"/>
    <w:p w14:paraId="3BD6C192" w14:textId="2248C176" w:rsidR="00444C96" w:rsidRDefault="00444C96" w:rsidP="00444C96">
      <w:pPr>
        <w:pStyle w:val="ListParagraph"/>
        <w:numPr>
          <w:ilvl w:val="0"/>
          <w:numId w:val="1"/>
        </w:numPr>
      </w:pPr>
    </w:p>
    <w:p w14:paraId="026EE659" w14:textId="5C32839D" w:rsidR="00444C96" w:rsidRDefault="00444C96" w:rsidP="00444C96">
      <w:pPr>
        <w:pStyle w:val="ListParagraph"/>
      </w:pPr>
      <w:r w:rsidRPr="00444C96">
        <w:drawing>
          <wp:inline distT="0" distB="0" distL="0" distR="0" wp14:anchorId="65EBC99F" wp14:editId="21A2C795">
            <wp:extent cx="3251200" cy="2717800"/>
            <wp:effectExtent l="0" t="0" r="0" b="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5"/>
                    <a:stretch>
                      <a:fillRect/>
                    </a:stretch>
                  </pic:blipFill>
                  <pic:spPr>
                    <a:xfrm>
                      <a:off x="0" y="0"/>
                      <a:ext cx="3251200" cy="2717800"/>
                    </a:xfrm>
                    <a:prstGeom prst="rect">
                      <a:avLst/>
                    </a:prstGeom>
                  </pic:spPr>
                </pic:pic>
              </a:graphicData>
            </a:graphic>
          </wp:inline>
        </w:drawing>
      </w:r>
    </w:p>
    <w:p w14:paraId="18EFFD46" w14:textId="003DD1D5" w:rsidR="00444C96" w:rsidRDefault="00073999" w:rsidP="00444C96">
      <w:pPr>
        <w:pStyle w:val="ListParagraph"/>
        <w:numPr>
          <w:ilvl w:val="0"/>
          <w:numId w:val="1"/>
        </w:numPr>
      </w:pPr>
      <w:r>
        <w:t xml:space="preserve">Statistical power decreases as population dispersion </w:t>
      </w:r>
      <w:r w:rsidR="005B2F24">
        <w:t>increases because</w:t>
      </w:r>
      <w:r>
        <w:t xml:space="preserve"> the population variability is increasing. </w:t>
      </w:r>
      <w:r w:rsidR="005B2F24">
        <w:t xml:space="preserve">As the population variability increases, it becomes more difficult to measure the population accurately, so your power decreases. </w:t>
      </w:r>
    </w:p>
    <w:p w14:paraId="55F6B28E" w14:textId="4C75D300" w:rsidR="005B2F24" w:rsidRDefault="005B2F24" w:rsidP="005B2F24"/>
    <w:p w14:paraId="459C5176" w14:textId="77777777" w:rsidR="00E3575A" w:rsidRDefault="00E3575A" w:rsidP="00F15DFF">
      <w:pPr>
        <w:pStyle w:val="ListParagraph"/>
        <w:numPr>
          <w:ilvl w:val="0"/>
          <w:numId w:val="1"/>
        </w:numPr>
      </w:pPr>
    </w:p>
    <w:p w14:paraId="178EC018" w14:textId="58B64F51" w:rsidR="00E3575A" w:rsidRDefault="00F15DFF" w:rsidP="00E3575A">
      <w:pPr>
        <w:ind w:left="360"/>
      </w:pPr>
      <w:r w:rsidRPr="00F15DFF">
        <w:drawing>
          <wp:inline distT="0" distB="0" distL="0" distR="0" wp14:anchorId="650DAFBD" wp14:editId="591BD347">
            <wp:extent cx="3213100" cy="307340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a:stretch>
                      <a:fillRect/>
                    </a:stretch>
                  </pic:blipFill>
                  <pic:spPr>
                    <a:xfrm>
                      <a:off x="0" y="0"/>
                      <a:ext cx="3213100" cy="3073400"/>
                    </a:xfrm>
                    <a:prstGeom prst="rect">
                      <a:avLst/>
                    </a:prstGeom>
                  </pic:spPr>
                </pic:pic>
              </a:graphicData>
            </a:graphic>
          </wp:inline>
        </w:drawing>
      </w:r>
    </w:p>
    <w:p w14:paraId="7D598284" w14:textId="5299F8A2" w:rsidR="00E3575A" w:rsidRDefault="00F15DFF" w:rsidP="00E3575A">
      <w:pPr>
        <w:pStyle w:val="ListParagraph"/>
        <w:numPr>
          <w:ilvl w:val="0"/>
          <w:numId w:val="1"/>
        </w:numPr>
      </w:pPr>
      <w:r>
        <w:t xml:space="preserve">The contour plot is representing the power of sample size to standard deviation. As seen in the first line, as the sample size increases, the standard deviation remains low, so this </w:t>
      </w:r>
      <w:r>
        <w:lastRenderedPageBreak/>
        <w:t xml:space="preserve">this has a greater power. As the lines move </w:t>
      </w:r>
      <w:r w:rsidR="00C00DDB">
        <w:t xml:space="preserve">farther right, the statistical power gradually decreases. </w:t>
      </w:r>
    </w:p>
    <w:p w14:paraId="77E4359E" w14:textId="1F725271" w:rsidR="00C00DDB" w:rsidRDefault="00C00DDB" w:rsidP="00C00DDB"/>
    <w:p w14:paraId="7FD16DDF" w14:textId="2FB04BCF" w:rsidR="00C00DDB" w:rsidRDefault="00320B08" w:rsidP="00C00DDB">
      <w:pPr>
        <w:pStyle w:val="ListParagraph"/>
        <w:numPr>
          <w:ilvl w:val="0"/>
          <w:numId w:val="1"/>
        </w:numPr>
      </w:pPr>
      <w:r>
        <w:t>Attached file</w:t>
      </w:r>
    </w:p>
    <w:p w14:paraId="069B0895" w14:textId="77777777" w:rsidR="00320B08" w:rsidRDefault="00320B08" w:rsidP="00320B08">
      <w:pPr>
        <w:pStyle w:val="ListParagraph"/>
      </w:pPr>
    </w:p>
    <w:p w14:paraId="1959017E" w14:textId="74A97AF5" w:rsidR="00320B08" w:rsidRDefault="00320B08" w:rsidP="00C00DDB">
      <w:pPr>
        <w:pStyle w:val="ListParagraph"/>
        <w:numPr>
          <w:ilvl w:val="0"/>
          <w:numId w:val="1"/>
        </w:numPr>
      </w:pPr>
      <w:r>
        <w:t xml:space="preserve">This plot will tell you the estimated number of samples needed in order to get the true value, therefore reducing the type II error. </w:t>
      </w:r>
    </w:p>
    <w:sectPr w:rsidR="00320B08" w:rsidSect="003C0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45247"/>
    <w:multiLevelType w:val="hybridMultilevel"/>
    <w:tmpl w:val="3E28C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96"/>
    <w:rsid w:val="00073999"/>
    <w:rsid w:val="00180E45"/>
    <w:rsid w:val="00320B08"/>
    <w:rsid w:val="003C0986"/>
    <w:rsid w:val="0042332C"/>
    <w:rsid w:val="00444C96"/>
    <w:rsid w:val="005908C1"/>
    <w:rsid w:val="005B2F24"/>
    <w:rsid w:val="00705CA9"/>
    <w:rsid w:val="008B3B6A"/>
    <w:rsid w:val="00991F85"/>
    <w:rsid w:val="009E3F0B"/>
    <w:rsid w:val="00C00DDB"/>
    <w:rsid w:val="00DC4899"/>
    <w:rsid w:val="00E3575A"/>
    <w:rsid w:val="00E43B74"/>
    <w:rsid w:val="00EB4E40"/>
    <w:rsid w:val="00F15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FD0BD"/>
  <w15:chartTrackingRefBased/>
  <w15:docId w15:val="{575C0C77-11A8-4B49-9256-6CA3B604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112</Words>
  <Characters>605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Berube</dc:creator>
  <cp:keywords/>
  <dc:description/>
  <cp:lastModifiedBy>Juliana Berube</cp:lastModifiedBy>
  <cp:revision>2</cp:revision>
  <dcterms:created xsi:type="dcterms:W3CDTF">2021-12-08T18:29:00Z</dcterms:created>
  <dcterms:modified xsi:type="dcterms:W3CDTF">2021-12-08T20:03:00Z</dcterms:modified>
</cp:coreProperties>
</file>