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A52" w:rsidRPr="00D33A52" w:rsidRDefault="00F608D9" w:rsidP="007F74E6">
      <w:pPr>
        <w:spacing w:line="276" w:lineRule="auto"/>
        <w:jc w:val="center"/>
        <w:rPr>
          <w:rFonts w:ascii="Arial" w:eastAsia="Times New Roman" w:hAnsi="Arial" w:cs="Arial"/>
          <w:b/>
          <w:color w:val="000000"/>
          <w:lang w:eastAsia="es-CR"/>
        </w:rPr>
      </w:pPr>
      <w:r w:rsidRPr="00D33A52">
        <w:rPr>
          <w:rFonts w:ascii="Arial" w:eastAsia="Times New Roman" w:hAnsi="Arial" w:cs="Arial"/>
          <w:b/>
          <w:color w:val="000000"/>
          <w:lang w:eastAsia="es-CR"/>
        </w:rPr>
        <w:t>Instituto Tecnológico de Costa Rica</w:t>
      </w:r>
    </w:p>
    <w:p w:rsidR="00F608D9" w:rsidRDefault="00F608D9" w:rsidP="007F74E6">
      <w:pPr>
        <w:spacing w:line="276" w:lineRule="auto"/>
        <w:jc w:val="center"/>
        <w:rPr>
          <w:rFonts w:ascii="Arial" w:eastAsia="Times New Roman" w:hAnsi="Arial" w:cs="Arial"/>
          <w:b/>
          <w:color w:val="000000"/>
          <w:lang w:eastAsia="es-CR"/>
        </w:rPr>
      </w:pPr>
      <w:r w:rsidRPr="00D33A52">
        <w:rPr>
          <w:rFonts w:ascii="Arial" w:eastAsia="Times New Roman" w:hAnsi="Arial" w:cs="Arial"/>
          <w:b/>
          <w:color w:val="000000"/>
          <w:lang w:eastAsia="es-CR"/>
        </w:rPr>
        <w:t>Ingeniería en Computación</w:t>
      </w:r>
    </w:p>
    <w:p w:rsidR="00D33A52" w:rsidRDefault="00D33A52" w:rsidP="007F74E6">
      <w:pPr>
        <w:spacing w:line="276" w:lineRule="auto"/>
        <w:jc w:val="center"/>
        <w:rPr>
          <w:rFonts w:ascii="Arial" w:eastAsia="Times New Roman" w:hAnsi="Arial" w:cs="Arial"/>
          <w:b/>
          <w:color w:val="000000"/>
          <w:lang w:eastAsia="es-CR"/>
        </w:rPr>
      </w:pPr>
    </w:p>
    <w:p w:rsidR="00D33A52" w:rsidRDefault="00D33A52" w:rsidP="007F74E6">
      <w:pPr>
        <w:spacing w:line="276" w:lineRule="auto"/>
        <w:jc w:val="center"/>
        <w:rPr>
          <w:rFonts w:ascii="Arial" w:eastAsia="Times New Roman" w:hAnsi="Arial" w:cs="Arial"/>
          <w:b/>
          <w:color w:val="000000"/>
          <w:lang w:eastAsia="es-CR"/>
        </w:rPr>
      </w:pPr>
    </w:p>
    <w:p w:rsidR="00D33A52" w:rsidRPr="00D33A52" w:rsidRDefault="00D33A52" w:rsidP="007F74E6">
      <w:pPr>
        <w:spacing w:line="276" w:lineRule="auto"/>
        <w:jc w:val="center"/>
        <w:rPr>
          <w:rFonts w:ascii="Arial" w:eastAsia="Times New Roman" w:hAnsi="Arial" w:cs="Arial"/>
          <w:b/>
          <w:color w:val="000000"/>
          <w:lang w:eastAsia="es-CR"/>
        </w:rPr>
      </w:pPr>
    </w:p>
    <w:p w:rsidR="00F608D9" w:rsidRDefault="00F608D9" w:rsidP="007F74E6">
      <w:pPr>
        <w:spacing w:line="276" w:lineRule="auto"/>
        <w:jc w:val="center"/>
        <w:rPr>
          <w:rFonts w:ascii="Arial" w:eastAsia="Times New Roman" w:hAnsi="Arial" w:cs="Arial"/>
          <w:b/>
          <w:color w:val="000000"/>
          <w:lang w:eastAsia="es-CR"/>
        </w:rPr>
      </w:pPr>
      <w:r w:rsidRPr="00D33A52">
        <w:rPr>
          <w:rFonts w:ascii="Arial" w:eastAsia="Times New Roman" w:hAnsi="Arial" w:cs="Arial"/>
          <w:b/>
          <w:color w:val="000000"/>
          <w:lang w:eastAsia="es-CR"/>
        </w:rPr>
        <w:t>Primer proyecto programado</w:t>
      </w:r>
    </w:p>
    <w:p w:rsidR="00D33A52" w:rsidRDefault="00D33A52" w:rsidP="007F74E6">
      <w:pPr>
        <w:spacing w:line="276" w:lineRule="auto"/>
        <w:jc w:val="center"/>
        <w:rPr>
          <w:rFonts w:ascii="Arial" w:eastAsia="Times New Roman" w:hAnsi="Arial" w:cs="Arial"/>
          <w:b/>
          <w:color w:val="000000"/>
          <w:lang w:eastAsia="es-CR"/>
        </w:rPr>
      </w:pPr>
    </w:p>
    <w:p w:rsidR="00D33A52" w:rsidRDefault="00D33A52" w:rsidP="007F74E6">
      <w:pPr>
        <w:spacing w:line="276" w:lineRule="auto"/>
        <w:jc w:val="center"/>
        <w:rPr>
          <w:rFonts w:ascii="Arial" w:eastAsia="Times New Roman" w:hAnsi="Arial" w:cs="Arial"/>
          <w:b/>
          <w:color w:val="000000"/>
          <w:lang w:eastAsia="es-CR"/>
        </w:rPr>
      </w:pPr>
    </w:p>
    <w:p w:rsidR="00D33A52" w:rsidRPr="00D33A52" w:rsidRDefault="00D33A52" w:rsidP="007F74E6">
      <w:pPr>
        <w:spacing w:line="276" w:lineRule="auto"/>
        <w:jc w:val="center"/>
        <w:rPr>
          <w:rFonts w:ascii="Arial" w:eastAsia="Times New Roman" w:hAnsi="Arial" w:cs="Arial"/>
          <w:b/>
          <w:color w:val="000000"/>
          <w:lang w:eastAsia="es-CR"/>
        </w:rPr>
      </w:pPr>
    </w:p>
    <w:p w:rsidR="00F608D9" w:rsidRPr="00D33A52" w:rsidRDefault="00F608D9" w:rsidP="007F74E6">
      <w:pPr>
        <w:spacing w:line="276" w:lineRule="auto"/>
        <w:jc w:val="center"/>
        <w:rPr>
          <w:rFonts w:ascii="Arial" w:eastAsia="Times New Roman" w:hAnsi="Arial" w:cs="Arial"/>
          <w:b/>
          <w:color w:val="000000"/>
          <w:lang w:eastAsia="es-CR"/>
        </w:rPr>
      </w:pPr>
      <w:r w:rsidRPr="00D33A52">
        <w:rPr>
          <w:rFonts w:ascii="Arial" w:eastAsia="Times New Roman" w:hAnsi="Arial" w:cs="Arial"/>
          <w:b/>
          <w:color w:val="000000"/>
          <w:lang w:eastAsia="es-CR"/>
        </w:rPr>
        <w:t>Estudiantes:</w:t>
      </w:r>
    </w:p>
    <w:p w:rsidR="00F608D9" w:rsidRPr="00D33A52" w:rsidRDefault="00F608D9" w:rsidP="007F74E6">
      <w:pPr>
        <w:spacing w:line="276" w:lineRule="auto"/>
        <w:jc w:val="center"/>
        <w:rPr>
          <w:rFonts w:ascii="Arial" w:eastAsia="Times New Roman" w:hAnsi="Arial" w:cs="Arial"/>
          <w:b/>
          <w:color w:val="000000"/>
          <w:lang w:eastAsia="es-CR"/>
        </w:rPr>
      </w:pPr>
      <w:r w:rsidRPr="00D33A52">
        <w:rPr>
          <w:rFonts w:ascii="Arial" w:eastAsia="Times New Roman" w:hAnsi="Arial" w:cs="Arial"/>
          <w:b/>
          <w:color w:val="000000"/>
          <w:lang w:eastAsia="es-CR"/>
        </w:rPr>
        <w:t>Juliana Campos Parajeles</w:t>
      </w:r>
    </w:p>
    <w:p w:rsidR="00F608D9" w:rsidRDefault="00F608D9" w:rsidP="007F74E6">
      <w:pPr>
        <w:spacing w:line="276" w:lineRule="auto"/>
        <w:jc w:val="center"/>
        <w:rPr>
          <w:rFonts w:ascii="Arial" w:eastAsia="Times New Roman" w:hAnsi="Arial" w:cs="Arial"/>
          <w:b/>
          <w:color w:val="000000"/>
          <w:lang w:eastAsia="es-CR"/>
        </w:rPr>
      </w:pPr>
      <w:r w:rsidRPr="00D33A52">
        <w:rPr>
          <w:rFonts w:ascii="Arial" w:eastAsia="Times New Roman" w:hAnsi="Arial" w:cs="Arial"/>
          <w:b/>
          <w:color w:val="000000"/>
          <w:lang w:eastAsia="es-CR"/>
        </w:rPr>
        <w:t>Johanna Ruiz Bran.</w:t>
      </w:r>
    </w:p>
    <w:p w:rsidR="00D33A52" w:rsidRDefault="00D33A52" w:rsidP="007F74E6">
      <w:pPr>
        <w:spacing w:line="276" w:lineRule="auto"/>
        <w:jc w:val="center"/>
        <w:rPr>
          <w:rFonts w:ascii="Arial" w:eastAsia="Times New Roman" w:hAnsi="Arial" w:cs="Arial"/>
          <w:b/>
          <w:color w:val="000000"/>
          <w:lang w:eastAsia="es-CR"/>
        </w:rPr>
      </w:pPr>
    </w:p>
    <w:p w:rsidR="00D33A52" w:rsidRDefault="00D33A52" w:rsidP="007F74E6">
      <w:pPr>
        <w:spacing w:line="276" w:lineRule="auto"/>
        <w:jc w:val="center"/>
        <w:rPr>
          <w:rFonts w:ascii="Arial" w:eastAsia="Times New Roman" w:hAnsi="Arial" w:cs="Arial"/>
          <w:b/>
          <w:color w:val="000000"/>
          <w:lang w:eastAsia="es-CR"/>
        </w:rPr>
      </w:pPr>
    </w:p>
    <w:p w:rsidR="00D33A52" w:rsidRPr="00D33A52" w:rsidRDefault="00D33A52" w:rsidP="007F74E6">
      <w:pPr>
        <w:spacing w:line="276" w:lineRule="auto"/>
        <w:jc w:val="center"/>
        <w:rPr>
          <w:rFonts w:ascii="Arial" w:eastAsia="Times New Roman" w:hAnsi="Arial" w:cs="Arial"/>
          <w:b/>
          <w:color w:val="000000"/>
          <w:lang w:eastAsia="es-CR"/>
        </w:rPr>
      </w:pPr>
    </w:p>
    <w:p w:rsidR="00F608D9" w:rsidRPr="00D33A52" w:rsidRDefault="00F608D9" w:rsidP="007F74E6">
      <w:pPr>
        <w:spacing w:line="276" w:lineRule="auto"/>
        <w:jc w:val="center"/>
        <w:rPr>
          <w:rFonts w:ascii="Arial" w:eastAsia="Times New Roman" w:hAnsi="Arial" w:cs="Arial"/>
          <w:b/>
          <w:color w:val="000000"/>
          <w:lang w:eastAsia="es-CR"/>
        </w:rPr>
      </w:pPr>
      <w:r w:rsidRPr="00D33A52">
        <w:rPr>
          <w:rFonts w:ascii="Arial" w:eastAsia="Times New Roman" w:hAnsi="Arial" w:cs="Arial"/>
          <w:b/>
          <w:color w:val="000000"/>
          <w:lang w:eastAsia="es-CR"/>
        </w:rPr>
        <w:t>Sede San Carlos</w:t>
      </w:r>
    </w:p>
    <w:p w:rsidR="00F608D9" w:rsidRPr="00D33A52" w:rsidRDefault="00972994" w:rsidP="007F74E6">
      <w:pPr>
        <w:spacing w:line="276" w:lineRule="auto"/>
        <w:jc w:val="center"/>
        <w:rPr>
          <w:rFonts w:ascii="Arial" w:eastAsia="Times New Roman" w:hAnsi="Arial" w:cs="Arial"/>
          <w:b/>
          <w:color w:val="000000"/>
          <w:lang w:eastAsia="es-CR"/>
        </w:rPr>
      </w:pPr>
      <w:r>
        <w:rPr>
          <w:rFonts w:ascii="Arial" w:eastAsia="Times New Roman" w:hAnsi="Arial" w:cs="Arial"/>
          <w:b/>
          <w:color w:val="000000"/>
          <w:lang w:eastAsia="es-CR"/>
        </w:rPr>
        <w:t>06/05</w:t>
      </w:r>
      <w:r w:rsidR="00F608D9" w:rsidRPr="00D33A52">
        <w:rPr>
          <w:rFonts w:ascii="Arial" w:eastAsia="Times New Roman" w:hAnsi="Arial" w:cs="Arial"/>
          <w:b/>
          <w:color w:val="000000"/>
          <w:lang w:eastAsia="es-CR"/>
        </w:rPr>
        <w:t>/2017</w:t>
      </w: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p>
    <w:p w:rsidR="00F608D9" w:rsidRDefault="00F608D9" w:rsidP="00E36F92">
      <w:pPr>
        <w:spacing w:line="276" w:lineRule="auto"/>
        <w:jc w:val="both"/>
        <w:rPr>
          <w:rFonts w:ascii="Arial" w:eastAsia="Times New Roman" w:hAnsi="Arial" w:cs="Arial"/>
          <w:color w:val="000000"/>
          <w:lang w:eastAsia="es-CR"/>
        </w:rPr>
      </w:pPr>
    </w:p>
    <w:p w:rsidR="00D33A52" w:rsidRPr="00F608D9" w:rsidRDefault="00D33A52" w:rsidP="00E36F92">
      <w:pPr>
        <w:spacing w:line="276" w:lineRule="auto"/>
        <w:jc w:val="both"/>
        <w:rPr>
          <w:rFonts w:ascii="Arial" w:eastAsia="Times New Roman" w:hAnsi="Arial" w:cs="Arial"/>
          <w:color w:val="000000"/>
          <w:lang w:eastAsia="es-CR"/>
        </w:rPr>
      </w:pPr>
    </w:p>
    <w:p w:rsidR="00D33A52" w:rsidRPr="00E36F92" w:rsidRDefault="00E36F92" w:rsidP="00E36F92">
      <w:pPr>
        <w:spacing w:line="276" w:lineRule="auto"/>
        <w:jc w:val="both"/>
        <w:rPr>
          <w:rFonts w:ascii="Arial" w:eastAsia="Times New Roman" w:hAnsi="Arial" w:cs="Arial"/>
          <w:b/>
          <w:color w:val="000000"/>
          <w:lang w:eastAsia="es-CR"/>
        </w:rPr>
      </w:pPr>
      <w:r w:rsidRPr="00E36F92">
        <w:rPr>
          <w:rFonts w:ascii="Arial" w:eastAsia="Times New Roman" w:hAnsi="Arial" w:cs="Arial"/>
          <w:b/>
          <w:color w:val="000000"/>
          <w:lang w:eastAsia="es-CR"/>
        </w:rPr>
        <w:t>1.</w:t>
      </w:r>
      <w:r w:rsidRPr="00E36F92">
        <w:rPr>
          <w:rFonts w:ascii="Arial" w:eastAsia="Times New Roman" w:hAnsi="Arial" w:cs="Arial"/>
          <w:b/>
          <w:color w:val="000000"/>
          <w:lang w:eastAsia="es-CR"/>
        </w:rPr>
        <w:tab/>
      </w:r>
      <w:r w:rsidR="00D33A52" w:rsidRPr="00E36F92">
        <w:rPr>
          <w:rFonts w:ascii="Arial" w:eastAsia="Times New Roman" w:hAnsi="Arial" w:cs="Arial"/>
          <w:b/>
          <w:color w:val="000000"/>
          <w:lang w:eastAsia="es-CR"/>
        </w:rPr>
        <w:t>Análisis</w:t>
      </w:r>
    </w:p>
    <w:p w:rsidR="00F608D9" w:rsidRPr="00F608D9" w:rsidRDefault="00F608D9" w:rsidP="00E36F92">
      <w:pPr>
        <w:spacing w:line="276" w:lineRule="auto"/>
        <w:jc w:val="both"/>
        <w:rPr>
          <w:rFonts w:ascii="Arial" w:eastAsia="Times New Roman" w:hAnsi="Arial" w:cs="Arial"/>
          <w:color w:val="000000"/>
          <w:lang w:eastAsia="es-CR"/>
        </w:rPr>
      </w:pPr>
      <w:r w:rsidRPr="00F608D9">
        <w:rPr>
          <w:rFonts w:ascii="Arial" w:eastAsia="Times New Roman" w:hAnsi="Arial" w:cs="Arial"/>
          <w:color w:val="000000"/>
          <w:lang w:eastAsia="es-CR"/>
        </w:rPr>
        <w:t xml:space="preserve">       </w:t>
      </w:r>
      <w:r w:rsidRPr="00F608D9">
        <w:rPr>
          <w:rFonts w:ascii="Arial" w:eastAsia="Times New Roman" w:hAnsi="Arial" w:cs="Arial"/>
          <w:color w:val="000000"/>
          <w:lang w:eastAsia="es-CR"/>
        </w:rPr>
        <w:tab/>
      </w:r>
    </w:p>
    <w:p w:rsidR="00F608D9" w:rsidRPr="00F608D9" w:rsidRDefault="00D33A52" w:rsidP="00E36F92">
      <w:pPr>
        <w:spacing w:line="276" w:lineRule="auto"/>
        <w:jc w:val="both"/>
        <w:rPr>
          <w:rFonts w:ascii="Arial" w:eastAsia="Times New Roman" w:hAnsi="Arial" w:cs="Arial"/>
          <w:color w:val="000000"/>
          <w:lang w:eastAsia="es-CR"/>
        </w:rPr>
      </w:pPr>
      <w:r>
        <w:rPr>
          <w:rFonts w:ascii="Arial" w:eastAsia="Times New Roman" w:hAnsi="Arial" w:cs="Arial"/>
          <w:color w:val="000000"/>
          <w:lang w:eastAsia="es-CR"/>
        </w:rPr>
        <w:t xml:space="preserve"> </w:t>
      </w:r>
      <w:r w:rsidR="00D17ABE">
        <w:rPr>
          <w:rFonts w:ascii="Arial" w:eastAsia="Times New Roman" w:hAnsi="Arial" w:cs="Arial"/>
          <w:color w:val="000000"/>
          <w:lang w:eastAsia="es-CR"/>
        </w:rPr>
        <w:tab/>
      </w:r>
      <w:r w:rsidR="00F608D9" w:rsidRPr="00F608D9">
        <w:rPr>
          <w:rFonts w:ascii="Arial" w:eastAsia="Times New Roman" w:hAnsi="Arial" w:cs="Arial"/>
          <w:color w:val="000000"/>
          <w:lang w:eastAsia="es-CR"/>
        </w:rPr>
        <w:t>Para el desarrollo de esta etapa del proyecto, es necesario implementar un compilador, el cual tendrá como objetivo el análisis contextual del lenguaje desarrollado. Cabe mencionar que el lenguaje a analizar es muy parecido a Python, sin embargo posee distintas características que lo diferencian de este lenguaje</w:t>
      </w:r>
      <w:r w:rsidR="00D17ABE">
        <w:rPr>
          <w:rFonts w:ascii="Arial" w:eastAsia="Times New Roman" w:hAnsi="Arial" w:cs="Arial"/>
          <w:color w:val="000000"/>
          <w:lang w:eastAsia="es-CR"/>
        </w:rPr>
        <w:t>,</w:t>
      </w:r>
      <w:r w:rsidR="00F608D9" w:rsidRPr="00F608D9">
        <w:rPr>
          <w:rFonts w:ascii="Arial" w:eastAsia="Times New Roman" w:hAnsi="Arial" w:cs="Arial"/>
          <w:color w:val="000000"/>
          <w:lang w:eastAsia="es-CR"/>
        </w:rPr>
        <w:t xml:space="preserve"> las cuales algunas serán mencionadas a lo largo del escrito. Entre algunas de las solicitudes que se deberán desarrollar para poder cumplir satisfactoriamente los requerimientos del programa se encuentra lo siguiente:</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 xml:space="preserve">Los tipos que se permitirán en esta gramática serán </w:t>
      </w:r>
      <w:proofErr w:type="spellStart"/>
      <w:r w:rsidRPr="00D33A52">
        <w:rPr>
          <w:rFonts w:ascii="Arial" w:eastAsia="Times New Roman" w:hAnsi="Arial" w:cs="Arial"/>
          <w:color w:val="000000"/>
          <w:lang w:eastAsia="es-CR"/>
        </w:rPr>
        <w:t>integer</w:t>
      </w:r>
      <w:proofErr w:type="spellEnd"/>
      <w:r w:rsidRPr="00D33A52">
        <w:rPr>
          <w:rFonts w:ascii="Arial" w:eastAsia="Times New Roman" w:hAnsi="Arial" w:cs="Arial"/>
          <w:color w:val="000000"/>
          <w:lang w:eastAsia="es-CR"/>
        </w:rPr>
        <w:t xml:space="preserve">, </w:t>
      </w:r>
      <w:proofErr w:type="spellStart"/>
      <w:r w:rsidRPr="00D33A52">
        <w:rPr>
          <w:rFonts w:ascii="Arial" w:eastAsia="Times New Roman" w:hAnsi="Arial" w:cs="Arial"/>
          <w:color w:val="000000"/>
          <w:lang w:eastAsia="es-CR"/>
        </w:rPr>
        <w:t>string</w:t>
      </w:r>
      <w:proofErr w:type="spellEnd"/>
      <w:r w:rsidRPr="00D33A52">
        <w:rPr>
          <w:rFonts w:ascii="Arial" w:eastAsia="Times New Roman" w:hAnsi="Arial" w:cs="Arial"/>
          <w:color w:val="000000"/>
          <w:lang w:eastAsia="es-CR"/>
        </w:rPr>
        <w:t xml:space="preserve">, </w:t>
      </w:r>
      <w:proofErr w:type="spellStart"/>
      <w:r w:rsidRPr="00D33A52">
        <w:rPr>
          <w:rFonts w:ascii="Arial" w:eastAsia="Times New Roman" w:hAnsi="Arial" w:cs="Arial"/>
          <w:color w:val="000000"/>
          <w:lang w:eastAsia="es-CR"/>
        </w:rPr>
        <w:t>char</w:t>
      </w:r>
      <w:proofErr w:type="spellEnd"/>
      <w:r w:rsidRPr="00D33A52">
        <w:rPr>
          <w:rFonts w:ascii="Arial" w:eastAsia="Times New Roman" w:hAnsi="Arial" w:cs="Arial"/>
          <w:color w:val="000000"/>
          <w:lang w:eastAsia="es-CR"/>
        </w:rPr>
        <w:t xml:space="preserve"> y lista (heterogéneas).</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Las variables poseerán el tipo que fue asignado en su primera declaración y esta no podrá cambiar. Así mismo si no fue declarada deberá de no ser reconocida por el sistema.</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 xml:space="preserve">El operador suma deberá de poder utilizarse con tipos de datos </w:t>
      </w:r>
      <w:proofErr w:type="spellStart"/>
      <w:r w:rsidRPr="00D33A52">
        <w:rPr>
          <w:rFonts w:ascii="Arial" w:eastAsia="Times New Roman" w:hAnsi="Arial" w:cs="Arial"/>
          <w:color w:val="000000"/>
          <w:lang w:eastAsia="es-CR"/>
        </w:rPr>
        <w:t>int</w:t>
      </w:r>
      <w:proofErr w:type="spellEnd"/>
      <w:r w:rsidRPr="00D33A52">
        <w:rPr>
          <w:rFonts w:ascii="Arial" w:eastAsia="Times New Roman" w:hAnsi="Arial" w:cs="Arial"/>
          <w:color w:val="000000"/>
          <w:lang w:eastAsia="es-CR"/>
        </w:rPr>
        <w:t xml:space="preserve"> y </w:t>
      </w:r>
      <w:proofErr w:type="spellStart"/>
      <w:r w:rsidRPr="00D33A52">
        <w:rPr>
          <w:rFonts w:ascii="Arial" w:eastAsia="Times New Roman" w:hAnsi="Arial" w:cs="Arial"/>
          <w:color w:val="000000"/>
          <w:lang w:eastAsia="es-CR"/>
        </w:rPr>
        <w:t>string</w:t>
      </w:r>
      <w:proofErr w:type="spellEnd"/>
      <w:r w:rsidRPr="00D33A52">
        <w:rPr>
          <w:rFonts w:ascii="Arial" w:eastAsia="Times New Roman" w:hAnsi="Arial" w:cs="Arial"/>
          <w:color w:val="000000"/>
          <w:lang w:eastAsia="es-CR"/>
        </w:rPr>
        <w:t xml:space="preserve"> únicamente y estos no podrán ser combinados con tipos de datos distintos  (no se puede hacer suma de </w:t>
      </w:r>
      <w:proofErr w:type="spellStart"/>
      <w:r w:rsidRPr="00D33A52">
        <w:rPr>
          <w:rFonts w:ascii="Arial" w:eastAsia="Times New Roman" w:hAnsi="Arial" w:cs="Arial"/>
          <w:color w:val="000000"/>
          <w:lang w:eastAsia="es-CR"/>
        </w:rPr>
        <w:t>integer</w:t>
      </w:r>
      <w:proofErr w:type="spellEnd"/>
      <w:r w:rsidRPr="00D33A52">
        <w:rPr>
          <w:rFonts w:ascii="Arial" w:eastAsia="Times New Roman" w:hAnsi="Arial" w:cs="Arial"/>
          <w:color w:val="000000"/>
          <w:lang w:eastAsia="es-CR"/>
        </w:rPr>
        <w:t xml:space="preserve"> y </w:t>
      </w:r>
      <w:proofErr w:type="spellStart"/>
      <w:r w:rsidRPr="00D33A52">
        <w:rPr>
          <w:rFonts w:ascii="Arial" w:eastAsia="Times New Roman" w:hAnsi="Arial" w:cs="Arial"/>
          <w:color w:val="000000"/>
          <w:lang w:eastAsia="es-CR"/>
        </w:rPr>
        <w:t>string</w:t>
      </w:r>
      <w:proofErr w:type="spellEnd"/>
      <w:r w:rsidRPr="00D33A52">
        <w:rPr>
          <w:rFonts w:ascii="Arial" w:eastAsia="Times New Roman" w:hAnsi="Arial" w:cs="Arial"/>
          <w:color w:val="000000"/>
          <w:lang w:eastAsia="es-CR"/>
        </w:rPr>
        <w:t xml:space="preserve"> en una expresión).</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 xml:space="preserve">Si se utilizan comparaciones con operadores, los tipos de datos permitidos serán </w:t>
      </w:r>
      <w:proofErr w:type="spellStart"/>
      <w:r w:rsidRPr="00D33A52">
        <w:rPr>
          <w:rFonts w:ascii="Arial" w:eastAsia="Times New Roman" w:hAnsi="Arial" w:cs="Arial"/>
          <w:color w:val="000000"/>
          <w:lang w:eastAsia="es-CR"/>
        </w:rPr>
        <w:t>char</w:t>
      </w:r>
      <w:proofErr w:type="spellEnd"/>
      <w:r w:rsidRPr="00D33A52">
        <w:rPr>
          <w:rFonts w:ascii="Arial" w:eastAsia="Times New Roman" w:hAnsi="Arial" w:cs="Arial"/>
          <w:color w:val="000000"/>
          <w:lang w:eastAsia="es-CR"/>
        </w:rPr>
        <w:t xml:space="preserve"> e </w:t>
      </w:r>
      <w:proofErr w:type="spellStart"/>
      <w:r w:rsidRPr="00D33A52">
        <w:rPr>
          <w:rFonts w:ascii="Arial" w:eastAsia="Times New Roman" w:hAnsi="Arial" w:cs="Arial"/>
          <w:color w:val="000000"/>
          <w:lang w:eastAsia="es-CR"/>
        </w:rPr>
        <w:t>integer</w:t>
      </w:r>
      <w:proofErr w:type="spellEnd"/>
      <w:r w:rsidRPr="00D33A52">
        <w:rPr>
          <w:rFonts w:ascii="Arial" w:eastAsia="Times New Roman" w:hAnsi="Arial" w:cs="Arial"/>
          <w:color w:val="000000"/>
          <w:lang w:eastAsia="es-CR"/>
        </w:rPr>
        <w:t xml:space="preserve"> y no podrán ser comparaciones de tipos distintos.</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Cada vez que se produzca un error se deberá de reportar la línea y columna así a como el motivo de falla.</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Todo método invocado deberá de haber sido declarado, así mismo deberá poseer la misma cantidad de parámetros que posee la función y el mismo tipo de estas.</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Se debe de validar el tipo del retorno de una función.</w:t>
      </w:r>
    </w:p>
    <w:p w:rsidR="00F608D9" w:rsidRPr="00D33A52" w:rsidRDefault="00F608D9" w:rsidP="00E36F92">
      <w:pPr>
        <w:pStyle w:val="Prrafodelista"/>
        <w:numPr>
          <w:ilvl w:val="0"/>
          <w:numId w:val="10"/>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 xml:space="preserve">Cuando se utilice la función </w:t>
      </w:r>
      <w:proofErr w:type="spellStart"/>
      <w:r w:rsidRPr="00D33A52">
        <w:rPr>
          <w:rFonts w:ascii="Arial" w:eastAsia="Times New Roman" w:hAnsi="Arial" w:cs="Arial"/>
          <w:color w:val="000000"/>
          <w:lang w:eastAsia="es-CR"/>
        </w:rPr>
        <w:t>len</w:t>
      </w:r>
      <w:proofErr w:type="spellEnd"/>
      <w:r w:rsidRPr="00D33A52">
        <w:rPr>
          <w:rFonts w:ascii="Arial" w:eastAsia="Times New Roman" w:hAnsi="Arial" w:cs="Arial"/>
          <w:color w:val="000000"/>
          <w:lang w:eastAsia="es-CR"/>
        </w:rPr>
        <w:t xml:space="preserve">(), ésta solamente podrá recibir </w:t>
      </w:r>
      <w:proofErr w:type="spellStart"/>
      <w:r w:rsidRPr="00D33A52">
        <w:rPr>
          <w:rFonts w:ascii="Arial" w:eastAsia="Times New Roman" w:hAnsi="Arial" w:cs="Arial"/>
          <w:color w:val="000000"/>
          <w:lang w:eastAsia="es-CR"/>
        </w:rPr>
        <w:t>string</w:t>
      </w:r>
      <w:proofErr w:type="spellEnd"/>
      <w:r w:rsidRPr="00D33A52">
        <w:rPr>
          <w:rFonts w:ascii="Arial" w:eastAsia="Times New Roman" w:hAnsi="Arial" w:cs="Arial"/>
          <w:color w:val="000000"/>
          <w:lang w:eastAsia="es-CR"/>
        </w:rPr>
        <w:t xml:space="preserve"> o listas y deberá de retornar un tipo entero (</w:t>
      </w:r>
      <w:proofErr w:type="spellStart"/>
      <w:r w:rsidRPr="00D33A52">
        <w:rPr>
          <w:rFonts w:ascii="Arial" w:eastAsia="Times New Roman" w:hAnsi="Arial" w:cs="Arial"/>
          <w:color w:val="000000"/>
          <w:lang w:eastAsia="es-CR"/>
        </w:rPr>
        <w:t>int</w:t>
      </w:r>
      <w:proofErr w:type="spellEnd"/>
      <w:r w:rsidRPr="00D33A52">
        <w:rPr>
          <w:rFonts w:ascii="Arial" w:eastAsia="Times New Roman" w:hAnsi="Arial" w:cs="Arial"/>
          <w:color w:val="000000"/>
          <w:lang w:eastAsia="es-CR"/>
        </w:rPr>
        <w:t>).</w:t>
      </w:r>
    </w:p>
    <w:p w:rsidR="00F608D9" w:rsidRPr="00D33A52" w:rsidRDefault="00714623" w:rsidP="00E36F92">
      <w:pPr>
        <w:pStyle w:val="Prrafodelista"/>
        <w:numPr>
          <w:ilvl w:val="0"/>
          <w:numId w:val="10"/>
        </w:numPr>
        <w:spacing w:line="276" w:lineRule="auto"/>
        <w:jc w:val="both"/>
        <w:rPr>
          <w:rFonts w:ascii="Arial" w:eastAsia="Times New Roman" w:hAnsi="Arial" w:cs="Arial"/>
          <w:color w:val="000000"/>
          <w:lang w:eastAsia="es-CR"/>
        </w:rPr>
      </w:pPr>
      <w:r>
        <w:rPr>
          <w:rFonts w:ascii="Arial" w:eastAsia="Times New Roman" w:hAnsi="Arial" w:cs="Arial"/>
          <w:color w:val="000000"/>
          <w:lang w:eastAsia="es-CR"/>
        </w:rPr>
        <w:t>L</w:t>
      </w:r>
      <w:r w:rsidR="00F608D9" w:rsidRPr="00D33A52">
        <w:rPr>
          <w:rFonts w:ascii="Arial" w:eastAsia="Times New Roman" w:hAnsi="Arial" w:cs="Arial"/>
          <w:color w:val="000000"/>
          <w:lang w:eastAsia="es-CR"/>
        </w:rPr>
        <w:t xml:space="preserve">a función </w:t>
      </w:r>
      <w:proofErr w:type="spellStart"/>
      <w:r w:rsidR="00F608D9" w:rsidRPr="00D33A52">
        <w:rPr>
          <w:rFonts w:ascii="Arial" w:eastAsia="Times New Roman" w:hAnsi="Arial" w:cs="Arial"/>
          <w:color w:val="000000"/>
          <w:lang w:eastAsia="es-CR"/>
        </w:rPr>
        <w:t>print</w:t>
      </w:r>
      <w:proofErr w:type="spellEnd"/>
      <w:r w:rsidR="00F608D9" w:rsidRPr="00D33A52">
        <w:rPr>
          <w:rFonts w:ascii="Arial" w:eastAsia="Times New Roman" w:hAnsi="Arial" w:cs="Arial"/>
          <w:color w:val="000000"/>
          <w:lang w:eastAsia="es-CR"/>
        </w:rPr>
        <w:t>(), podrá recibir cualquier tipo de valor válido (siguiendo reglas de no concatenación o relación de datos de distinto tipo).</w:t>
      </w:r>
    </w:p>
    <w:p w:rsidR="00833DE1" w:rsidRDefault="00833DE1" w:rsidP="00833DE1">
      <w:pPr>
        <w:spacing w:line="276" w:lineRule="auto"/>
        <w:jc w:val="both"/>
        <w:rPr>
          <w:rFonts w:ascii="Arial" w:eastAsia="Times New Roman" w:hAnsi="Arial" w:cs="Arial"/>
          <w:color w:val="000000"/>
          <w:lang w:eastAsia="es-CR"/>
        </w:rPr>
      </w:pPr>
    </w:p>
    <w:p w:rsidR="00F608D9" w:rsidRDefault="00F608D9" w:rsidP="00833DE1">
      <w:pPr>
        <w:spacing w:line="276" w:lineRule="auto"/>
        <w:jc w:val="both"/>
        <w:rPr>
          <w:rFonts w:ascii="Arial" w:eastAsia="Times New Roman" w:hAnsi="Arial" w:cs="Arial"/>
          <w:color w:val="000000"/>
          <w:lang w:eastAsia="es-CR"/>
        </w:rPr>
      </w:pPr>
      <w:r w:rsidRPr="00833DE1">
        <w:rPr>
          <w:rFonts w:ascii="Arial" w:eastAsia="Times New Roman" w:hAnsi="Arial" w:cs="Arial"/>
          <w:color w:val="000000"/>
          <w:lang w:eastAsia="es-CR"/>
        </w:rPr>
        <w:t>Entre algunos de los puntos a tomar en cuenta para que el programa funcione correctamente se encuentran:</w:t>
      </w:r>
    </w:p>
    <w:p w:rsidR="00833DE1" w:rsidRPr="00833DE1" w:rsidRDefault="00833DE1" w:rsidP="00833DE1">
      <w:pPr>
        <w:spacing w:line="276" w:lineRule="auto"/>
        <w:jc w:val="both"/>
        <w:rPr>
          <w:rFonts w:ascii="Arial" w:eastAsia="Times New Roman" w:hAnsi="Arial" w:cs="Arial"/>
          <w:color w:val="000000"/>
          <w:lang w:eastAsia="es-CR"/>
        </w:rPr>
      </w:pPr>
    </w:p>
    <w:p w:rsidR="00F608D9" w:rsidRPr="00D33A52" w:rsidRDefault="00F608D9" w:rsidP="00833DE1">
      <w:pPr>
        <w:pStyle w:val="Prrafodelista"/>
        <w:numPr>
          <w:ilvl w:val="0"/>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El programa no aceptará listas dentro de listas.</w:t>
      </w:r>
    </w:p>
    <w:p w:rsidR="00F608D9" w:rsidRPr="00D33A52" w:rsidRDefault="00F608D9" w:rsidP="00833DE1">
      <w:pPr>
        <w:pStyle w:val="Prrafodelista"/>
        <w:numPr>
          <w:ilvl w:val="0"/>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 xml:space="preserve">En caso de existir un </w:t>
      </w:r>
      <w:r w:rsidR="006F0B2F">
        <w:rPr>
          <w:rFonts w:ascii="Arial" w:eastAsia="Times New Roman" w:hAnsi="Arial" w:cs="Arial"/>
          <w:color w:val="000000"/>
          <w:lang w:eastAsia="es-CR"/>
        </w:rPr>
        <w:t xml:space="preserve">error dentro de un </w:t>
      </w:r>
      <w:proofErr w:type="spellStart"/>
      <w:r w:rsidR="006F0B2F">
        <w:rPr>
          <w:rFonts w:ascii="Arial" w:eastAsia="Times New Roman" w:hAnsi="Arial" w:cs="Arial"/>
          <w:color w:val="000000"/>
          <w:lang w:eastAsia="es-CR"/>
        </w:rPr>
        <w:t>if</w:t>
      </w:r>
      <w:proofErr w:type="spellEnd"/>
      <w:r w:rsidR="006F0B2F">
        <w:rPr>
          <w:rFonts w:ascii="Arial" w:eastAsia="Times New Roman" w:hAnsi="Arial" w:cs="Arial"/>
          <w:color w:val="000000"/>
          <w:lang w:eastAsia="es-CR"/>
        </w:rPr>
        <w:t xml:space="preserve"> </w:t>
      </w:r>
      <w:proofErr w:type="spellStart"/>
      <w:r w:rsidR="006F0B2F">
        <w:rPr>
          <w:rFonts w:ascii="Arial" w:eastAsia="Times New Roman" w:hAnsi="Arial" w:cs="Arial"/>
          <w:color w:val="000000"/>
          <w:lang w:eastAsia="es-CR"/>
        </w:rPr>
        <w:t>statement</w:t>
      </w:r>
      <w:proofErr w:type="spellEnd"/>
      <w:r w:rsidR="006F0B2F">
        <w:rPr>
          <w:rFonts w:ascii="Arial" w:eastAsia="Times New Roman" w:hAnsi="Arial" w:cs="Arial"/>
          <w:color w:val="000000"/>
          <w:lang w:eastAsia="es-CR"/>
        </w:rPr>
        <w:t xml:space="preserve">, </w:t>
      </w:r>
      <w:proofErr w:type="spellStart"/>
      <w:r w:rsidR="006F0B2F">
        <w:rPr>
          <w:rFonts w:ascii="Arial" w:eastAsia="Times New Roman" w:hAnsi="Arial" w:cs="Arial"/>
          <w:color w:val="000000"/>
          <w:lang w:eastAsia="es-CR"/>
        </w:rPr>
        <w:t>def</w:t>
      </w:r>
      <w:proofErr w:type="spellEnd"/>
      <w:r w:rsidR="006F0B2F">
        <w:rPr>
          <w:rFonts w:ascii="Arial" w:eastAsia="Times New Roman" w:hAnsi="Arial" w:cs="Arial"/>
          <w:color w:val="000000"/>
          <w:lang w:eastAsia="es-CR"/>
        </w:rPr>
        <w:t xml:space="preserve"> </w:t>
      </w:r>
      <w:proofErr w:type="spellStart"/>
      <w:r w:rsidR="006F0B2F">
        <w:rPr>
          <w:rFonts w:ascii="Arial" w:eastAsia="Times New Roman" w:hAnsi="Arial" w:cs="Arial"/>
          <w:color w:val="000000"/>
          <w:lang w:eastAsia="es-CR"/>
        </w:rPr>
        <w:t>statement</w:t>
      </w:r>
      <w:proofErr w:type="spellEnd"/>
      <w:r w:rsidR="006F0B2F">
        <w:rPr>
          <w:rFonts w:ascii="Arial" w:eastAsia="Times New Roman" w:hAnsi="Arial" w:cs="Arial"/>
          <w:color w:val="000000"/>
          <w:lang w:eastAsia="es-CR"/>
        </w:rPr>
        <w:t xml:space="preserve"> </w:t>
      </w:r>
      <w:r w:rsidRPr="00D33A52">
        <w:rPr>
          <w:rFonts w:ascii="Arial" w:eastAsia="Times New Roman" w:hAnsi="Arial" w:cs="Arial"/>
          <w:color w:val="000000"/>
          <w:lang w:eastAsia="es-CR"/>
        </w:rPr>
        <w:t xml:space="preserve">o un </w:t>
      </w:r>
      <w:proofErr w:type="spellStart"/>
      <w:r w:rsidRPr="00D33A52">
        <w:rPr>
          <w:rFonts w:ascii="Arial" w:eastAsia="Times New Roman" w:hAnsi="Arial" w:cs="Arial"/>
          <w:color w:val="000000"/>
          <w:lang w:eastAsia="es-CR"/>
        </w:rPr>
        <w:t>while</w:t>
      </w:r>
      <w:proofErr w:type="spellEnd"/>
      <w:r w:rsidRPr="00D33A52">
        <w:rPr>
          <w:rFonts w:ascii="Arial" w:eastAsia="Times New Roman" w:hAnsi="Arial" w:cs="Arial"/>
          <w:color w:val="000000"/>
          <w:lang w:eastAsia="es-CR"/>
        </w:rPr>
        <w:t xml:space="preserve"> </w:t>
      </w:r>
      <w:proofErr w:type="spellStart"/>
      <w:r w:rsidRPr="00D33A52">
        <w:rPr>
          <w:rFonts w:ascii="Arial" w:eastAsia="Times New Roman" w:hAnsi="Arial" w:cs="Arial"/>
          <w:color w:val="000000"/>
          <w:lang w:eastAsia="es-CR"/>
        </w:rPr>
        <w:t>statement</w:t>
      </w:r>
      <w:proofErr w:type="spellEnd"/>
      <w:r w:rsidRPr="00D33A52">
        <w:rPr>
          <w:rFonts w:ascii="Arial" w:eastAsia="Times New Roman" w:hAnsi="Arial" w:cs="Arial"/>
          <w:color w:val="000000"/>
          <w:lang w:eastAsia="es-CR"/>
        </w:rPr>
        <w:t xml:space="preserve">, lo que se encuentra dentro del </w:t>
      </w:r>
      <w:proofErr w:type="spellStart"/>
      <w:r w:rsidRPr="00D33A52">
        <w:rPr>
          <w:rFonts w:ascii="Arial" w:eastAsia="Times New Roman" w:hAnsi="Arial" w:cs="Arial"/>
          <w:color w:val="000000"/>
          <w:lang w:eastAsia="es-CR"/>
        </w:rPr>
        <w:t>scope</w:t>
      </w:r>
      <w:proofErr w:type="spellEnd"/>
      <w:r w:rsidRPr="00D33A52">
        <w:rPr>
          <w:rFonts w:ascii="Arial" w:eastAsia="Times New Roman" w:hAnsi="Arial" w:cs="Arial"/>
          <w:color w:val="000000"/>
          <w:lang w:eastAsia="es-CR"/>
        </w:rPr>
        <w:t xml:space="preserve"> no se ejecuta o verifica (una vez detectado el error, se corta el proceso)</w:t>
      </w:r>
      <w:r w:rsidR="00D17ABE">
        <w:rPr>
          <w:rFonts w:ascii="Arial" w:eastAsia="Times New Roman" w:hAnsi="Arial" w:cs="Arial"/>
          <w:color w:val="000000"/>
          <w:lang w:eastAsia="es-CR"/>
        </w:rPr>
        <w:t xml:space="preserve"> y se siguen analizando otras líneas de código no pertenecientes al dichos métodos</w:t>
      </w:r>
      <w:r w:rsidRPr="00D33A52">
        <w:rPr>
          <w:rFonts w:ascii="Arial" w:eastAsia="Times New Roman" w:hAnsi="Arial" w:cs="Arial"/>
          <w:color w:val="000000"/>
          <w:lang w:eastAsia="es-CR"/>
        </w:rPr>
        <w:t>.</w:t>
      </w:r>
    </w:p>
    <w:p w:rsidR="00F608D9" w:rsidRPr="00D33A52" w:rsidRDefault="00F608D9" w:rsidP="00833DE1">
      <w:pPr>
        <w:pStyle w:val="Prrafodelista"/>
        <w:numPr>
          <w:ilvl w:val="0"/>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lastRenderedPageBreak/>
        <w:t>Las multiplicaciones, divisiones y restas solamente serán válidas con tipos de datos enteros (</w:t>
      </w:r>
      <w:proofErr w:type="spellStart"/>
      <w:r w:rsidRPr="00D33A52">
        <w:rPr>
          <w:rFonts w:ascii="Arial" w:eastAsia="Times New Roman" w:hAnsi="Arial" w:cs="Arial"/>
          <w:color w:val="000000"/>
          <w:lang w:eastAsia="es-CR"/>
        </w:rPr>
        <w:t>int</w:t>
      </w:r>
      <w:proofErr w:type="spellEnd"/>
      <w:r w:rsidRPr="00D33A52">
        <w:rPr>
          <w:rFonts w:ascii="Arial" w:eastAsia="Times New Roman" w:hAnsi="Arial" w:cs="Arial"/>
          <w:color w:val="000000"/>
          <w:lang w:eastAsia="es-CR"/>
        </w:rPr>
        <w:t>).</w:t>
      </w:r>
    </w:p>
    <w:p w:rsidR="00F608D9" w:rsidRPr="00D33A52" w:rsidRDefault="00F608D9" w:rsidP="00833DE1">
      <w:pPr>
        <w:pStyle w:val="Prrafodelista"/>
        <w:numPr>
          <w:ilvl w:val="0"/>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 xml:space="preserve">La posición sub de un </w:t>
      </w:r>
      <w:proofErr w:type="spellStart"/>
      <w:r w:rsidRPr="00D33A52">
        <w:rPr>
          <w:rFonts w:ascii="Arial" w:eastAsia="Times New Roman" w:hAnsi="Arial" w:cs="Arial"/>
          <w:color w:val="000000"/>
          <w:lang w:eastAsia="es-CR"/>
        </w:rPr>
        <w:t>element</w:t>
      </w:r>
      <w:proofErr w:type="spellEnd"/>
      <w:r w:rsidRPr="00D33A52">
        <w:rPr>
          <w:rFonts w:ascii="Arial" w:eastAsia="Times New Roman" w:hAnsi="Arial" w:cs="Arial"/>
          <w:color w:val="000000"/>
          <w:lang w:eastAsia="es-CR"/>
        </w:rPr>
        <w:t xml:space="preserve"> </w:t>
      </w:r>
      <w:proofErr w:type="spellStart"/>
      <w:r w:rsidRPr="00D33A52">
        <w:rPr>
          <w:rFonts w:ascii="Arial" w:eastAsia="Times New Roman" w:hAnsi="Arial" w:cs="Arial"/>
          <w:color w:val="000000"/>
          <w:lang w:eastAsia="es-CR"/>
        </w:rPr>
        <w:t>acces</w:t>
      </w:r>
      <w:proofErr w:type="spellEnd"/>
      <w:r w:rsidRPr="00D33A52">
        <w:rPr>
          <w:rFonts w:ascii="Arial" w:eastAsia="Times New Roman" w:hAnsi="Arial" w:cs="Arial"/>
          <w:color w:val="000000"/>
          <w:lang w:eastAsia="es-CR"/>
        </w:rPr>
        <w:t xml:space="preserve"> (lista [</w:t>
      </w:r>
      <w:r w:rsidRPr="00833DE1">
        <w:rPr>
          <w:rFonts w:ascii="Arial" w:eastAsia="Times New Roman" w:hAnsi="Arial" w:cs="Arial"/>
          <w:color w:val="0070C0"/>
          <w:lang w:eastAsia="es-CR"/>
        </w:rPr>
        <w:t>X</w:t>
      </w:r>
      <w:r w:rsidRPr="00D33A52">
        <w:rPr>
          <w:rFonts w:ascii="Arial" w:eastAsia="Times New Roman" w:hAnsi="Arial" w:cs="Arial"/>
          <w:color w:val="000000"/>
          <w:lang w:eastAsia="es-CR"/>
        </w:rPr>
        <w:t xml:space="preserve">]), deberá de ser números enteros (se aceptarán </w:t>
      </w:r>
      <w:proofErr w:type="spellStart"/>
      <w:r w:rsidRPr="00D33A52">
        <w:rPr>
          <w:rFonts w:ascii="Arial" w:eastAsia="Times New Roman" w:hAnsi="Arial" w:cs="Arial"/>
          <w:color w:val="000000"/>
          <w:lang w:eastAsia="es-CR"/>
        </w:rPr>
        <w:t>int</w:t>
      </w:r>
      <w:proofErr w:type="spellEnd"/>
      <w:r w:rsidRPr="00D33A52">
        <w:rPr>
          <w:rFonts w:ascii="Arial" w:eastAsia="Times New Roman" w:hAnsi="Arial" w:cs="Arial"/>
          <w:color w:val="000000"/>
          <w:lang w:eastAsia="es-CR"/>
        </w:rPr>
        <w:t xml:space="preserve"> solamente </w:t>
      </w:r>
      <w:r w:rsidRPr="00833DE1">
        <w:rPr>
          <w:rFonts w:ascii="Arial" w:eastAsia="Times New Roman" w:hAnsi="Arial" w:cs="Arial"/>
          <w:color w:val="0070C0"/>
          <w:lang w:eastAsia="es-CR"/>
        </w:rPr>
        <w:t>X</w:t>
      </w:r>
      <w:r w:rsidRPr="00D33A52">
        <w:rPr>
          <w:rFonts w:ascii="Arial" w:eastAsia="Times New Roman" w:hAnsi="Arial" w:cs="Arial"/>
          <w:color w:val="000000"/>
          <w:lang w:eastAsia="es-CR"/>
        </w:rPr>
        <w:t xml:space="preserve">= </w:t>
      </w:r>
      <w:proofErr w:type="spellStart"/>
      <w:r w:rsidRPr="00D33A52">
        <w:rPr>
          <w:rFonts w:ascii="Arial" w:eastAsia="Times New Roman" w:hAnsi="Arial" w:cs="Arial"/>
          <w:color w:val="000000"/>
          <w:lang w:eastAsia="es-CR"/>
        </w:rPr>
        <w:t>int</w:t>
      </w:r>
      <w:proofErr w:type="spellEnd"/>
      <w:r w:rsidRPr="00D33A52">
        <w:rPr>
          <w:rFonts w:ascii="Arial" w:eastAsia="Times New Roman" w:hAnsi="Arial" w:cs="Arial"/>
          <w:color w:val="000000"/>
          <w:lang w:eastAsia="es-CR"/>
        </w:rPr>
        <w:t>).</w:t>
      </w:r>
      <w:r w:rsidR="00833DE1">
        <w:rPr>
          <w:rFonts w:ascii="Arial" w:eastAsia="Times New Roman" w:hAnsi="Arial" w:cs="Arial"/>
          <w:color w:val="000000"/>
          <w:lang w:eastAsia="es-CR"/>
        </w:rPr>
        <w:t xml:space="preserve"> Y este (</w:t>
      </w:r>
      <w:r w:rsidR="00833DE1" w:rsidRPr="00833DE1">
        <w:rPr>
          <w:rFonts w:ascii="Arial" w:eastAsia="Times New Roman" w:hAnsi="Arial" w:cs="Arial"/>
          <w:color w:val="0070C0"/>
          <w:lang w:eastAsia="es-CR"/>
        </w:rPr>
        <w:t>X</w:t>
      </w:r>
      <w:r w:rsidR="00833DE1">
        <w:rPr>
          <w:rFonts w:ascii="Arial" w:eastAsia="Times New Roman" w:hAnsi="Arial" w:cs="Arial"/>
          <w:color w:val="000000"/>
          <w:lang w:eastAsia="es-CR"/>
        </w:rPr>
        <w:t xml:space="preserve">) no podrá ser una identificación tipo </w:t>
      </w:r>
      <w:proofErr w:type="spellStart"/>
      <w:r w:rsidR="00833DE1">
        <w:rPr>
          <w:rFonts w:ascii="Arial" w:eastAsia="Times New Roman" w:hAnsi="Arial" w:cs="Arial"/>
          <w:color w:val="000000"/>
          <w:lang w:eastAsia="es-CR"/>
        </w:rPr>
        <w:t>int</w:t>
      </w:r>
      <w:proofErr w:type="spellEnd"/>
      <w:r w:rsidR="00833DE1">
        <w:rPr>
          <w:rFonts w:ascii="Arial" w:eastAsia="Times New Roman" w:hAnsi="Arial" w:cs="Arial"/>
          <w:color w:val="000000"/>
          <w:lang w:eastAsia="es-CR"/>
        </w:rPr>
        <w:t>, sino que propiamente deberá de ser un numero entero.</w:t>
      </w:r>
    </w:p>
    <w:p w:rsidR="00D17ABE" w:rsidRPr="00D17ABE" w:rsidRDefault="00F608D9" w:rsidP="00D17ABE">
      <w:pPr>
        <w:pStyle w:val="Prrafodelista"/>
        <w:numPr>
          <w:ilvl w:val="0"/>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No se permitirán funciones dentro de funciones.</w:t>
      </w:r>
    </w:p>
    <w:p w:rsidR="00F608D9" w:rsidRDefault="00F608D9" w:rsidP="00833DE1">
      <w:pPr>
        <w:pStyle w:val="Prrafodelista"/>
        <w:numPr>
          <w:ilvl w:val="0"/>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No se podrán enviar elementos con tipo de dato listas por parámetros.</w:t>
      </w:r>
    </w:p>
    <w:p w:rsidR="00D33A52" w:rsidRDefault="00D33A52" w:rsidP="00833DE1">
      <w:pPr>
        <w:pStyle w:val="Prrafodelista"/>
        <w:numPr>
          <w:ilvl w:val="0"/>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Entre algunos de los pasos a seguir en una función se encuentra:</w:t>
      </w:r>
    </w:p>
    <w:p w:rsidR="00D33A52" w:rsidRDefault="00D33A52" w:rsidP="00833DE1">
      <w:pPr>
        <w:pStyle w:val="Prrafodelista"/>
        <w:numPr>
          <w:ilvl w:val="1"/>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Se debe de declarar los parámetros antes de crear a la función. El nivel de dichas variables será el mismo de donde fueron declaradas</w:t>
      </w:r>
      <w:r w:rsidR="006F0B2F">
        <w:rPr>
          <w:rFonts w:ascii="Arial" w:eastAsia="Times New Roman" w:hAnsi="Arial" w:cs="Arial"/>
          <w:color w:val="000000"/>
          <w:lang w:eastAsia="es-CR"/>
        </w:rPr>
        <w:t>.</w:t>
      </w:r>
    </w:p>
    <w:p w:rsidR="00EC0365" w:rsidRPr="00D33A52" w:rsidRDefault="00EC0365" w:rsidP="00833DE1">
      <w:pPr>
        <w:pStyle w:val="Prrafodelista"/>
        <w:numPr>
          <w:ilvl w:val="1"/>
          <w:numId w:val="12"/>
        </w:numPr>
        <w:spacing w:line="276" w:lineRule="auto"/>
        <w:jc w:val="both"/>
        <w:rPr>
          <w:rFonts w:ascii="Arial" w:eastAsia="Times New Roman" w:hAnsi="Arial" w:cs="Arial"/>
          <w:color w:val="000000"/>
          <w:lang w:eastAsia="es-CR"/>
        </w:rPr>
      </w:pPr>
      <w:r>
        <w:rPr>
          <w:rFonts w:ascii="Arial" w:eastAsia="Times New Roman" w:hAnsi="Arial" w:cs="Arial"/>
          <w:color w:val="000000"/>
          <w:lang w:eastAsia="es-CR"/>
        </w:rPr>
        <w:t xml:space="preserve">Una función </w:t>
      </w:r>
      <w:proofErr w:type="spellStart"/>
      <w:r>
        <w:rPr>
          <w:rFonts w:ascii="Arial" w:eastAsia="Times New Roman" w:hAnsi="Arial" w:cs="Arial"/>
          <w:color w:val="000000"/>
          <w:lang w:eastAsia="es-CR"/>
        </w:rPr>
        <w:t>def</w:t>
      </w:r>
      <w:proofErr w:type="spellEnd"/>
      <w:r>
        <w:rPr>
          <w:rFonts w:ascii="Arial" w:eastAsia="Times New Roman" w:hAnsi="Arial" w:cs="Arial"/>
          <w:color w:val="000000"/>
          <w:lang w:eastAsia="es-CR"/>
        </w:rPr>
        <w:t xml:space="preserve"> solo podrá ser declarada una vez.</w:t>
      </w:r>
    </w:p>
    <w:p w:rsidR="00D33A52" w:rsidRPr="00D33A52" w:rsidRDefault="00D33A52" w:rsidP="00833DE1">
      <w:pPr>
        <w:pStyle w:val="Prrafodelista"/>
        <w:numPr>
          <w:ilvl w:val="1"/>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Cuando se elimina el nivel por ende los identificadores no se eliminan</w:t>
      </w:r>
      <w:r w:rsidR="006F0B2F">
        <w:rPr>
          <w:rFonts w:ascii="Arial" w:eastAsia="Times New Roman" w:hAnsi="Arial" w:cs="Arial"/>
          <w:color w:val="000000"/>
          <w:lang w:eastAsia="es-CR"/>
        </w:rPr>
        <w:t>.</w:t>
      </w:r>
    </w:p>
    <w:p w:rsidR="00D33A52" w:rsidRPr="00D33A52" w:rsidRDefault="00D33A52" w:rsidP="00833DE1">
      <w:pPr>
        <w:pStyle w:val="Prrafodelista"/>
        <w:numPr>
          <w:ilvl w:val="1"/>
          <w:numId w:val="12"/>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 xml:space="preserve">Si se usan las variables dentro del </w:t>
      </w:r>
      <w:proofErr w:type="spellStart"/>
      <w:r w:rsidRPr="00D33A52">
        <w:rPr>
          <w:rFonts w:ascii="Arial" w:eastAsia="Times New Roman" w:hAnsi="Arial" w:cs="Arial"/>
          <w:color w:val="000000"/>
          <w:lang w:eastAsia="es-CR"/>
        </w:rPr>
        <w:t>def</w:t>
      </w:r>
      <w:proofErr w:type="spellEnd"/>
      <w:r w:rsidRPr="00D33A52">
        <w:rPr>
          <w:rFonts w:ascii="Arial" w:eastAsia="Times New Roman" w:hAnsi="Arial" w:cs="Arial"/>
          <w:color w:val="000000"/>
          <w:lang w:eastAsia="es-CR"/>
        </w:rPr>
        <w:t xml:space="preserve"> deberá de utilizarse el mismo tipo de dato declarado en la global (las variables globales utilizadas no cambiarán de tipo).</w:t>
      </w:r>
    </w:p>
    <w:p w:rsidR="00D33A52" w:rsidRDefault="00D33A52" w:rsidP="00E36F92">
      <w:pPr>
        <w:pStyle w:val="Prrafodelista"/>
        <w:spacing w:line="276" w:lineRule="auto"/>
        <w:jc w:val="both"/>
        <w:rPr>
          <w:rFonts w:ascii="Arial" w:eastAsia="Times New Roman" w:hAnsi="Arial" w:cs="Arial"/>
          <w:color w:val="000000"/>
          <w:lang w:eastAsia="es-CR"/>
        </w:rPr>
      </w:pPr>
    </w:p>
    <w:p w:rsidR="00D33A52" w:rsidRPr="00D33A52" w:rsidRDefault="00D33A52" w:rsidP="00E36F92">
      <w:pPr>
        <w:pStyle w:val="Prrafodelista"/>
        <w:spacing w:line="276" w:lineRule="auto"/>
        <w:jc w:val="both"/>
        <w:rPr>
          <w:rFonts w:ascii="Arial" w:eastAsia="Times New Roman" w:hAnsi="Arial" w:cs="Arial"/>
          <w:color w:val="000000"/>
          <w:lang w:eastAsia="es-CR"/>
        </w:rPr>
      </w:pPr>
    </w:p>
    <w:p w:rsidR="00F608D9" w:rsidRPr="00E36F92" w:rsidRDefault="00F608D9" w:rsidP="00E36F92">
      <w:pPr>
        <w:spacing w:line="276" w:lineRule="auto"/>
        <w:jc w:val="both"/>
        <w:rPr>
          <w:rFonts w:ascii="Arial" w:eastAsia="Times New Roman" w:hAnsi="Arial" w:cs="Arial"/>
          <w:b/>
          <w:color w:val="000000"/>
          <w:lang w:eastAsia="es-CR"/>
        </w:rPr>
      </w:pPr>
      <w:r w:rsidRPr="00E36F92">
        <w:rPr>
          <w:rFonts w:ascii="Arial" w:eastAsia="Times New Roman" w:hAnsi="Arial" w:cs="Arial"/>
          <w:b/>
          <w:color w:val="000000"/>
          <w:lang w:eastAsia="es-CR"/>
        </w:rPr>
        <w:t>2.            solución o desarrollo</w:t>
      </w:r>
    </w:p>
    <w:p w:rsidR="00D33A52" w:rsidRPr="00F608D9" w:rsidRDefault="00D33A52" w:rsidP="00E36F92">
      <w:pPr>
        <w:spacing w:line="276" w:lineRule="auto"/>
        <w:jc w:val="both"/>
        <w:rPr>
          <w:rFonts w:ascii="Arial" w:eastAsia="Times New Roman" w:hAnsi="Arial" w:cs="Arial"/>
          <w:color w:val="000000"/>
          <w:lang w:eastAsia="es-CR"/>
        </w:rPr>
      </w:pPr>
    </w:p>
    <w:p w:rsidR="00F608D9" w:rsidRPr="00BB2E10" w:rsidRDefault="00F608D9" w:rsidP="00E36F92">
      <w:pPr>
        <w:spacing w:line="276" w:lineRule="auto"/>
        <w:jc w:val="both"/>
        <w:rPr>
          <w:rFonts w:ascii="Arial" w:eastAsia="Times New Roman" w:hAnsi="Arial" w:cs="Arial"/>
          <w:i/>
          <w:color w:val="000000"/>
          <w:lang w:eastAsia="es-CR"/>
        </w:rPr>
      </w:pPr>
      <w:r w:rsidRPr="00BB2E10">
        <w:rPr>
          <w:rFonts w:ascii="Arial" w:eastAsia="Times New Roman" w:hAnsi="Arial" w:cs="Arial"/>
          <w:i/>
          <w:color w:val="000000"/>
          <w:lang w:eastAsia="es-CR"/>
        </w:rPr>
        <w:t xml:space="preserve">     Tabla de símbolos:</w:t>
      </w:r>
    </w:p>
    <w:p w:rsidR="00F608D9" w:rsidRPr="00F608D9" w:rsidRDefault="00F608D9" w:rsidP="00BB2E10">
      <w:pPr>
        <w:spacing w:line="276" w:lineRule="auto"/>
        <w:ind w:firstLine="709"/>
        <w:jc w:val="both"/>
        <w:rPr>
          <w:rFonts w:ascii="Arial" w:eastAsia="Times New Roman" w:hAnsi="Arial" w:cs="Arial"/>
          <w:color w:val="000000"/>
          <w:lang w:eastAsia="es-CR"/>
        </w:rPr>
      </w:pPr>
    </w:p>
    <w:p w:rsidR="00F608D9" w:rsidRPr="00F608D9" w:rsidRDefault="00D33A52" w:rsidP="00BB2E10">
      <w:pPr>
        <w:spacing w:line="276" w:lineRule="auto"/>
        <w:ind w:firstLine="709"/>
        <w:jc w:val="both"/>
        <w:rPr>
          <w:rFonts w:ascii="Arial" w:eastAsia="Times New Roman" w:hAnsi="Arial" w:cs="Arial"/>
          <w:color w:val="000000"/>
          <w:lang w:eastAsia="es-CR"/>
        </w:rPr>
      </w:pPr>
      <w:r w:rsidRPr="00D33A52">
        <w:rPr>
          <w:rFonts w:ascii="Arial" w:eastAsia="Times New Roman" w:hAnsi="Arial" w:cs="Arial"/>
          <w:color w:val="000000"/>
          <w:u w:val="single"/>
          <w:lang w:eastAsia="es-CR"/>
        </w:rPr>
        <w:t>E</w:t>
      </w:r>
      <w:r w:rsidR="00F608D9" w:rsidRPr="00D33A52">
        <w:rPr>
          <w:rFonts w:ascii="Arial" w:eastAsia="Times New Roman" w:hAnsi="Arial" w:cs="Arial"/>
          <w:color w:val="000000"/>
          <w:u w:val="single"/>
          <w:lang w:eastAsia="es-CR"/>
        </w:rPr>
        <w:t>structura y funcionalidad</w:t>
      </w:r>
      <w:r w:rsidR="00F608D9" w:rsidRPr="00F608D9">
        <w:rPr>
          <w:rFonts w:ascii="Arial" w:eastAsia="Times New Roman" w:hAnsi="Arial" w:cs="Arial"/>
          <w:color w:val="000000"/>
          <w:lang w:eastAsia="es-CR"/>
        </w:rPr>
        <w:t xml:space="preserve">: Para poder implementar el análisis contextual del lenguaje desarrollado, fue necesaria la creación de una clase, la cual posee la tabla de símbolos. La tabla de símbolos es una lista de objetos de tipo </w:t>
      </w:r>
      <w:proofErr w:type="spellStart"/>
      <w:r w:rsidR="00F608D9" w:rsidRPr="00F608D9">
        <w:rPr>
          <w:rFonts w:ascii="Arial" w:eastAsia="Times New Roman" w:hAnsi="Arial" w:cs="Arial"/>
          <w:color w:val="000000"/>
          <w:lang w:eastAsia="es-CR"/>
        </w:rPr>
        <w:t>Ident</w:t>
      </w:r>
      <w:proofErr w:type="spellEnd"/>
      <w:r w:rsidR="00F608D9" w:rsidRPr="00F608D9">
        <w:rPr>
          <w:rFonts w:ascii="Arial" w:eastAsia="Times New Roman" w:hAnsi="Arial" w:cs="Arial"/>
          <w:color w:val="000000"/>
          <w:lang w:eastAsia="es-CR"/>
        </w:rPr>
        <w:t xml:space="preserve"> </w:t>
      </w:r>
      <w:r w:rsidR="006F0B2F">
        <w:rPr>
          <w:rFonts w:ascii="Arial" w:eastAsia="Times New Roman" w:hAnsi="Arial" w:cs="Arial"/>
          <w:color w:val="000000"/>
          <w:lang w:eastAsia="es-CR"/>
        </w:rPr>
        <w:t xml:space="preserve">(otra clase que se encuentra ubicada dentro de la clase </w:t>
      </w:r>
      <w:proofErr w:type="spellStart"/>
      <w:r w:rsidR="006F0B2F">
        <w:rPr>
          <w:rFonts w:ascii="Arial" w:eastAsia="Times New Roman" w:hAnsi="Arial" w:cs="Arial"/>
          <w:color w:val="000000"/>
          <w:lang w:eastAsia="es-CR"/>
        </w:rPr>
        <w:t>Tablasimbolos</w:t>
      </w:r>
      <w:proofErr w:type="spellEnd"/>
      <w:r w:rsidR="006F0B2F">
        <w:rPr>
          <w:rFonts w:ascii="Arial" w:eastAsia="Times New Roman" w:hAnsi="Arial" w:cs="Arial"/>
          <w:color w:val="000000"/>
          <w:lang w:eastAsia="es-CR"/>
        </w:rPr>
        <w:t xml:space="preserve">) </w:t>
      </w:r>
      <w:r w:rsidR="00F608D9" w:rsidRPr="00F608D9">
        <w:rPr>
          <w:rFonts w:ascii="Arial" w:eastAsia="Times New Roman" w:hAnsi="Arial" w:cs="Arial"/>
          <w:color w:val="000000"/>
          <w:lang w:eastAsia="es-CR"/>
        </w:rPr>
        <w:t>que contendrá todos los datos como identificaciones de funciones, listas o variables y así mismo dentro de esta almacenar la información necesaria (</w:t>
      </w:r>
      <w:r w:rsidR="006F0B2F">
        <w:rPr>
          <w:rFonts w:ascii="Arial" w:eastAsia="Times New Roman" w:hAnsi="Arial" w:cs="Arial"/>
          <w:color w:val="000000"/>
          <w:lang w:eastAsia="es-CR"/>
        </w:rPr>
        <w:t xml:space="preserve">información de clase </w:t>
      </w:r>
      <w:proofErr w:type="spellStart"/>
      <w:r w:rsidR="006F0B2F">
        <w:rPr>
          <w:rFonts w:ascii="Arial" w:eastAsia="Times New Roman" w:hAnsi="Arial" w:cs="Arial"/>
          <w:color w:val="000000"/>
          <w:lang w:eastAsia="es-CR"/>
        </w:rPr>
        <w:t>Ident</w:t>
      </w:r>
      <w:proofErr w:type="spellEnd"/>
      <w:r w:rsidR="006F0B2F">
        <w:rPr>
          <w:rFonts w:ascii="Arial" w:eastAsia="Times New Roman" w:hAnsi="Arial" w:cs="Arial"/>
          <w:color w:val="000000"/>
          <w:lang w:eastAsia="es-CR"/>
        </w:rPr>
        <w:t xml:space="preserve"> que posee atributos: </w:t>
      </w:r>
      <w:r w:rsidR="00F608D9" w:rsidRPr="00F608D9">
        <w:rPr>
          <w:rFonts w:ascii="Arial" w:eastAsia="Times New Roman" w:hAnsi="Arial" w:cs="Arial"/>
          <w:color w:val="000000"/>
          <w:lang w:eastAsia="es-CR"/>
        </w:rPr>
        <w:t xml:space="preserve">nombre del elemento, tipo, </w:t>
      </w:r>
      <w:proofErr w:type="spellStart"/>
      <w:r w:rsidR="00F608D9" w:rsidRPr="00F608D9">
        <w:rPr>
          <w:rFonts w:ascii="Arial" w:eastAsia="Times New Roman" w:hAnsi="Arial" w:cs="Arial"/>
          <w:color w:val="000000"/>
          <w:lang w:eastAsia="es-CR"/>
        </w:rPr>
        <w:t>etc</w:t>
      </w:r>
      <w:proofErr w:type="spellEnd"/>
      <w:r w:rsidR="00F608D9" w:rsidRPr="00F608D9">
        <w:rPr>
          <w:rFonts w:ascii="Arial" w:eastAsia="Times New Roman" w:hAnsi="Arial" w:cs="Arial"/>
          <w:color w:val="000000"/>
          <w:lang w:eastAsia="es-CR"/>
        </w:rPr>
        <w:t xml:space="preserve">). Dentro de esta se encuentran funciones como lo son insertar (inserta dentro de la lista de tabla elementos), eliminar (elimina todos los elementos de un nivel específico enviado) y buscar elementos (buscar la id desde el nivel actual </w:t>
      </w:r>
      <w:r w:rsidR="006F0B2F">
        <w:rPr>
          <w:rFonts w:ascii="Arial" w:eastAsia="Times New Roman" w:hAnsi="Arial" w:cs="Arial"/>
          <w:color w:val="000000"/>
          <w:lang w:eastAsia="es-CR"/>
        </w:rPr>
        <w:t xml:space="preserve">el cual es enviado por parámetro al igual que el texto del id, </w:t>
      </w:r>
      <w:r w:rsidR="00F608D9" w:rsidRPr="00F608D9">
        <w:rPr>
          <w:rFonts w:ascii="Arial" w:eastAsia="Times New Roman" w:hAnsi="Arial" w:cs="Arial"/>
          <w:color w:val="000000"/>
          <w:lang w:eastAsia="es-CR"/>
        </w:rPr>
        <w:t>hasta los niveles más bajos y devuelve el objeto o nulo en caso de no encontrarlo).</w:t>
      </w:r>
    </w:p>
    <w:p w:rsidR="00D33A52" w:rsidRDefault="00F608D9" w:rsidP="00E36F92">
      <w:pPr>
        <w:spacing w:line="276" w:lineRule="auto"/>
        <w:jc w:val="both"/>
        <w:rPr>
          <w:rFonts w:ascii="Arial" w:eastAsia="Times New Roman" w:hAnsi="Arial" w:cs="Arial"/>
          <w:color w:val="000000"/>
          <w:lang w:eastAsia="es-CR"/>
        </w:rPr>
      </w:pPr>
      <w:r w:rsidRPr="00F608D9">
        <w:rPr>
          <w:rFonts w:ascii="Arial" w:eastAsia="Times New Roman" w:hAnsi="Arial" w:cs="Arial"/>
          <w:color w:val="000000"/>
          <w:lang w:eastAsia="es-CR"/>
        </w:rPr>
        <w:t xml:space="preserve">  </w:t>
      </w:r>
    </w:p>
    <w:p w:rsidR="00F608D9" w:rsidRPr="00BB2E10" w:rsidRDefault="00F608D9" w:rsidP="00E36F92">
      <w:pPr>
        <w:spacing w:line="276" w:lineRule="auto"/>
        <w:jc w:val="both"/>
        <w:rPr>
          <w:rFonts w:ascii="Arial" w:eastAsia="Times New Roman" w:hAnsi="Arial" w:cs="Arial"/>
          <w:i/>
          <w:color w:val="000000"/>
          <w:lang w:eastAsia="es-CR"/>
        </w:rPr>
      </w:pPr>
      <w:r w:rsidRPr="00BB2E10">
        <w:rPr>
          <w:rFonts w:ascii="Arial" w:eastAsia="Times New Roman" w:hAnsi="Arial" w:cs="Arial"/>
          <w:i/>
          <w:color w:val="000000"/>
          <w:lang w:eastAsia="es-CR"/>
        </w:rPr>
        <w:t xml:space="preserve">  Chequeo de alcances:</w:t>
      </w:r>
    </w:p>
    <w:p w:rsidR="00A367AB" w:rsidRPr="00F608D9" w:rsidRDefault="00A367AB" w:rsidP="00E36F92">
      <w:pPr>
        <w:spacing w:line="276" w:lineRule="auto"/>
        <w:jc w:val="both"/>
        <w:rPr>
          <w:rFonts w:ascii="Arial" w:eastAsia="Times New Roman" w:hAnsi="Arial" w:cs="Arial"/>
          <w:color w:val="000000"/>
          <w:lang w:eastAsia="es-CR"/>
        </w:rPr>
      </w:pPr>
    </w:p>
    <w:p w:rsidR="00D33A52" w:rsidRDefault="00D33A52" w:rsidP="00E36F92">
      <w:pPr>
        <w:spacing w:line="276" w:lineRule="auto"/>
        <w:ind w:firstLine="709"/>
        <w:jc w:val="both"/>
        <w:rPr>
          <w:rFonts w:ascii="Arial" w:eastAsia="Times New Roman" w:hAnsi="Arial" w:cs="Arial"/>
          <w:color w:val="000000"/>
          <w:lang w:eastAsia="es-CR"/>
        </w:rPr>
      </w:pPr>
      <w:r w:rsidRPr="00D33A52">
        <w:rPr>
          <w:rFonts w:ascii="Arial" w:eastAsia="Times New Roman" w:hAnsi="Arial" w:cs="Arial"/>
          <w:color w:val="000000"/>
          <w:u w:val="single"/>
          <w:lang w:eastAsia="es-CR"/>
        </w:rPr>
        <w:t>C</w:t>
      </w:r>
      <w:r w:rsidR="00F608D9" w:rsidRPr="00D33A52">
        <w:rPr>
          <w:rFonts w:ascii="Arial" w:eastAsia="Times New Roman" w:hAnsi="Arial" w:cs="Arial"/>
          <w:color w:val="000000"/>
          <w:u w:val="single"/>
          <w:lang w:eastAsia="es-CR"/>
        </w:rPr>
        <w:t>ontrol de Niveles de los identificadores</w:t>
      </w:r>
      <w:r w:rsidR="00F608D9" w:rsidRPr="00F608D9">
        <w:rPr>
          <w:rFonts w:ascii="Arial" w:eastAsia="Times New Roman" w:hAnsi="Arial" w:cs="Arial"/>
          <w:color w:val="000000"/>
          <w:lang w:eastAsia="es-CR"/>
        </w:rPr>
        <w:t xml:space="preserve">: Para poder mantener un control sobre el nivel de cada uno de los elementos, fue necesaria la creación de una variable global, en la cual se estipula que esta empieza en el nivel cero (Globales) y en funciones como el </w:t>
      </w:r>
      <w:proofErr w:type="spellStart"/>
      <w:r w:rsidR="00F608D9" w:rsidRPr="00F608D9">
        <w:rPr>
          <w:rFonts w:ascii="Arial" w:eastAsia="Times New Roman" w:hAnsi="Arial" w:cs="Arial"/>
          <w:color w:val="000000"/>
          <w:lang w:eastAsia="es-CR"/>
        </w:rPr>
        <w:t>if</w:t>
      </w:r>
      <w:proofErr w:type="spellEnd"/>
      <w:r w:rsidR="00F608D9" w:rsidRPr="00F608D9">
        <w:rPr>
          <w:rFonts w:ascii="Arial" w:eastAsia="Times New Roman" w:hAnsi="Arial" w:cs="Arial"/>
          <w:color w:val="000000"/>
          <w:lang w:eastAsia="es-CR"/>
        </w:rPr>
        <w:t xml:space="preserve"> </w:t>
      </w:r>
      <w:proofErr w:type="spellStart"/>
      <w:r w:rsidR="00F608D9" w:rsidRPr="00F608D9">
        <w:rPr>
          <w:rFonts w:ascii="Arial" w:eastAsia="Times New Roman" w:hAnsi="Arial" w:cs="Arial"/>
          <w:color w:val="000000"/>
          <w:lang w:eastAsia="es-CR"/>
        </w:rPr>
        <w:t>statement</w:t>
      </w:r>
      <w:proofErr w:type="spellEnd"/>
      <w:r w:rsidR="00F608D9" w:rsidRPr="00F608D9">
        <w:rPr>
          <w:rFonts w:ascii="Arial" w:eastAsia="Times New Roman" w:hAnsi="Arial" w:cs="Arial"/>
          <w:color w:val="000000"/>
          <w:lang w:eastAsia="es-CR"/>
        </w:rPr>
        <w:t xml:space="preserve">, </w:t>
      </w:r>
      <w:proofErr w:type="spellStart"/>
      <w:r w:rsidR="00F608D9" w:rsidRPr="00F608D9">
        <w:rPr>
          <w:rFonts w:ascii="Arial" w:eastAsia="Times New Roman" w:hAnsi="Arial" w:cs="Arial"/>
          <w:color w:val="000000"/>
          <w:lang w:eastAsia="es-CR"/>
        </w:rPr>
        <w:t>while</w:t>
      </w:r>
      <w:proofErr w:type="spellEnd"/>
      <w:r w:rsidR="00F608D9" w:rsidRPr="00F608D9">
        <w:rPr>
          <w:rFonts w:ascii="Arial" w:eastAsia="Times New Roman" w:hAnsi="Arial" w:cs="Arial"/>
          <w:color w:val="000000"/>
          <w:lang w:eastAsia="es-CR"/>
        </w:rPr>
        <w:t xml:space="preserve"> </w:t>
      </w:r>
      <w:proofErr w:type="spellStart"/>
      <w:r w:rsidR="00F608D9" w:rsidRPr="00F608D9">
        <w:rPr>
          <w:rFonts w:ascii="Arial" w:eastAsia="Times New Roman" w:hAnsi="Arial" w:cs="Arial"/>
          <w:color w:val="000000"/>
          <w:lang w:eastAsia="es-CR"/>
        </w:rPr>
        <w:t>statement</w:t>
      </w:r>
      <w:proofErr w:type="spellEnd"/>
      <w:r w:rsidR="00F608D9" w:rsidRPr="00F608D9">
        <w:rPr>
          <w:rFonts w:ascii="Arial" w:eastAsia="Times New Roman" w:hAnsi="Arial" w:cs="Arial"/>
          <w:color w:val="000000"/>
          <w:lang w:eastAsia="es-CR"/>
        </w:rPr>
        <w:t xml:space="preserve"> o el </w:t>
      </w:r>
      <w:proofErr w:type="spellStart"/>
      <w:r w:rsidR="00F608D9" w:rsidRPr="00F608D9">
        <w:rPr>
          <w:rFonts w:ascii="Arial" w:eastAsia="Times New Roman" w:hAnsi="Arial" w:cs="Arial"/>
          <w:color w:val="000000"/>
          <w:lang w:eastAsia="es-CR"/>
        </w:rPr>
        <w:t>def</w:t>
      </w:r>
      <w:proofErr w:type="spellEnd"/>
      <w:r w:rsidR="00F608D9" w:rsidRPr="00F608D9">
        <w:rPr>
          <w:rFonts w:ascii="Arial" w:eastAsia="Times New Roman" w:hAnsi="Arial" w:cs="Arial"/>
          <w:color w:val="000000"/>
          <w:lang w:eastAsia="es-CR"/>
        </w:rPr>
        <w:t xml:space="preserve"> </w:t>
      </w:r>
      <w:proofErr w:type="spellStart"/>
      <w:r w:rsidR="00F608D9" w:rsidRPr="00F608D9">
        <w:rPr>
          <w:rFonts w:ascii="Arial" w:eastAsia="Times New Roman" w:hAnsi="Arial" w:cs="Arial"/>
          <w:color w:val="000000"/>
          <w:lang w:eastAsia="es-CR"/>
        </w:rPr>
        <w:t>statement</w:t>
      </w:r>
      <w:proofErr w:type="spellEnd"/>
      <w:r w:rsidR="00F608D9" w:rsidRPr="00F608D9">
        <w:rPr>
          <w:rFonts w:ascii="Arial" w:eastAsia="Times New Roman" w:hAnsi="Arial" w:cs="Arial"/>
          <w:color w:val="000000"/>
          <w:lang w:eastAsia="es-CR"/>
        </w:rPr>
        <w:t xml:space="preserve"> (los cuales se encuentran </w:t>
      </w:r>
      <w:proofErr w:type="spellStart"/>
      <w:r w:rsidR="00F608D9" w:rsidRPr="00F608D9">
        <w:rPr>
          <w:rFonts w:ascii="Arial" w:eastAsia="Times New Roman" w:hAnsi="Arial" w:cs="Arial"/>
          <w:color w:val="000000"/>
          <w:lang w:eastAsia="es-CR"/>
        </w:rPr>
        <w:t>identados</w:t>
      </w:r>
      <w:proofErr w:type="spellEnd"/>
      <w:r w:rsidR="00F608D9" w:rsidRPr="00F608D9">
        <w:rPr>
          <w:rFonts w:ascii="Arial" w:eastAsia="Times New Roman" w:hAnsi="Arial" w:cs="Arial"/>
          <w:color w:val="000000"/>
          <w:lang w:eastAsia="es-CR"/>
        </w:rPr>
        <w:t xml:space="preserve"> y su </w:t>
      </w:r>
      <w:r w:rsidR="00F608D9" w:rsidRPr="00F608D9">
        <w:rPr>
          <w:rFonts w:ascii="Arial" w:eastAsia="Times New Roman" w:hAnsi="Arial" w:cs="Arial"/>
          <w:color w:val="000000"/>
          <w:lang w:eastAsia="es-CR"/>
        </w:rPr>
        <w:lastRenderedPageBreak/>
        <w:t>contenido pasa a formar parte de un nivel más</w:t>
      </w:r>
      <w:r w:rsidR="00B3667F">
        <w:rPr>
          <w:rFonts w:ascii="Arial" w:eastAsia="Times New Roman" w:hAnsi="Arial" w:cs="Arial"/>
          <w:color w:val="000000"/>
          <w:lang w:eastAsia="es-CR"/>
        </w:rPr>
        <w:t xml:space="preserve"> alto</w:t>
      </w:r>
      <w:r w:rsidR="00F608D9" w:rsidRPr="00F608D9">
        <w:rPr>
          <w:rFonts w:ascii="Arial" w:eastAsia="Times New Roman" w:hAnsi="Arial" w:cs="Arial"/>
          <w:color w:val="000000"/>
          <w:lang w:eastAsia="es-CR"/>
        </w:rPr>
        <w:t>), el contador global es aumentado cuando se detecta que entró a visitar a alguno de las sentencias anteriormente descritas. Al insertar un nuevo elemento, se le envía a la función de buscar dentro de la tabla la variable global de</w:t>
      </w:r>
      <w:r w:rsidR="00B3667F">
        <w:rPr>
          <w:rFonts w:ascii="Arial" w:eastAsia="Times New Roman" w:hAnsi="Arial" w:cs="Arial"/>
          <w:color w:val="000000"/>
          <w:lang w:eastAsia="es-CR"/>
        </w:rPr>
        <w:t>l</w:t>
      </w:r>
      <w:r w:rsidR="00F608D9" w:rsidRPr="00F608D9">
        <w:rPr>
          <w:rFonts w:ascii="Arial" w:eastAsia="Times New Roman" w:hAnsi="Arial" w:cs="Arial"/>
          <w:color w:val="000000"/>
          <w:lang w:eastAsia="es-CR"/>
        </w:rPr>
        <w:t xml:space="preserve"> nivel que ha sido aumentada anteriormente</w:t>
      </w:r>
      <w:r w:rsidR="00B3667F">
        <w:rPr>
          <w:rFonts w:ascii="Arial" w:eastAsia="Times New Roman" w:hAnsi="Arial" w:cs="Arial"/>
          <w:color w:val="000000"/>
          <w:lang w:eastAsia="es-CR"/>
        </w:rPr>
        <w:t xml:space="preserve"> (se envía por parámetro tanto el texto o nombre del identificador, como el nivel en que se encuentra y el puntero)</w:t>
      </w:r>
      <w:r w:rsidR="00F608D9" w:rsidRPr="00F608D9">
        <w:rPr>
          <w:rFonts w:ascii="Arial" w:eastAsia="Times New Roman" w:hAnsi="Arial" w:cs="Arial"/>
          <w:color w:val="000000"/>
          <w:lang w:eastAsia="es-CR"/>
        </w:rPr>
        <w:t>.</w:t>
      </w:r>
      <w:r w:rsidR="00B3667F">
        <w:rPr>
          <w:rFonts w:ascii="Arial" w:eastAsia="Times New Roman" w:hAnsi="Arial" w:cs="Arial"/>
          <w:color w:val="000000"/>
          <w:lang w:eastAsia="es-CR"/>
        </w:rPr>
        <w:t xml:space="preserve"> En caso de existir previamente en el mism</w:t>
      </w:r>
      <w:r w:rsidR="00363CDD">
        <w:rPr>
          <w:rFonts w:ascii="Arial" w:eastAsia="Times New Roman" w:hAnsi="Arial" w:cs="Arial"/>
          <w:color w:val="000000"/>
          <w:lang w:eastAsia="es-CR"/>
        </w:rPr>
        <w:t>o nivel o en niveles anteriores;</w:t>
      </w:r>
      <w:r w:rsidR="00B3667F">
        <w:rPr>
          <w:rFonts w:ascii="Arial" w:eastAsia="Times New Roman" w:hAnsi="Arial" w:cs="Arial"/>
          <w:color w:val="000000"/>
          <w:lang w:eastAsia="es-CR"/>
        </w:rPr>
        <w:t xml:space="preserve"> Se evalúa que lo que se le desea asignar es del mismo tipo que el tipo que este poseía anterio</w:t>
      </w:r>
      <w:r w:rsidR="00E64390">
        <w:rPr>
          <w:rFonts w:ascii="Arial" w:eastAsia="Times New Roman" w:hAnsi="Arial" w:cs="Arial"/>
          <w:color w:val="000000"/>
          <w:lang w:eastAsia="es-CR"/>
        </w:rPr>
        <w:t>rmente, c</w:t>
      </w:r>
      <w:r w:rsidR="00B3667F">
        <w:rPr>
          <w:rFonts w:ascii="Arial" w:eastAsia="Times New Roman" w:hAnsi="Arial" w:cs="Arial"/>
          <w:color w:val="000000"/>
          <w:lang w:eastAsia="es-CR"/>
        </w:rPr>
        <w:t xml:space="preserve">aso contrario reportará un error. </w:t>
      </w:r>
      <w:r w:rsidR="00E64390">
        <w:rPr>
          <w:rFonts w:ascii="Arial" w:eastAsia="Times New Roman" w:hAnsi="Arial" w:cs="Arial"/>
          <w:color w:val="000000"/>
          <w:lang w:eastAsia="es-CR"/>
        </w:rPr>
        <w:t xml:space="preserve">Si la variable o identificación no existía en el nivel actual o anterior, se insertará dentro de la tabla de elementos la nueva identificación con los datos y el valor global actual en el que se encuentre. </w:t>
      </w:r>
      <w:r w:rsidR="00F608D9" w:rsidRPr="00F608D9">
        <w:rPr>
          <w:rFonts w:ascii="Arial" w:eastAsia="Times New Roman" w:hAnsi="Arial" w:cs="Arial"/>
          <w:color w:val="000000"/>
          <w:lang w:eastAsia="es-CR"/>
        </w:rPr>
        <w:t xml:space="preserve">Una vez finalizada la sentencia, la variable global es disminuida y se elimina de la lista o tabla de elementos a todos aquellos que posean un nivel superior al inicial. </w:t>
      </w:r>
    </w:p>
    <w:p w:rsidR="00714623" w:rsidRDefault="001C4034"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62336" behindDoc="0" locked="0" layoutInCell="1" allowOverlap="1">
                <wp:simplePos x="0" y="0"/>
                <wp:positionH relativeFrom="column">
                  <wp:posOffset>4851400</wp:posOffset>
                </wp:positionH>
                <wp:positionV relativeFrom="paragraph">
                  <wp:posOffset>113030</wp:posOffset>
                </wp:positionV>
                <wp:extent cx="1732915" cy="1590040"/>
                <wp:effectExtent l="1981200" t="0" r="19685" b="10160"/>
                <wp:wrapNone/>
                <wp:docPr id="9" name="Llamada rectangular 9"/>
                <wp:cNvGraphicFramePr/>
                <a:graphic xmlns:a="http://schemas.openxmlformats.org/drawingml/2006/main">
                  <a:graphicData uri="http://schemas.microsoft.com/office/word/2010/wordprocessingShape">
                    <wps:wsp>
                      <wps:cNvSpPr/>
                      <wps:spPr>
                        <a:xfrm>
                          <a:off x="0" y="0"/>
                          <a:ext cx="1732915" cy="1590040"/>
                        </a:xfrm>
                        <a:prstGeom prst="wedgeRectCallout">
                          <a:avLst>
                            <a:gd name="adj1" fmla="val -162155"/>
                            <a:gd name="adj2" fmla="val 14226"/>
                          </a:avLst>
                        </a:prstGeom>
                      </wps:spPr>
                      <wps:style>
                        <a:lnRef idx="1">
                          <a:schemeClr val="accent2"/>
                        </a:lnRef>
                        <a:fillRef idx="2">
                          <a:schemeClr val="accent2"/>
                        </a:fillRef>
                        <a:effectRef idx="1">
                          <a:schemeClr val="accent2"/>
                        </a:effectRef>
                        <a:fontRef idx="minor">
                          <a:schemeClr val="dk1"/>
                        </a:fontRef>
                      </wps:style>
                      <wps:txbx>
                        <w:txbxContent>
                          <w:p w:rsidR="001C4034" w:rsidRDefault="001C4034" w:rsidP="001C4034">
                            <w:pPr>
                              <w:jc w:val="center"/>
                            </w:pPr>
                            <w:r>
                              <w:t>Y se encuentra en un nivel más alto por lo tanto al terminar de analizarse la función es eliminado y no es reconocido por las variables de niveles anteriores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9" o:spid="_x0000_s1026" type="#_x0000_t61" style="position:absolute;left:0;text-align:left;margin-left:382pt;margin-top:8.9pt;width:136.45pt;height:12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" adj="-24225,13873" fillcolor="#f3a875 [2165]" strokecolor="#ed7d31 [3205]" strokeweight=".5pt">
                <v:fill color2="#f09558 [2613]" rotate="t" colors="0 #f7bda4;.5 #f5b195;1 #f8a581" focus="100%" type="gradient">
                  <o:fill v:ext="view" type="gradientUnscaled"/>
                </v:fill>
                <v:textbox>
                  <w:txbxContent>
                    <w:p w:rsidR="001C4034" w:rsidRDefault="001C4034" w:rsidP="001C4034">
                      <w:pPr>
                        <w:jc w:val="center"/>
                      </w:pPr>
                      <w:r>
                        <w:t>Y se encuentra en un nivel más alto por lo tanto al terminar de analizarse la función es eliminado y no es reconocido por las variables de niveles anteriores</w:t>
                      </w:r>
                    </w:p>
                  </w:txbxContent>
                </v:textbox>
              </v:shape>
            </w:pict>
          </mc:Fallback>
        </mc:AlternateContent>
      </w:r>
      <w:r w:rsidRPr="00714623">
        <w:rPr>
          <w:rFonts w:ascii="Arial" w:eastAsia="Times New Roman" w:hAnsi="Arial" w:cs="Arial"/>
          <w:noProof/>
          <w:color w:val="000000"/>
          <w:lang w:val="es-ES" w:eastAsia="es-ES"/>
        </w:rPr>
        <w:drawing>
          <wp:anchor distT="0" distB="0" distL="114300" distR="114300" simplePos="0" relativeHeight="251659264" behindDoc="0" locked="0" layoutInCell="1" allowOverlap="1">
            <wp:simplePos x="0" y="0"/>
            <wp:positionH relativeFrom="column">
              <wp:posOffset>2440912</wp:posOffset>
            </wp:positionH>
            <wp:positionV relativeFrom="paragraph">
              <wp:posOffset>191990</wp:posOffset>
            </wp:positionV>
            <wp:extent cx="1510665" cy="1169035"/>
            <wp:effectExtent l="0" t="0" r="0" b="0"/>
            <wp:wrapTopAndBottom/>
            <wp:docPr id="2" name="Imagen 2" descr="C:\Users\Joha\Desktop\imagescom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Desktop\imagescomp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665" cy="1169035"/>
                    </a:xfrm>
                    <a:prstGeom prst="rect">
                      <a:avLst/>
                    </a:prstGeom>
                    <a:noFill/>
                    <a:ln>
                      <a:noFill/>
                    </a:ln>
                  </pic:spPr>
                </pic:pic>
              </a:graphicData>
            </a:graphic>
          </wp:anchor>
        </w:drawing>
      </w:r>
      <w:r w:rsidR="00714623">
        <w:rPr>
          <w:rFonts w:ascii="Arial" w:eastAsia="Times New Roman" w:hAnsi="Arial" w:cs="Arial"/>
          <w:noProof/>
          <w:color w:val="000000"/>
          <w:lang w:val="es-ES" w:eastAsia="es-ES"/>
        </w:rPr>
        <mc:AlternateContent>
          <mc:Choice Requires="wps">
            <w:drawing>
              <wp:anchor distT="0" distB="0" distL="114300" distR="114300" simplePos="0" relativeHeight="251661312" behindDoc="0" locked="0" layoutInCell="1" allowOverlap="1">
                <wp:simplePos x="0" y="0"/>
                <wp:positionH relativeFrom="column">
                  <wp:posOffset>-1016525</wp:posOffset>
                </wp:positionH>
                <wp:positionV relativeFrom="paragraph">
                  <wp:posOffset>1274307</wp:posOffset>
                </wp:positionV>
                <wp:extent cx="2043430" cy="858520"/>
                <wp:effectExtent l="0" t="476250" r="13970" b="17780"/>
                <wp:wrapNone/>
                <wp:docPr id="5" name="Llamada rectangular 5"/>
                <wp:cNvGraphicFramePr/>
                <a:graphic xmlns:a="http://schemas.openxmlformats.org/drawingml/2006/main">
                  <a:graphicData uri="http://schemas.microsoft.com/office/word/2010/wordprocessingShape">
                    <wps:wsp>
                      <wps:cNvSpPr/>
                      <wps:spPr>
                        <a:xfrm>
                          <a:off x="0" y="0"/>
                          <a:ext cx="2043430" cy="858520"/>
                        </a:xfrm>
                        <a:prstGeom prst="wedgeRectCallout">
                          <a:avLst>
                            <a:gd name="adj1" fmla="val 38777"/>
                            <a:gd name="adj2" fmla="val -102328"/>
                          </a:avLst>
                        </a:prstGeom>
                      </wps:spPr>
                      <wps:style>
                        <a:lnRef idx="1">
                          <a:schemeClr val="accent6"/>
                        </a:lnRef>
                        <a:fillRef idx="2">
                          <a:schemeClr val="accent6"/>
                        </a:fillRef>
                        <a:effectRef idx="1">
                          <a:schemeClr val="accent6"/>
                        </a:effectRef>
                        <a:fontRef idx="minor">
                          <a:schemeClr val="dk1"/>
                        </a:fontRef>
                      </wps:style>
                      <wps:txbx>
                        <w:txbxContent>
                          <w:p w:rsidR="00714623" w:rsidRDefault="00714623" w:rsidP="00714623">
                            <w:pPr>
                              <w:jc w:val="center"/>
                            </w:pPr>
                            <w:r>
                              <w:t xml:space="preserve">X está declarado en un nivel más </w:t>
                            </w:r>
                            <w:r w:rsidR="001C4034">
                              <w:t>bajo</w:t>
                            </w:r>
                            <w:r>
                              <w:t xml:space="preserve"> (X= “hola”), por lo tanto y puede acceder al </w:t>
                            </w:r>
                            <w:r w:rsidR="001C4034">
                              <w:t>valor</w:t>
                            </w:r>
                            <w:r>
                              <w:t xml:space="preserve"> de x y tener su tipo (2 o </w:t>
                            </w:r>
                            <w:proofErr w:type="spellStart"/>
                            <w:r>
                              <w:t>string</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lamada rectangular 5" o:spid="_x0000_s1027" type="#_x0000_t61" style="position:absolute;left:0;text-align:left;margin-left:-80.05pt;margin-top:100.35pt;width:160.9pt;height:6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" adj="19176,-11303" fillcolor="#9ecb81 [2169]" strokecolor="#70ad47 [3209]" strokeweight=".5pt">
                <v:fill color2="#8ac066 [2617]" rotate="t" colors="0 #b5d5a7;.5 #aace99;1 #9cca86" focus="100%" type="gradient">
                  <o:fill v:ext="view" type="gradientUnscaled"/>
                </v:fill>
                <v:textbox>
                  <w:txbxContent>
                    <w:p w:rsidR="00714623" w:rsidRDefault="00714623" w:rsidP="00714623">
                      <w:pPr>
                        <w:jc w:val="center"/>
                      </w:pPr>
                      <w:r>
                        <w:t xml:space="preserve">X está declarado en un nivel más </w:t>
                      </w:r>
                      <w:r w:rsidR="001C4034">
                        <w:t>bajo</w:t>
                      </w:r>
                      <w:r>
                        <w:t xml:space="preserve"> (X= “hola”), por lo tanto y puede acceder al </w:t>
                      </w:r>
                      <w:r w:rsidR="001C4034">
                        <w:t>valor</w:t>
                      </w:r>
                      <w:r>
                        <w:t xml:space="preserve"> de x y tener su tipo (2 o </w:t>
                      </w:r>
                      <w:proofErr w:type="spellStart"/>
                      <w:r>
                        <w:t>string</w:t>
                      </w:r>
                      <w:proofErr w:type="spellEnd"/>
                      <w:r>
                        <w:t>).</w:t>
                      </w:r>
                    </w:p>
                  </w:txbxContent>
                </v:textbox>
              </v:shape>
            </w:pict>
          </mc:Fallback>
        </mc:AlternateContent>
      </w:r>
      <w:r w:rsidR="00714623" w:rsidRPr="00714623">
        <w:rPr>
          <w:rFonts w:ascii="Arial" w:eastAsia="Times New Roman" w:hAnsi="Arial" w:cs="Arial"/>
          <w:noProof/>
          <w:color w:val="000000"/>
          <w:lang w:val="es-ES" w:eastAsia="es-ES"/>
        </w:rPr>
        <w:drawing>
          <wp:anchor distT="0" distB="0" distL="114300" distR="114300" simplePos="0" relativeHeight="251660288" behindDoc="0" locked="0" layoutInCell="1" allowOverlap="1">
            <wp:simplePos x="0" y="0"/>
            <wp:positionH relativeFrom="margin">
              <wp:align>left</wp:align>
            </wp:positionH>
            <wp:positionV relativeFrom="paragraph">
              <wp:posOffset>265182</wp:posOffset>
            </wp:positionV>
            <wp:extent cx="1454785" cy="691515"/>
            <wp:effectExtent l="0" t="0" r="0" b="0"/>
            <wp:wrapTopAndBottom/>
            <wp:docPr id="4" name="Imagen 4" descr="C:\Users\Joha\Desktop\imagescompi\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a\Desktop\imagescompi\Cap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4785" cy="691515"/>
                    </a:xfrm>
                    <a:prstGeom prst="rect">
                      <a:avLst/>
                    </a:prstGeom>
                    <a:noFill/>
                    <a:ln>
                      <a:noFill/>
                    </a:ln>
                  </pic:spPr>
                </pic:pic>
              </a:graphicData>
            </a:graphic>
          </wp:anchor>
        </w:drawing>
      </w:r>
    </w:p>
    <w:p w:rsidR="00714623" w:rsidRDefault="001C4034" w:rsidP="00714623">
      <w:pPr>
        <w:spacing w:line="276" w:lineRule="auto"/>
        <w:jc w:val="both"/>
        <w:rPr>
          <w:rFonts w:ascii="Arial" w:eastAsia="Times New Roman" w:hAnsi="Arial" w:cs="Arial"/>
          <w:color w:val="000000"/>
          <w:u w:val="single"/>
          <w:lang w:eastAsia="es-CR"/>
        </w:rPr>
      </w:pPr>
      <w:r w:rsidRPr="00714623">
        <w:rPr>
          <w:rFonts w:ascii="Arial" w:eastAsia="Times New Roman" w:hAnsi="Arial" w:cs="Arial"/>
          <w:noProof/>
          <w:color w:val="000000"/>
          <w:lang w:val="es-ES" w:eastAsia="es-ES"/>
        </w:rPr>
        <w:drawing>
          <wp:anchor distT="0" distB="0" distL="114300" distR="114300" simplePos="0" relativeHeight="251658240" behindDoc="0" locked="0" layoutInCell="1" allowOverlap="1">
            <wp:simplePos x="0" y="0"/>
            <wp:positionH relativeFrom="margin">
              <wp:posOffset>1961708</wp:posOffset>
            </wp:positionH>
            <wp:positionV relativeFrom="paragraph">
              <wp:posOffset>1099516</wp:posOffset>
            </wp:positionV>
            <wp:extent cx="2734945" cy="230505"/>
            <wp:effectExtent l="0" t="0" r="8255" b="0"/>
            <wp:wrapNone/>
            <wp:docPr id="3" name="Imagen 3" descr="C:\Users\Joha\Desktop\imagescom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a\Desktop\imagescompi\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945" cy="230505"/>
                    </a:xfrm>
                    <a:prstGeom prst="rect">
                      <a:avLst/>
                    </a:prstGeom>
                    <a:noFill/>
                    <a:ln>
                      <a:noFill/>
                    </a:ln>
                  </pic:spPr>
                </pic:pic>
              </a:graphicData>
            </a:graphic>
          </wp:anchor>
        </w:drawing>
      </w:r>
    </w:p>
    <w:p w:rsidR="00714623" w:rsidRDefault="00714623" w:rsidP="00E36F92">
      <w:pPr>
        <w:spacing w:line="276" w:lineRule="auto"/>
        <w:ind w:firstLine="709"/>
        <w:jc w:val="both"/>
        <w:rPr>
          <w:rFonts w:ascii="Arial" w:eastAsia="Times New Roman" w:hAnsi="Arial" w:cs="Arial"/>
          <w:color w:val="000000"/>
          <w:u w:val="single"/>
          <w:lang w:eastAsia="es-CR"/>
        </w:rPr>
      </w:pPr>
    </w:p>
    <w:p w:rsidR="00714623" w:rsidRDefault="00714623" w:rsidP="00E36F92">
      <w:pPr>
        <w:spacing w:line="276" w:lineRule="auto"/>
        <w:ind w:firstLine="709"/>
        <w:jc w:val="both"/>
        <w:rPr>
          <w:rFonts w:ascii="Arial" w:eastAsia="Times New Roman" w:hAnsi="Arial" w:cs="Arial"/>
          <w:color w:val="000000"/>
          <w:u w:val="single"/>
          <w:lang w:eastAsia="es-CR"/>
        </w:rPr>
      </w:pPr>
    </w:p>
    <w:p w:rsidR="001C4034" w:rsidRDefault="001C4034" w:rsidP="00E36F92">
      <w:pPr>
        <w:spacing w:line="276" w:lineRule="auto"/>
        <w:ind w:firstLine="709"/>
        <w:jc w:val="both"/>
        <w:rPr>
          <w:rFonts w:ascii="Arial" w:eastAsia="Times New Roman" w:hAnsi="Arial" w:cs="Arial"/>
          <w:color w:val="000000"/>
          <w:u w:val="single"/>
          <w:lang w:eastAsia="es-CR"/>
        </w:rPr>
      </w:pPr>
    </w:p>
    <w:p w:rsidR="006615D7" w:rsidRDefault="000B6F99" w:rsidP="006615D7">
      <w:pPr>
        <w:spacing w:line="276" w:lineRule="auto"/>
        <w:ind w:firstLine="709"/>
        <w:jc w:val="both"/>
        <w:rPr>
          <w:rFonts w:ascii="Arial" w:eastAsia="Times New Roman" w:hAnsi="Arial" w:cs="Arial"/>
          <w:color w:val="000000"/>
          <w:lang w:eastAsia="es-CR"/>
        </w:rPr>
      </w:pPr>
      <w:r w:rsidRPr="006615D7">
        <w:rPr>
          <w:rFonts w:ascii="Arial" w:eastAsia="Times New Roman" w:hAnsi="Arial" w:cs="Arial"/>
          <w:noProof/>
          <w:color w:val="000000"/>
          <w:lang w:val="es-ES" w:eastAsia="es-ES"/>
        </w:rPr>
        <w:drawing>
          <wp:anchor distT="0" distB="0" distL="114300" distR="114300" simplePos="0" relativeHeight="251664384" behindDoc="0" locked="0" layoutInCell="1" allowOverlap="1">
            <wp:simplePos x="0" y="0"/>
            <wp:positionH relativeFrom="column">
              <wp:posOffset>2965395</wp:posOffset>
            </wp:positionH>
            <wp:positionV relativeFrom="paragraph">
              <wp:posOffset>2252897</wp:posOffset>
            </wp:positionV>
            <wp:extent cx="2941955" cy="198755"/>
            <wp:effectExtent l="0" t="0" r="0" b="0"/>
            <wp:wrapTopAndBottom/>
            <wp:docPr id="11" name="Imagen 11" descr="C:\Users\Joha\Desktop\imagescom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a\Desktop\imagescompi\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198755"/>
                    </a:xfrm>
                    <a:prstGeom prst="rect">
                      <a:avLst/>
                    </a:prstGeom>
                    <a:noFill/>
                    <a:ln>
                      <a:noFill/>
                    </a:ln>
                  </pic:spPr>
                </pic:pic>
              </a:graphicData>
            </a:graphic>
          </wp:anchor>
        </w:drawing>
      </w:r>
      <w:r w:rsidR="006615D7">
        <w:rPr>
          <w:rFonts w:ascii="Arial" w:eastAsia="Times New Roman" w:hAnsi="Arial" w:cs="Arial"/>
          <w:noProof/>
          <w:color w:val="000000"/>
          <w:lang w:val="es-ES" w:eastAsia="es-ES"/>
        </w:rPr>
        <mc:AlternateContent>
          <mc:Choice Requires="wps">
            <w:drawing>
              <wp:anchor distT="0" distB="0" distL="114300" distR="114300" simplePos="0" relativeHeight="251668480" behindDoc="0" locked="0" layoutInCell="1" allowOverlap="1" wp14:anchorId="4026EA47" wp14:editId="2FF67FA2">
                <wp:simplePos x="0" y="0"/>
                <wp:positionH relativeFrom="column">
                  <wp:posOffset>4438070</wp:posOffset>
                </wp:positionH>
                <wp:positionV relativeFrom="paragraph">
                  <wp:posOffset>1089743</wp:posOffset>
                </wp:positionV>
                <wp:extent cx="1844675" cy="723265"/>
                <wp:effectExtent l="762000" t="0" r="22225" b="286385"/>
                <wp:wrapNone/>
                <wp:docPr id="14" name="Llamada rectangular redondeada 14"/>
                <wp:cNvGraphicFramePr/>
                <a:graphic xmlns:a="http://schemas.openxmlformats.org/drawingml/2006/main">
                  <a:graphicData uri="http://schemas.microsoft.com/office/word/2010/wordprocessingShape">
                    <wps:wsp>
                      <wps:cNvSpPr/>
                      <wps:spPr>
                        <a:xfrm>
                          <a:off x="0" y="0"/>
                          <a:ext cx="1844675" cy="723265"/>
                        </a:xfrm>
                        <a:prstGeom prst="wedgeRoundRectCallout">
                          <a:avLst>
                            <a:gd name="adj1" fmla="val -88507"/>
                            <a:gd name="adj2" fmla="val 82288"/>
                            <a:gd name="adj3" fmla="val 16667"/>
                          </a:avLst>
                        </a:prstGeom>
                      </wps:spPr>
                      <wps:style>
                        <a:lnRef idx="1">
                          <a:schemeClr val="accent2"/>
                        </a:lnRef>
                        <a:fillRef idx="2">
                          <a:schemeClr val="accent2"/>
                        </a:fillRef>
                        <a:effectRef idx="1">
                          <a:schemeClr val="accent2"/>
                        </a:effectRef>
                        <a:fontRef idx="minor">
                          <a:schemeClr val="dk1"/>
                        </a:fontRef>
                      </wps:style>
                      <wps:txbx>
                        <w:txbxContent>
                          <w:p w:rsidR="006615D7" w:rsidRDefault="000B6F99" w:rsidP="006615D7">
                            <w:pPr>
                              <w:jc w:val="center"/>
                            </w:pPr>
                            <w:r>
                              <w:t xml:space="preserve">X era de tipo </w:t>
                            </w:r>
                            <w:proofErr w:type="spellStart"/>
                            <w:r>
                              <w:t>string</w:t>
                            </w:r>
                            <w:proofErr w:type="spellEnd"/>
                            <w:r>
                              <w:t xml:space="preserve"> al pasar a </w:t>
                            </w:r>
                            <w:proofErr w:type="spellStart"/>
                            <w:r>
                              <w:t>int</w:t>
                            </w:r>
                            <w:proofErr w:type="spellEnd"/>
                            <w:r>
                              <w:t xml:space="preserve"> determina un error de 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26EA4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14" o:spid="_x0000_s1028" type="#_x0000_t62" style="position:absolute;left:0;text-align:left;margin-left:349.45pt;margin-top:85.8pt;width:145.25pt;height:56.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" adj="-8318,28574" fillcolor="#f3a875 [2165]" strokecolor="#ed7d31 [3205]" strokeweight=".5pt">
                <v:fill color2="#f09558 [2613]" rotate="t" colors="0 #f7bda4;.5 #f5b195;1 #f8a581" focus="100%" type="gradient">
                  <o:fill v:ext="view" type="gradientUnscaled"/>
                </v:fill>
                <v:textbox>
                  <w:txbxContent>
                    <w:p w:rsidR="006615D7" w:rsidRDefault="000B6F99" w:rsidP="006615D7">
                      <w:pPr>
                        <w:jc w:val="center"/>
                      </w:pPr>
                      <w:r>
                        <w:t xml:space="preserve">X era de tipo </w:t>
                      </w:r>
                      <w:proofErr w:type="spellStart"/>
                      <w:r>
                        <w:t>string</w:t>
                      </w:r>
                      <w:proofErr w:type="spellEnd"/>
                      <w:r>
                        <w:t xml:space="preserve"> al pasar a </w:t>
                      </w:r>
                      <w:proofErr w:type="spellStart"/>
                      <w:r>
                        <w:t>int</w:t>
                      </w:r>
                      <w:proofErr w:type="spellEnd"/>
                      <w:r>
                        <w:t xml:space="preserve"> determina un error de tipo</w:t>
                      </w:r>
                    </w:p>
                  </w:txbxContent>
                </v:textbox>
              </v:shape>
            </w:pict>
          </mc:Fallback>
        </mc:AlternateContent>
      </w:r>
      <w:r w:rsidR="006615D7" w:rsidRPr="006615D7">
        <w:rPr>
          <w:rFonts w:ascii="Arial" w:eastAsia="Times New Roman" w:hAnsi="Arial" w:cs="Arial"/>
          <w:noProof/>
          <w:color w:val="000000"/>
          <w:lang w:val="es-ES" w:eastAsia="es-ES"/>
        </w:rPr>
        <w:drawing>
          <wp:anchor distT="0" distB="0" distL="114300" distR="114300" simplePos="0" relativeHeight="251665408" behindDoc="0" locked="0" layoutInCell="1" allowOverlap="1">
            <wp:simplePos x="0" y="0"/>
            <wp:positionH relativeFrom="column">
              <wp:posOffset>2973732</wp:posOffset>
            </wp:positionH>
            <wp:positionV relativeFrom="paragraph">
              <wp:posOffset>1741032</wp:posOffset>
            </wp:positionV>
            <wp:extent cx="1137285" cy="421640"/>
            <wp:effectExtent l="0" t="0" r="5715" b="0"/>
            <wp:wrapTopAndBottom/>
            <wp:docPr id="12" name="Imagen 12" descr="C:\Users\Joha\Desktop\imagescompi\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a\Desktop\imagescompi\Captu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7285" cy="421640"/>
                    </a:xfrm>
                    <a:prstGeom prst="rect">
                      <a:avLst/>
                    </a:prstGeom>
                    <a:noFill/>
                    <a:ln>
                      <a:noFill/>
                    </a:ln>
                  </pic:spPr>
                </pic:pic>
              </a:graphicData>
            </a:graphic>
          </wp:anchor>
        </w:drawing>
      </w:r>
      <w:r w:rsidR="006615D7" w:rsidRPr="006615D7">
        <w:rPr>
          <w:rFonts w:ascii="Arial" w:eastAsia="Times New Roman" w:hAnsi="Arial" w:cs="Arial"/>
          <w:noProof/>
          <w:color w:val="000000"/>
          <w:lang w:val="es-ES" w:eastAsia="es-ES"/>
        </w:rPr>
        <w:drawing>
          <wp:anchor distT="0" distB="0" distL="114300" distR="114300" simplePos="0" relativeHeight="251663360" behindDoc="0" locked="0" layoutInCell="1" allowOverlap="1">
            <wp:simplePos x="0" y="0"/>
            <wp:positionH relativeFrom="margin">
              <wp:align>left</wp:align>
            </wp:positionH>
            <wp:positionV relativeFrom="paragraph">
              <wp:posOffset>1271601</wp:posOffset>
            </wp:positionV>
            <wp:extent cx="1749425" cy="469265"/>
            <wp:effectExtent l="0" t="0" r="3175" b="6985"/>
            <wp:wrapTopAndBottom/>
            <wp:docPr id="10" name="Imagen 10" descr="C:\Users\Joha\Desktop\imagescom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a\Desktop\imagescompi\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9425" cy="469265"/>
                    </a:xfrm>
                    <a:prstGeom prst="rect">
                      <a:avLst/>
                    </a:prstGeom>
                    <a:noFill/>
                    <a:ln>
                      <a:noFill/>
                    </a:ln>
                  </pic:spPr>
                </pic:pic>
              </a:graphicData>
            </a:graphic>
          </wp:anchor>
        </w:drawing>
      </w:r>
      <w:r w:rsidR="00D33A52" w:rsidRPr="00D33A52">
        <w:rPr>
          <w:rFonts w:ascii="Arial" w:eastAsia="Times New Roman" w:hAnsi="Arial" w:cs="Arial"/>
          <w:color w:val="000000"/>
          <w:u w:val="single"/>
          <w:lang w:eastAsia="es-CR"/>
        </w:rPr>
        <w:t>Control de Re-declaraciones de identificadores</w:t>
      </w:r>
      <w:r w:rsidR="00D33A52">
        <w:rPr>
          <w:rFonts w:ascii="Arial" w:eastAsia="Times New Roman" w:hAnsi="Arial" w:cs="Arial"/>
          <w:color w:val="000000"/>
          <w:lang w:eastAsia="es-CR"/>
        </w:rPr>
        <w:t xml:space="preserve">: </w:t>
      </w:r>
      <w:r w:rsidR="00F608D9" w:rsidRPr="00F608D9">
        <w:rPr>
          <w:rFonts w:ascii="Arial" w:eastAsia="Times New Roman" w:hAnsi="Arial" w:cs="Arial"/>
          <w:color w:val="000000"/>
          <w:lang w:eastAsia="es-CR"/>
        </w:rPr>
        <w:t>Al re-declararse un elemento, en caso de ser una lista, se copian</w:t>
      </w:r>
      <w:r w:rsidR="00363CDD">
        <w:rPr>
          <w:rFonts w:ascii="Arial" w:eastAsia="Times New Roman" w:hAnsi="Arial" w:cs="Arial"/>
          <w:color w:val="000000"/>
          <w:lang w:eastAsia="es-CR"/>
        </w:rPr>
        <w:t xml:space="preserve"> los</w:t>
      </w:r>
      <w:r w:rsidR="00F608D9" w:rsidRPr="00F608D9">
        <w:rPr>
          <w:rFonts w:ascii="Arial" w:eastAsia="Times New Roman" w:hAnsi="Arial" w:cs="Arial"/>
          <w:color w:val="000000"/>
          <w:lang w:eastAsia="es-CR"/>
        </w:rPr>
        <w:t xml:space="preserve"> tipos de datos de la lista nueva que poseerá y se suplantan por la que se tenía</w:t>
      </w:r>
      <w:r w:rsidR="00A40479">
        <w:rPr>
          <w:rFonts w:ascii="Arial" w:eastAsia="Times New Roman" w:hAnsi="Arial" w:cs="Arial"/>
          <w:color w:val="000000"/>
          <w:lang w:eastAsia="es-CR"/>
        </w:rPr>
        <w:t xml:space="preserve"> (la lista vieja poseerá los tipos de datos de los elementos de la nueva lista)</w:t>
      </w:r>
      <w:r w:rsidR="00F608D9" w:rsidRPr="00F608D9">
        <w:rPr>
          <w:rFonts w:ascii="Arial" w:eastAsia="Times New Roman" w:hAnsi="Arial" w:cs="Arial"/>
          <w:color w:val="000000"/>
          <w:lang w:eastAsia="es-CR"/>
        </w:rPr>
        <w:t>. Caso contrario solamente se verifica que su tipo sea compatible</w:t>
      </w:r>
      <w:r w:rsidR="00363CDD">
        <w:rPr>
          <w:rFonts w:ascii="Arial" w:eastAsia="Times New Roman" w:hAnsi="Arial" w:cs="Arial"/>
          <w:color w:val="000000"/>
          <w:lang w:eastAsia="es-CR"/>
        </w:rPr>
        <w:t xml:space="preserve"> (del mismo tipo a la declaración anterior),</w:t>
      </w:r>
      <w:r w:rsidR="00F608D9" w:rsidRPr="00F608D9">
        <w:rPr>
          <w:rFonts w:ascii="Arial" w:eastAsia="Times New Roman" w:hAnsi="Arial" w:cs="Arial"/>
          <w:color w:val="000000"/>
          <w:lang w:eastAsia="es-CR"/>
        </w:rPr>
        <w:t xml:space="preserve"> ya que no pued</w:t>
      </w:r>
      <w:r w:rsidR="00D33A52">
        <w:rPr>
          <w:rFonts w:ascii="Arial" w:eastAsia="Times New Roman" w:hAnsi="Arial" w:cs="Arial"/>
          <w:color w:val="000000"/>
          <w:lang w:eastAsia="es-CR"/>
        </w:rPr>
        <w:t>e ser distinto al de su origen.</w:t>
      </w:r>
      <w:r w:rsidR="00363CDD">
        <w:rPr>
          <w:rFonts w:ascii="Arial" w:eastAsia="Times New Roman" w:hAnsi="Arial" w:cs="Arial"/>
          <w:color w:val="000000"/>
          <w:lang w:eastAsia="es-CR"/>
        </w:rPr>
        <w:t xml:space="preserve"> </w:t>
      </w:r>
      <w:r w:rsidR="00EC0365">
        <w:rPr>
          <w:rFonts w:ascii="Arial" w:eastAsia="Times New Roman" w:hAnsi="Arial" w:cs="Arial"/>
          <w:color w:val="000000"/>
          <w:lang w:eastAsia="es-CR"/>
        </w:rPr>
        <w:t xml:space="preserve">Una función </w:t>
      </w:r>
      <w:proofErr w:type="spellStart"/>
      <w:r w:rsidR="00EC0365">
        <w:rPr>
          <w:rFonts w:ascii="Arial" w:eastAsia="Times New Roman" w:hAnsi="Arial" w:cs="Arial"/>
          <w:color w:val="000000"/>
          <w:lang w:eastAsia="es-CR"/>
        </w:rPr>
        <w:t>def</w:t>
      </w:r>
      <w:proofErr w:type="spellEnd"/>
      <w:r w:rsidR="00EC0365">
        <w:rPr>
          <w:rFonts w:ascii="Arial" w:eastAsia="Times New Roman" w:hAnsi="Arial" w:cs="Arial"/>
          <w:color w:val="000000"/>
          <w:lang w:eastAsia="es-CR"/>
        </w:rPr>
        <w:t xml:space="preserve"> no podrá ser re-declarada.</w:t>
      </w:r>
      <w:r w:rsidR="006615D7" w:rsidRPr="006615D7">
        <w:rPr>
          <w:rFonts w:ascii="Arial" w:eastAsia="Times New Roman" w:hAnsi="Arial" w:cs="Arial"/>
          <w:noProof/>
          <w:color w:val="000000"/>
          <w:lang w:eastAsia="es-CR"/>
        </w:rPr>
        <w:t xml:space="preserve"> </w:t>
      </w:r>
    </w:p>
    <w:p w:rsidR="006615D7" w:rsidRDefault="006615D7"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1088003</wp:posOffset>
                </wp:positionV>
                <wp:extent cx="1701579" cy="882015"/>
                <wp:effectExtent l="0" t="723900" r="13335" b="13335"/>
                <wp:wrapNone/>
                <wp:docPr id="13" name="Llamada rectangular 13"/>
                <wp:cNvGraphicFramePr/>
                <a:graphic xmlns:a="http://schemas.openxmlformats.org/drawingml/2006/main">
                  <a:graphicData uri="http://schemas.microsoft.com/office/word/2010/wordprocessingShape">
                    <wps:wsp>
                      <wps:cNvSpPr/>
                      <wps:spPr>
                        <a:xfrm>
                          <a:off x="0" y="0"/>
                          <a:ext cx="1701579" cy="882015"/>
                        </a:xfrm>
                        <a:prstGeom prst="wedgeRectCallout">
                          <a:avLst>
                            <a:gd name="adj1" fmla="val -42048"/>
                            <a:gd name="adj2" fmla="val -129518"/>
                          </a:avLst>
                        </a:prstGeom>
                      </wps:spPr>
                      <wps:style>
                        <a:lnRef idx="1">
                          <a:schemeClr val="accent6"/>
                        </a:lnRef>
                        <a:fillRef idx="2">
                          <a:schemeClr val="accent6"/>
                        </a:fillRef>
                        <a:effectRef idx="1">
                          <a:schemeClr val="accent6"/>
                        </a:effectRef>
                        <a:fontRef idx="minor">
                          <a:schemeClr val="dk1"/>
                        </a:fontRef>
                      </wps:style>
                      <wps:txbx>
                        <w:txbxContent>
                          <w:p w:rsidR="006615D7" w:rsidRDefault="006615D7" w:rsidP="006615D7">
                            <w:pPr>
                              <w:jc w:val="center"/>
                            </w:pPr>
                            <w:r>
                              <w:t>Como son del mismo tipo su re-asignación está correcta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lamada rectangular 13" o:spid="_x0000_s1029" type="#_x0000_t61" style="position:absolute;left:0;text-align:left;margin-left:0;margin-top:85.65pt;width:134pt;height:69.4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" adj="1718,-17176" fillcolor="#9ecb81 [2169]" strokecolor="#70ad47 [3209]" strokeweight=".5pt">
                <v:fill color2="#8ac066 [2617]" rotate="t" colors="0 #b5d5a7;.5 #aace99;1 #9cca86" focus="100%" type="gradient">
                  <o:fill v:ext="view" type="gradientUnscaled"/>
                </v:fill>
                <v:textbox>
                  <w:txbxContent>
                    <w:p w:rsidR="006615D7" w:rsidRDefault="006615D7" w:rsidP="006615D7">
                      <w:pPr>
                        <w:jc w:val="center"/>
                      </w:pPr>
                      <w:r>
                        <w:t>Como son del mismo tipo su re-asignación está correcta</w:t>
                      </w:r>
                    </w:p>
                  </w:txbxContent>
                </v:textbox>
                <w10:wrap anchorx="margin"/>
              </v:shape>
            </w:pict>
          </mc:Fallback>
        </mc:AlternateContent>
      </w:r>
    </w:p>
    <w:p w:rsidR="006615D7" w:rsidRDefault="006615D7" w:rsidP="00E36F92">
      <w:pPr>
        <w:spacing w:line="276" w:lineRule="auto"/>
        <w:ind w:firstLine="709"/>
        <w:jc w:val="both"/>
        <w:rPr>
          <w:rFonts w:ascii="Arial" w:eastAsia="Times New Roman" w:hAnsi="Arial" w:cs="Arial"/>
          <w:color w:val="000000"/>
          <w:lang w:eastAsia="es-CR"/>
        </w:rPr>
      </w:pPr>
    </w:p>
    <w:p w:rsidR="006615D7" w:rsidRDefault="006615D7" w:rsidP="000B6F99">
      <w:pPr>
        <w:spacing w:line="276" w:lineRule="auto"/>
        <w:jc w:val="both"/>
        <w:rPr>
          <w:rFonts w:ascii="Arial" w:eastAsia="Times New Roman" w:hAnsi="Arial" w:cs="Arial"/>
          <w:color w:val="000000"/>
          <w:lang w:eastAsia="es-CR"/>
        </w:rPr>
      </w:pPr>
    </w:p>
    <w:p w:rsidR="000B6F99" w:rsidRDefault="00B103C2" w:rsidP="00B103C2">
      <w:pPr>
        <w:spacing w:line="360" w:lineRule="auto"/>
        <w:ind w:firstLine="709"/>
        <w:jc w:val="both"/>
        <w:rPr>
          <w:rFonts w:ascii="Arial" w:eastAsia="Times New Roman" w:hAnsi="Arial" w:cs="Arial"/>
          <w:color w:val="000000"/>
          <w:u w:val="single"/>
          <w:lang w:eastAsia="es-CR"/>
        </w:rPr>
      </w:pPr>
      <w:r w:rsidRPr="000B6F99">
        <w:rPr>
          <w:rFonts w:ascii="Arial" w:eastAsia="Times New Roman" w:hAnsi="Arial" w:cs="Arial"/>
          <w:noProof/>
          <w:color w:val="000000"/>
          <w:u w:val="single"/>
          <w:lang w:val="es-ES" w:eastAsia="es-ES"/>
        </w:rPr>
        <w:lastRenderedPageBreak/>
        <w:drawing>
          <wp:anchor distT="0" distB="0" distL="114300" distR="114300" simplePos="0" relativeHeight="251670528" behindDoc="0" locked="0" layoutInCell="1" allowOverlap="1">
            <wp:simplePos x="0" y="0"/>
            <wp:positionH relativeFrom="margin">
              <wp:align>left</wp:align>
            </wp:positionH>
            <wp:positionV relativeFrom="paragraph">
              <wp:posOffset>1255699</wp:posOffset>
            </wp:positionV>
            <wp:extent cx="4508500" cy="588645"/>
            <wp:effectExtent l="0" t="0" r="6350" b="1905"/>
            <wp:wrapTopAndBottom/>
            <wp:docPr id="16" name="Imagen 16" descr="C:\Users\Joha\Desktop\imagescom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a\Desktop\imagescompi\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8500" cy="588645"/>
                    </a:xfrm>
                    <a:prstGeom prst="rect">
                      <a:avLst/>
                    </a:prstGeom>
                    <a:noFill/>
                    <a:ln>
                      <a:noFill/>
                    </a:ln>
                  </pic:spPr>
                </pic:pic>
              </a:graphicData>
            </a:graphic>
          </wp:anchor>
        </w:drawing>
      </w:r>
      <w:r w:rsidRPr="000B6F99">
        <w:rPr>
          <w:rFonts w:ascii="Arial" w:eastAsia="Times New Roman" w:hAnsi="Arial" w:cs="Arial"/>
          <w:noProof/>
          <w:color w:val="000000"/>
          <w:u w:val="single"/>
          <w:lang w:val="es-ES" w:eastAsia="es-ES"/>
        </w:rPr>
        <w:drawing>
          <wp:anchor distT="0" distB="0" distL="114300" distR="114300" simplePos="0" relativeHeight="251671552" behindDoc="0" locked="0" layoutInCell="1" allowOverlap="1">
            <wp:simplePos x="0" y="0"/>
            <wp:positionH relativeFrom="column">
              <wp:posOffset>557530</wp:posOffset>
            </wp:positionH>
            <wp:positionV relativeFrom="paragraph">
              <wp:posOffset>0</wp:posOffset>
            </wp:positionV>
            <wp:extent cx="2416810" cy="1184275"/>
            <wp:effectExtent l="0" t="0" r="2540" b="0"/>
            <wp:wrapTopAndBottom/>
            <wp:docPr id="17" name="Imagen 17" descr="C:\Users\Joha\Desktop\imagescompi\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a\Desktop\imagescompi\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6810" cy="1184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6F99" w:rsidRPr="000B6F99">
        <w:rPr>
          <w:rFonts w:ascii="Arial" w:eastAsia="Times New Roman" w:hAnsi="Arial" w:cs="Arial"/>
          <w:color w:val="000000"/>
          <w:u w:val="single"/>
          <w:lang w:eastAsia="es-CR"/>
        </w:rPr>
        <w:t xml:space="preserve"> </w:t>
      </w:r>
    </w:p>
    <w:p w:rsidR="00B103C2" w:rsidRDefault="00CF689F" w:rsidP="00B103C2">
      <w:pPr>
        <w:spacing w:line="360" w:lineRule="auto"/>
        <w:ind w:firstLine="709"/>
        <w:jc w:val="both"/>
        <w:rPr>
          <w:rFonts w:ascii="Arial" w:eastAsia="Times New Roman" w:hAnsi="Arial" w:cs="Arial"/>
          <w:color w:val="000000"/>
          <w:lang w:eastAsia="es-CR"/>
        </w:rPr>
      </w:pPr>
      <w:r w:rsidRPr="00B103C2">
        <w:rPr>
          <w:rFonts w:ascii="Arial" w:eastAsia="Times New Roman" w:hAnsi="Arial" w:cs="Arial"/>
          <w:noProof/>
          <w:color w:val="000000"/>
          <w:lang w:val="es-ES" w:eastAsia="es-ES"/>
        </w:rPr>
        <w:drawing>
          <wp:anchor distT="0" distB="0" distL="114300" distR="114300" simplePos="0" relativeHeight="251672576" behindDoc="0" locked="0" layoutInCell="1" allowOverlap="1">
            <wp:simplePos x="0" y="0"/>
            <wp:positionH relativeFrom="column">
              <wp:posOffset>446405</wp:posOffset>
            </wp:positionH>
            <wp:positionV relativeFrom="paragraph">
              <wp:posOffset>1563066</wp:posOffset>
            </wp:positionV>
            <wp:extent cx="2131060" cy="1351915"/>
            <wp:effectExtent l="0" t="0" r="2540" b="635"/>
            <wp:wrapTopAndBottom/>
            <wp:docPr id="20" name="Imagen 20" descr="C:\Users\Joha\Desktop\imagescom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a\Desktop\imagescompi\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1060" cy="1351915"/>
                    </a:xfrm>
                    <a:prstGeom prst="rect">
                      <a:avLst/>
                    </a:prstGeom>
                    <a:noFill/>
                    <a:ln>
                      <a:noFill/>
                    </a:ln>
                  </pic:spPr>
                </pic:pic>
              </a:graphicData>
            </a:graphic>
          </wp:anchor>
        </w:drawing>
      </w:r>
      <w:r w:rsidR="00B103C2" w:rsidRPr="00B103C2">
        <w:rPr>
          <w:rFonts w:ascii="Arial" w:eastAsia="Times New Roman" w:hAnsi="Arial" w:cs="Arial"/>
          <w:noProof/>
          <w:color w:val="000000"/>
          <w:lang w:val="es-ES" w:eastAsia="es-ES"/>
        </w:rPr>
        <w:drawing>
          <wp:anchor distT="0" distB="0" distL="114300" distR="114300" simplePos="0" relativeHeight="251673600" behindDoc="0" locked="0" layoutInCell="1" allowOverlap="1">
            <wp:simplePos x="0" y="0"/>
            <wp:positionH relativeFrom="column">
              <wp:posOffset>3141345</wp:posOffset>
            </wp:positionH>
            <wp:positionV relativeFrom="paragraph">
              <wp:posOffset>1578721</wp:posOffset>
            </wp:positionV>
            <wp:extent cx="2035810" cy="1375410"/>
            <wp:effectExtent l="0" t="0" r="2540" b="0"/>
            <wp:wrapTopAndBottom/>
            <wp:docPr id="18" name="Imagen 18" descr="C:\Users\Joha\Desktop\imagescom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a\Desktop\imagescompi\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5810" cy="1375410"/>
                    </a:xfrm>
                    <a:prstGeom prst="rect">
                      <a:avLst/>
                    </a:prstGeom>
                    <a:noFill/>
                    <a:ln>
                      <a:noFill/>
                    </a:ln>
                  </pic:spPr>
                </pic:pic>
              </a:graphicData>
            </a:graphic>
          </wp:anchor>
        </w:drawing>
      </w:r>
      <w:r w:rsidR="00B103C2" w:rsidRPr="00B103C2">
        <w:rPr>
          <w:rFonts w:ascii="Arial" w:eastAsia="Times New Roman" w:hAnsi="Arial" w:cs="Arial"/>
          <w:noProof/>
          <w:color w:val="000000"/>
          <w:lang w:val="es-ES" w:eastAsia="es-ES"/>
        </w:rPr>
        <w:drawing>
          <wp:anchor distT="0" distB="0" distL="114300" distR="114300" simplePos="0" relativeHeight="251674624" behindDoc="0" locked="0" layoutInCell="1" allowOverlap="1">
            <wp:simplePos x="0" y="0"/>
            <wp:positionH relativeFrom="column">
              <wp:posOffset>3133559</wp:posOffset>
            </wp:positionH>
            <wp:positionV relativeFrom="paragraph">
              <wp:posOffset>2899437</wp:posOffset>
            </wp:positionV>
            <wp:extent cx="2194560" cy="612140"/>
            <wp:effectExtent l="0" t="0" r="0" b="0"/>
            <wp:wrapTopAndBottom/>
            <wp:docPr id="19" name="Imagen 19" descr="C:\Users\Joha\Desktop\imagescompi\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a\Desktop\imagescompi\e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4560" cy="612140"/>
                    </a:xfrm>
                    <a:prstGeom prst="rect">
                      <a:avLst/>
                    </a:prstGeom>
                    <a:noFill/>
                    <a:ln>
                      <a:noFill/>
                    </a:ln>
                  </pic:spPr>
                </pic:pic>
              </a:graphicData>
            </a:graphic>
          </wp:anchor>
        </w:drawing>
      </w:r>
      <w:r w:rsidR="00D33A52" w:rsidRPr="00D33A52">
        <w:rPr>
          <w:rFonts w:ascii="Arial" w:eastAsia="Times New Roman" w:hAnsi="Arial" w:cs="Arial"/>
          <w:color w:val="000000"/>
          <w:u w:val="single"/>
          <w:lang w:eastAsia="es-CR"/>
        </w:rPr>
        <w:t>Control de existencia de métodos</w:t>
      </w:r>
      <w:r w:rsidR="00D33A52">
        <w:rPr>
          <w:rFonts w:ascii="Arial" w:eastAsia="Times New Roman" w:hAnsi="Arial" w:cs="Arial"/>
          <w:color w:val="000000"/>
          <w:lang w:eastAsia="es-CR"/>
        </w:rPr>
        <w:t xml:space="preserve">: </w:t>
      </w:r>
      <w:r w:rsidR="00F608D9" w:rsidRPr="00F608D9">
        <w:rPr>
          <w:rFonts w:ascii="Arial" w:eastAsia="Times New Roman" w:hAnsi="Arial" w:cs="Arial"/>
          <w:color w:val="000000"/>
          <w:lang w:eastAsia="es-CR"/>
        </w:rPr>
        <w:t xml:space="preserve">Para comprobar si un método ha sido declarado, al recibir la identificación durante la revisión, esta es enviada a la función </w:t>
      </w:r>
      <w:r w:rsidR="00B103C2">
        <w:rPr>
          <w:rFonts w:ascii="Arial" w:eastAsia="Times New Roman" w:hAnsi="Arial" w:cs="Arial"/>
          <w:color w:val="000000"/>
          <w:lang w:eastAsia="es-CR"/>
        </w:rPr>
        <w:t xml:space="preserve">buscar </w:t>
      </w:r>
      <w:r w:rsidR="00F608D9" w:rsidRPr="00F608D9">
        <w:rPr>
          <w:rFonts w:ascii="Arial" w:eastAsia="Times New Roman" w:hAnsi="Arial" w:cs="Arial"/>
          <w:color w:val="000000"/>
          <w:lang w:eastAsia="es-CR"/>
        </w:rPr>
        <w:t>de la tabla de elementos la cual devolverá al objeto encontrado en caso de existir</w:t>
      </w:r>
      <w:r w:rsidR="00B103C2">
        <w:rPr>
          <w:rFonts w:ascii="Arial" w:eastAsia="Times New Roman" w:hAnsi="Arial" w:cs="Arial"/>
          <w:color w:val="000000"/>
          <w:lang w:eastAsia="es-CR"/>
        </w:rPr>
        <w:t xml:space="preserve">. </w:t>
      </w:r>
      <w:r w:rsidR="00F608D9" w:rsidRPr="00F608D9">
        <w:rPr>
          <w:rFonts w:ascii="Arial" w:eastAsia="Times New Roman" w:hAnsi="Arial" w:cs="Arial"/>
          <w:color w:val="000000"/>
          <w:lang w:eastAsia="es-CR"/>
        </w:rPr>
        <w:t>Si este elemento es distinto de nulo, eso s</w:t>
      </w:r>
      <w:r w:rsidR="00A40479">
        <w:rPr>
          <w:rFonts w:ascii="Arial" w:eastAsia="Times New Roman" w:hAnsi="Arial" w:cs="Arial"/>
          <w:color w:val="000000"/>
          <w:lang w:eastAsia="es-CR"/>
        </w:rPr>
        <w:t>ignificaba que el método existe.</w:t>
      </w:r>
      <w:r w:rsidR="00F608D9" w:rsidRPr="00F608D9">
        <w:rPr>
          <w:rFonts w:ascii="Arial" w:eastAsia="Times New Roman" w:hAnsi="Arial" w:cs="Arial"/>
          <w:color w:val="000000"/>
          <w:lang w:eastAsia="es-CR"/>
        </w:rPr>
        <w:t xml:space="preserve"> Por medio del objeto que es enviado gracias al buscar, se podrá tener conocimiento de toda la información del método</w:t>
      </w:r>
      <w:r w:rsidR="00B103C2">
        <w:rPr>
          <w:rFonts w:ascii="Arial" w:eastAsia="Times New Roman" w:hAnsi="Arial" w:cs="Arial"/>
          <w:color w:val="000000"/>
          <w:lang w:eastAsia="es-CR"/>
        </w:rPr>
        <w:t xml:space="preserve"> existente y se podrá saber sus parámetros y su tipo</w:t>
      </w:r>
      <w:r w:rsidR="00F608D9" w:rsidRPr="00F608D9">
        <w:rPr>
          <w:rFonts w:ascii="Arial" w:eastAsia="Times New Roman" w:hAnsi="Arial" w:cs="Arial"/>
          <w:color w:val="000000"/>
          <w:lang w:eastAsia="es-CR"/>
        </w:rPr>
        <w:t xml:space="preserve">. </w:t>
      </w:r>
    </w:p>
    <w:p w:rsidR="00B103C2" w:rsidRDefault="00B103C2" w:rsidP="00B103C2">
      <w:pPr>
        <w:spacing w:line="360" w:lineRule="auto"/>
        <w:ind w:firstLine="709"/>
        <w:jc w:val="both"/>
        <w:rPr>
          <w:rFonts w:ascii="Arial" w:eastAsia="Times New Roman" w:hAnsi="Arial" w:cs="Arial"/>
          <w:color w:val="000000"/>
          <w:lang w:eastAsia="es-CR"/>
        </w:rPr>
      </w:pPr>
    </w:p>
    <w:p w:rsidR="00D33A52" w:rsidRDefault="00D33A52" w:rsidP="00E36F92">
      <w:pPr>
        <w:spacing w:line="276" w:lineRule="auto"/>
        <w:ind w:firstLine="709"/>
        <w:jc w:val="both"/>
        <w:rPr>
          <w:rFonts w:ascii="Arial" w:eastAsia="Times New Roman" w:hAnsi="Arial" w:cs="Arial"/>
          <w:color w:val="000000"/>
          <w:lang w:eastAsia="es-CR"/>
        </w:rPr>
      </w:pPr>
      <w:r w:rsidRPr="00D33A52">
        <w:rPr>
          <w:rFonts w:ascii="Arial" w:eastAsia="Times New Roman" w:hAnsi="Arial" w:cs="Arial"/>
          <w:color w:val="000000"/>
          <w:u w:val="single"/>
          <w:lang w:eastAsia="es-CR"/>
        </w:rPr>
        <w:t>Control de cantidad de parámetros</w:t>
      </w:r>
      <w:r>
        <w:rPr>
          <w:rFonts w:ascii="Arial" w:eastAsia="Times New Roman" w:hAnsi="Arial" w:cs="Arial"/>
          <w:color w:val="000000"/>
          <w:lang w:eastAsia="es-CR"/>
        </w:rPr>
        <w:t xml:space="preserve">: </w:t>
      </w:r>
      <w:r w:rsidR="00F608D9" w:rsidRPr="00F608D9">
        <w:rPr>
          <w:rFonts w:ascii="Arial" w:eastAsia="Times New Roman" w:hAnsi="Arial" w:cs="Arial"/>
          <w:color w:val="000000"/>
          <w:lang w:eastAsia="es-CR"/>
        </w:rPr>
        <w:t>Es necesario mencionar que al insertar un método, se revisa en la lista de argumentos (</w:t>
      </w:r>
      <w:proofErr w:type="spellStart"/>
      <w:r w:rsidR="00F608D9" w:rsidRPr="00F608D9">
        <w:rPr>
          <w:rFonts w:ascii="Arial" w:eastAsia="Times New Roman" w:hAnsi="Arial" w:cs="Arial"/>
          <w:color w:val="000000"/>
          <w:lang w:eastAsia="es-CR"/>
        </w:rPr>
        <w:t>argList</w:t>
      </w:r>
      <w:proofErr w:type="spellEnd"/>
      <w:r w:rsidR="00F608D9" w:rsidRPr="00F608D9">
        <w:rPr>
          <w:rFonts w:ascii="Arial" w:eastAsia="Times New Roman" w:hAnsi="Arial" w:cs="Arial"/>
          <w:color w:val="000000"/>
          <w:lang w:eastAsia="es-CR"/>
        </w:rPr>
        <w:t xml:space="preserve">), que estos sean de los tipos permitidos y que hayan sido declarados anteriormente. Así mismo son introducidos sus tipos en una lista que en caso de no existir error, será enviada como la lista de parámetros </w:t>
      </w:r>
      <w:r w:rsidR="00A40479">
        <w:rPr>
          <w:rFonts w:ascii="Arial" w:eastAsia="Times New Roman" w:hAnsi="Arial" w:cs="Arial"/>
          <w:color w:val="000000"/>
          <w:lang w:eastAsia="es-CR"/>
        </w:rPr>
        <w:t xml:space="preserve">que poseerá </w:t>
      </w:r>
      <w:r w:rsidR="00F608D9" w:rsidRPr="00F608D9">
        <w:rPr>
          <w:rFonts w:ascii="Arial" w:eastAsia="Times New Roman" w:hAnsi="Arial" w:cs="Arial"/>
          <w:color w:val="000000"/>
          <w:lang w:eastAsia="es-CR"/>
        </w:rPr>
        <w:t xml:space="preserve"> función</w:t>
      </w:r>
      <w:r w:rsidR="00A40479">
        <w:rPr>
          <w:rFonts w:ascii="Arial" w:eastAsia="Times New Roman" w:hAnsi="Arial" w:cs="Arial"/>
          <w:color w:val="000000"/>
          <w:lang w:eastAsia="es-CR"/>
        </w:rPr>
        <w:t xml:space="preserve"> nueva</w:t>
      </w:r>
      <w:r w:rsidR="00F608D9" w:rsidRPr="00F608D9">
        <w:rPr>
          <w:rFonts w:ascii="Arial" w:eastAsia="Times New Roman" w:hAnsi="Arial" w:cs="Arial"/>
          <w:color w:val="000000"/>
          <w:lang w:eastAsia="es-CR"/>
        </w:rPr>
        <w:t>.</w:t>
      </w:r>
    </w:p>
    <w:p w:rsidR="00B74239" w:rsidRDefault="00B74239" w:rsidP="00E36F92">
      <w:pPr>
        <w:spacing w:line="276" w:lineRule="auto"/>
        <w:ind w:firstLine="709"/>
        <w:jc w:val="both"/>
        <w:rPr>
          <w:rFonts w:ascii="Arial" w:eastAsia="Times New Roman" w:hAnsi="Arial" w:cs="Arial"/>
          <w:color w:val="000000"/>
          <w:lang w:eastAsia="es-CR"/>
        </w:rPr>
      </w:pPr>
    </w:p>
    <w:p w:rsidR="00B74239" w:rsidRDefault="00B74239" w:rsidP="00E36F92">
      <w:pPr>
        <w:spacing w:line="276" w:lineRule="auto"/>
        <w:ind w:firstLine="709"/>
        <w:jc w:val="both"/>
        <w:rPr>
          <w:rFonts w:ascii="Arial" w:eastAsia="Times New Roman" w:hAnsi="Arial" w:cs="Arial"/>
          <w:color w:val="000000"/>
          <w:lang w:eastAsia="es-CR"/>
        </w:rPr>
      </w:pPr>
    </w:p>
    <w:p w:rsidR="00B74239" w:rsidRDefault="00B74239" w:rsidP="00E36F92">
      <w:pPr>
        <w:spacing w:line="276" w:lineRule="auto"/>
        <w:ind w:firstLine="709"/>
        <w:jc w:val="both"/>
        <w:rPr>
          <w:rFonts w:ascii="Arial" w:eastAsia="Times New Roman" w:hAnsi="Arial" w:cs="Arial"/>
          <w:color w:val="000000"/>
          <w:lang w:eastAsia="es-CR"/>
        </w:rPr>
      </w:pPr>
    </w:p>
    <w:p w:rsidR="00B74239" w:rsidRDefault="00B74239" w:rsidP="00E36F92">
      <w:pPr>
        <w:spacing w:line="276" w:lineRule="auto"/>
        <w:ind w:firstLine="709"/>
        <w:jc w:val="both"/>
        <w:rPr>
          <w:rFonts w:ascii="Arial" w:eastAsia="Times New Roman" w:hAnsi="Arial" w:cs="Arial"/>
          <w:color w:val="000000"/>
          <w:lang w:eastAsia="es-CR"/>
        </w:rPr>
      </w:pPr>
    </w:p>
    <w:p w:rsidR="00B74239" w:rsidRDefault="00B74239" w:rsidP="00E36F92">
      <w:pPr>
        <w:spacing w:line="276" w:lineRule="auto"/>
        <w:ind w:firstLine="709"/>
        <w:jc w:val="both"/>
        <w:rPr>
          <w:rFonts w:ascii="Arial" w:eastAsia="Times New Roman" w:hAnsi="Arial" w:cs="Arial"/>
          <w:color w:val="000000"/>
          <w:lang w:eastAsia="es-CR"/>
        </w:rPr>
      </w:pPr>
    </w:p>
    <w:p w:rsidR="00B74239" w:rsidRDefault="00B74239"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77696" behindDoc="0" locked="0" layoutInCell="1" allowOverlap="1">
                <wp:simplePos x="0" y="0"/>
                <wp:positionH relativeFrom="column">
                  <wp:posOffset>3102251</wp:posOffset>
                </wp:positionH>
                <wp:positionV relativeFrom="paragraph">
                  <wp:posOffset>571058</wp:posOffset>
                </wp:positionV>
                <wp:extent cx="2576195" cy="977900"/>
                <wp:effectExtent l="1600200" t="0" r="14605" b="12700"/>
                <wp:wrapNone/>
                <wp:docPr id="24" name="Llamada rectangular redondeada 24"/>
                <wp:cNvGraphicFramePr/>
                <a:graphic xmlns:a="http://schemas.openxmlformats.org/drawingml/2006/main">
                  <a:graphicData uri="http://schemas.microsoft.com/office/word/2010/wordprocessingShape">
                    <wps:wsp>
                      <wps:cNvSpPr/>
                      <wps:spPr>
                        <a:xfrm>
                          <a:off x="0" y="0"/>
                          <a:ext cx="2576195" cy="977900"/>
                        </a:xfrm>
                        <a:prstGeom prst="wedgeRoundRectCallout">
                          <a:avLst>
                            <a:gd name="adj1" fmla="val -110340"/>
                            <a:gd name="adj2" fmla="val 45425"/>
                            <a:gd name="adj3" fmla="val 16667"/>
                          </a:avLst>
                        </a:prstGeom>
                      </wps:spPr>
                      <wps:style>
                        <a:lnRef idx="1">
                          <a:schemeClr val="accent2"/>
                        </a:lnRef>
                        <a:fillRef idx="2">
                          <a:schemeClr val="accent2"/>
                        </a:fillRef>
                        <a:effectRef idx="1">
                          <a:schemeClr val="accent2"/>
                        </a:effectRef>
                        <a:fontRef idx="minor">
                          <a:schemeClr val="dk1"/>
                        </a:fontRef>
                      </wps:style>
                      <wps:txbx>
                        <w:txbxContent>
                          <w:p w:rsidR="00B74239" w:rsidRDefault="00B74239" w:rsidP="00B74239">
                            <w:pPr>
                              <w:jc w:val="center"/>
                            </w:pPr>
                            <w:r>
                              <w:t>Se analiza que tanto la cantidad de parámetros coincida al igual que su 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lamada rectangular redondeada 24" o:spid="_x0000_s1030" type="#_x0000_t62" style="position:absolute;left:0;text-align:left;margin-left:244.25pt;margin-top:44.95pt;width:202.85pt;height:7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" adj="-13033,20612" fillcolor="#f3a875 [2165]" strokecolor="#ed7d31 [3205]" strokeweight=".5pt">
                <v:fill color2="#f09558 [2613]" rotate="t" colors="0 #f7bda4;.5 #f5b195;1 #f8a581" focus="100%" type="gradient">
                  <o:fill v:ext="view" type="gradientUnscaled"/>
                </v:fill>
                <v:textbox>
                  <w:txbxContent>
                    <w:p w:rsidR="00B74239" w:rsidRDefault="00B74239" w:rsidP="00B74239">
                      <w:pPr>
                        <w:jc w:val="center"/>
                      </w:pPr>
                      <w:r>
                        <w:t>Se analiza que tanto la cantidad de parámetros coincida al igual que su tipo</w:t>
                      </w:r>
                    </w:p>
                  </w:txbxContent>
                </v:textbox>
              </v:shape>
            </w:pict>
          </mc:Fallback>
        </mc:AlternateContent>
      </w:r>
      <w:r w:rsidRPr="00B74239">
        <w:rPr>
          <w:rFonts w:ascii="Arial" w:eastAsia="Times New Roman" w:hAnsi="Arial" w:cs="Arial"/>
          <w:noProof/>
          <w:color w:val="000000"/>
          <w:lang w:val="es-ES" w:eastAsia="es-ES"/>
        </w:rPr>
        <w:drawing>
          <wp:anchor distT="0" distB="0" distL="114300" distR="114300" simplePos="0" relativeHeight="251676672" behindDoc="0" locked="0" layoutInCell="1" allowOverlap="1" wp14:anchorId="35A0939E" wp14:editId="6C4BE312">
            <wp:simplePos x="0" y="0"/>
            <wp:positionH relativeFrom="column">
              <wp:posOffset>0</wp:posOffset>
            </wp:positionH>
            <wp:positionV relativeFrom="paragraph">
              <wp:posOffset>285750</wp:posOffset>
            </wp:positionV>
            <wp:extent cx="2170430" cy="1343660"/>
            <wp:effectExtent l="0" t="0" r="1270" b="8890"/>
            <wp:wrapTopAndBottom/>
            <wp:docPr id="22" name="Imagen 22" descr="C:\Users\Joha\Desktop\imagescompi\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ha\Desktop\imagescompi\w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430" cy="1343660"/>
                    </a:xfrm>
                    <a:prstGeom prst="rect">
                      <a:avLst/>
                    </a:prstGeom>
                    <a:noFill/>
                    <a:ln>
                      <a:noFill/>
                    </a:ln>
                  </pic:spPr>
                </pic:pic>
              </a:graphicData>
            </a:graphic>
          </wp:anchor>
        </w:drawing>
      </w:r>
    </w:p>
    <w:p w:rsidR="00B74239" w:rsidRDefault="00B74239" w:rsidP="00E36F92">
      <w:pPr>
        <w:spacing w:line="276" w:lineRule="auto"/>
        <w:ind w:firstLine="709"/>
        <w:jc w:val="both"/>
        <w:rPr>
          <w:rFonts w:ascii="Arial" w:eastAsia="Times New Roman" w:hAnsi="Arial" w:cs="Arial"/>
          <w:color w:val="000000"/>
          <w:lang w:eastAsia="es-CR"/>
        </w:rPr>
      </w:pPr>
    </w:p>
    <w:p w:rsidR="00B74239" w:rsidRDefault="00B74239" w:rsidP="00E36F92">
      <w:pPr>
        <w:spacing w:line="276" w:lineRule="auto"/>
        <w:jc w:val="both"/>
        <w:rPr>
          <w:rFonts w:ascii="Arial" w:eastAsia="Times New Roman" w:hAnsi="Arial" w:cs="Arial"/>
          <w:color w:val="000000"/>
          <w:lang w:eastAsia="es-CR"/>
        </w:rPr>
      </w:pPr>
      <w:r w:rsidRPr="00B74239">
        <w:rPr>
          <w:rFonts w:ascii="Arial" w:eastAsia="Times New Roman" w:hAnsi="Arial" w:cs="Arial"/>
          <w:noProof/>
          <w:color w:val="000000"/>
          <w:lang w:val="es-ES" w:eastAsia="es-ES"/>
        </w:rPr>
        <w:drawing>
          <wp:inline distT="0" distB="0" distL="0" distR="0">
            <wp:extent cx="2822575" cy="596265"/>
            <wp:effectExtent l="0" t="0" r="0" b="0"/>
            <wp:docPr id="23" name="Imagen 23" descr="C:\Users\Joha\Desktop\imagescompi\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ha\Desktop\imagescompi\ww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2575" cy="596265"/>
                    </a:xfrm>
                    <a:prstGeom prst="rect">
                      <a:avLst/>
                    </a:prstGeom>
                    <a:noFill/>
                    <a:ln>
                      <a:noFill/>
                    </a:ln>
                  </pic:spPr>
                </pic:pic>
              </a:graphicData>
            </a:graphic>
          </wp:inline>
        </w:drawing>
      </w:r>
    </w:p>
    <w:p w:rsidR="000B6F99" w:rsidRPr="00F608D9" w:rsidRDefault="000B6F99" w:rsidP="00E36F92">
      <w:pPr>
        <w:spacing w:line="276" w:lineRule="auto"/>
        <w:jc w:val="both"/>
        <w:rPr>
          <w:rFonts w:ascii="Arial" w:eastAsia="Times New Roman" w:hAnsi="Arial" w:cs="Arial"/>
          <w:color w:val="000000"/>
          <w:lang w:eastAsia="es-CR"/>
        </w:rPr>
      </w:pPr>
    </w:p>
    <w:p w:rsidR="00F608D9" w:rsidRPr="00BB2E10" w:rsidRDefault="00F608D9" w:rsidP="00E36F92">
      <w:pPr>
        <w:spacing w:line="276" w:lineRule="auto"/>
        <w:jc w:val="both"/>
        <w:rPr>
          <w:rFonts w:ascii="Arial" w:eastAsia="Times New Roman" w:hAnsi="Arial" w:cs="Arial"/>
          <w:i/>
          <w:color w:val="000000"/>
          <w:lang w:eastAsia="es-CR"/>
        </w:rPr>
      </w:pPr>
      <w:r w:rsidRPr="00BB2E10">
        <w:rPr>
          <w:rFonts w:ascii="Arial" w:eastAsia="Times New Roman" w:hAnsi="Arial" w:cs="Arial"/>
          <w:i/>
          <w:color w:val="000000"/>
          <w:lang w:eastAsia="es-CR"/>
        </w:rPr>
        <w:t xml:space="preserve">    Chequeo de tipos: </w:t>
      </w:r>
    </w:p>
    <w:p w:rsidR="00D33A52" w:rsidRPr="00F608D9" w:rsidRDefault="00D33A52" w:rsidP="00E36F92">
      <w:pPr>
        <w:spacing w:line="276" w:lineRule="auto"/>
        <w:jc w:val="both"/>
        <w:rPr>
          <w:rFonts w:ascii="Arial" w:eastAsia="Times New Roman" w:hAnsi="Arial" w:cs="Arial"/>
          <w:color w:val="000000"/>
          <w:lang w:eastAsia="es-CR"/>
        </w:rPr>
      </w:pPr>
    </w:p>
    <w:p w:rsidR="00D9360C" w:rsidRDefault="00D33A52" w:rsidP="00D9360C">
      <w:pPr>
        <w:spacing w:line="276" w:lineRule="auto"/>
        <w:ind w:firstLine="709"/>
        <w:jc w:val="both"/>
        <w:rPr>
          <w:rFonts w:ascii="Arial" w:eastAsia="Times New Roman" w:hAnsi="Arial" w:cs="Arial"/>
          <w:color w:val="000000"/>
          <w:lang w:eastAsia="es-CR"/>
        </w:rPr>
      </w:pPr>
      <w:r w:rsidRPr="00D33A52">
        <w:rPr>
          <w:rFonts w:ascii="Arial" w:eastAsia="Times New Roman" w:hAnsi="Arial" w:cs="Arial"/>
          <w:color w:val="000000"/>
          <w:u w:val="single"/>
          <w:lang w:eastAsia="es-CR"/>
        </w:rPr>
        <w:t>Inferencia y chequeo de tipos en asignaciones</w:t>
      </w:r>
      <w:r>
        <w:rPr>
          <w:rFonts w:ascii="Arial" w:eastAsia="Times New Roman" w:hAnsi="Arial" w:cs="Arial"/>
          <w:color w:val="000000"/>
          <w:lang w:eastAsia="es-CR"/>
        </w:rPr>
        <w:t xml:space="preserve">: </w:t>
      </w:r>
      <w:r w:rsidR="00F608D9" w:rsidRPr="00F608D9">
        <w:rPr>
          <w:rFonts w:ascii="Arial" w:eastAsia="Times New Roman" w:hAnsi="Arial" w:cs="Arial"/>
          <w:color w:val="000000"/>
          <w:lang w:eastAsia="es-CR"/>
        </w:rPr>
        <w:t>Para poder realizar la inferencia y comparación de tipos, primeramente se busca al id dentro de la lista de la tabla de elementos. Una vez que se ha comprobado que</w:t>
      </w:r>
      <w:r w:rsidR="00A40479">
        <w:rPr>
          <w:rFonts w:ascii="Arial" w:eastAsia="Times New Roman" w:hAnsi="Arial" w:cs="Arial"/>
          <w:color w:val="000000"/>
          <w:lang w:eastAsia="es-CR"/>
        </w:rPr>
        <w:t xml:space="preserve"> el objeto retornado es igual</w:t>
      </w:r>
      <w:r w:rsidR="00F608D9" w:rsidRPr="00F608D9">
        <w:rPr>
          <w:rFonts w:ascii="Arial" w:eastAsia="Times New Roman" w:hAnsi="Arial" w:cs="Arial"/>
          <w:color w:val="000000"/>
          <w:lang w:eastAsia="es-CR"/>
        </w:rPr>
        <w:t xml:space="preserve"> </w:t>
      </w:r>
      <w:r w:rsidR="00A40479">
        <w:rPr>
          <w:rFonts w:ascii="Arial" w:eastAsia="Times New Roman" w:hAnsi="Arial" w:cs="Arial"/>
          <w:color w:val="000000"/>
          <w:lang w:eastAsia="es-CR"/>
        </w:rPr>
        <w:t>a</w:t>
      </w:r>
      <w:r w:rsidR="00F608D9" w:rsidRPr="00F608D9">
        <w:rPr>
          <w:rFonts w:ascii="Arial" w:eastAsia="Times New Roman" w:hAnsi="Arial" w:cs="Arial"/>
          <w:color w:val="000000"/>
          <w:lang w:eastAsia="es-CR"/>
        </w:rPr>
        <w:t xml:space="preserve"> nulo</w:t>
      </w:r>
      <w:r w:rsidR="00A40479">
        <w:rPr>
          <w:rFonts w:ascii="Arial" w:eastAsia="Times New Roman" w:hAnsi="Arial" w:cs="Arial"/>
          <w:color w:val="000000"/>
          <w:lang w:eastAsia="es-CR"/>
        </w:rPr>
        <w:t xml:space="preserve"> (no existe)</w:t>
      </w:r>
      <w:r w:rsidR="00F608D9" w:rsidRPr="00F608D9">
        <w:rPr>
          <w:rFonts w:ascii="Arial" w:eastAsia="Times New Roman" w:hAnsi="Arial" w:cs="Arial"/>
          <w:color w:val="000000"/>
          <w:lang w:eastAsia="es-CR"/>
        </w:rPr>
        <w:t>, se visita a la expresión o elemento con el cual se desea asignar. Una vez analizada la expresión, esta devuelve el tipo de dato de dicha expresión, es en este punto donde se evalúa si esta expresión es del mismo tipo que el id encontrado. En caso de no ser así, se ingresa el error dentro del área de texto. Caso contrario, se inserta dicho id dentro de la tabla de elementos con sus distintos atributos correspondientes.</w:t>
      </w:r>
      <w:r w:rsidR="00A40479">
        <w:rPr>
          <w:rFonts w:ascii="Arial" w:eastAsia="Times New Roman" w:hAnsi="Arial" w:cs="Arial"/>
          <w:color w:val="000000"/>
          <w:lang w:eastAsia="es-CR"/>
        </w:rPr>
        <w:t xml:space="preserve"> Si se detecta que el id ya se encontraba dentro de la tabla (valor retornado diferente de nulo), solamente se analiza que el valor retornado por la expresión sea del mismo tipo que la que posee el objeto retornado (id buscado y encontrado).</w:t>
      </w:r>
    </w:p>
    <w:p w:rsidR="00D9360C" w:rsidRPr="00F608D9" w:rsidRDefault="00D9360C" w:rsidP="00E36F92">
      <w:pPr>
        <w:spacing w:line="276" w:lineRule="auto"/>
        <w:ind w:firstLine="709"/>
        <w:jc w:val="both"/>
        <w:rPr>
          <w:rFonts w:ascii="Arial" w:eastAsia="Times New Roman" w:hAnsi="Arial" w:cs="Arial"/>
          <w:color w:val="000000"/>
          <w:lang w:eastAsia="es-CR"/>
        </w:rPr>
      </w:pPr>
    </w:p>
    <w:p w:rsidR="00F608D9" w:rsidRDefault="00D33A52" w:rsidP="00E36F92">
      <w:pPr>
        <w:spacing w:line="276" w:lineRule="auto"/>
        <w:ind w:firstLine="709"/>
        <w:jc w:val="both"/>
        <w:rPr>
          <w:rFonts w:ascii="Arial" w:eastAsia="Times New Roman" w:hAnsi="Arial" w:cs="Arial"/>
          <w:color w:val="000000"/>
          <w:lang w:eastAsia="es-CR"/>
        </w:rPr>
      </w:pPr>
      <w:r w:rsidRPr="00D33A52">
        <w:rPr>
          <w:rFonts w:ascii="Arial" w:eastAsia="Times New Roman" w:hAnsi="Arial" w:cs="Arial"/>
          <w:color w:val="000000"/>
          <w:u w:val="single"/>
          <w:lang w:eastAsia="es-CR"/>
        </w:rPr>
        <w:t>Chequeo de tipo en expresiones lógicas</w:t>
      </w:r>
      <w:r>
        <w:rPr>
          <w:rFonts w:ascii="Arial" w:eastAsia="Times New Roman" w:hAnsi="Arial" w:cs="Arial"/>
          <w:color w:val="000000"/>
          <w:lang w:eastAsia="es-CR"/>
        </w:rPr>
        <w:t>:</w:t>
      </w:r>
      <w:r w:rsidRPr="00D33A52">
        <w:rPr>
          <w:rFonts w:ascii="Arial" w:eastAsia="Times New Roman" w:hAnsi="Arial" w:cs="Arial"/>
          <w:color w:val="000000"/>
          <w:lang w:eastAsia="es-CR"/>
        </w:rPr>
        <w:t xml:space="preserve"> </w:t>
      </w:r>
      <w:r>
        <w:rPr>
          <w:rFonts w:ascii="Arial" w:eastAsia="Times New Roman" w:hAnsi="Arial" w:cs="Arial"/>
          <w:color w:val="000000"/>
          <w:lang w:eastAsia="es-CR"/>
        </w:rPr>
        <w:t>E</w:t>
      </w:r>
      <w:r w:rsidR="00F608D9" w:rsidRPr="00F608D9">
        <w:rPr>
          <w:rFonts w:ascii="Arial" w:eastAsia="Times New Roman" w:hAnsi="Arial" w:cs="Arial"/>
          <w:color w:val="000000"/>
          <w:lang w:eastAsia="es-CR"/>
        </w:rPr>
        <w:t>n las expresiones de comparación o lógicas, se visita hasta encontrar e</w:t>
      </w:r>
      <w:r w:rsidR="008705AE">
        <w:rPr>
          <w:rFonts w:ascii="Arial" w:eastAsia="Times New Roman" w:hAnsi="Arial" w:cs="Arial"/>
          <w:color w:val="000000"/>
          <w:lang w:eastAsia="es-CR"/>
        </w:rPr>
        <w:t xml:space="preserve">l tipo </w:t>
      </w:r>
      <w:r w:rsidR="00A367AB">
        <w:rPr>
          <w:rFonts w:ascii="Arial" w:eastAsia="Times New Roman" w:hAnsi="Arial" w:cs="Arial"/>
          <w:color w:val="000000"/>
          <w:lang w:eastAsia="es-CR"/>
        </w:rPr>
        <w:t>el elemento a comparar tanto de la derecha como de la izquierda de la comparación</w:t>
      </w:r>
      <w:r w:rsidR="008705AE">
        <w:rPr>
          <w:rFonts w:ascii="Arial" w:eastAsia="Times New Roman" w:hAnsi="Arial" w:cs="Arial"/>
          <w:color w:val="000000"/>
          <w:lang w:eastAsia="es-CR"/>
        </w:rPr>
        <w:t xml:space="preserve"> (“</w:t>
      </w:r>
      <w:proofErr w:type="spellStart"/>
      <w:r w:rsidR="008705AE" w:rsidRPr="008705AE">
        <w:rPr>
          <w:rFonts w:ascii="Arial" w:eastAsia="Times New Roman" w:hAnsi="Arial" w:cs="Arial"/>
          <w:color w:val="000000"/>
          <w:lang w:eastAsia="es-CR"/>
        </w:rPr>
        <w:t>additionExpression</w:t>
      </w:r>
      <w:proofErr w:type="spellEnd"/>
      <w:r w:rsidR="008705AE">
        <w:rPr>
          <w:rFonts w:ascii="Arial" w:eastAsia="Times New Roman" w:hAnsi="Arial" w:cs="Arial"/>
          <w:color w:val="000000"/>
          <w:lang w:eastAsia="es-CR"/>
        </w:rPr>
        <w:t>”= izquierda y “</w:t>
      </w:r>
      <w:proofErr w:type="spellStart"/>
      <w:r w:rsidR="008705AE" w:rsidRPr="008705AE">
        <w:rPr>
          <w:rFonts w:ascii="Arial" w:eastAsia="Times New Roman" w:hAnsi="Arial" w:cs="Arial"/>
          <w:color w:val="000000"/>
          <w:lang w:eastAsia="es-CR"/>
        </w:rPr>
        <w:t>comparison</w:t>
      </w:r>
      <w:proofErr w:type="spellEnd"/>
      <w:r w:rsidR="008705AE">
        <w:rPr>
          <w:rFonts w:ascii="Arial" w:eastAsia="Times New Roman" w:hAnsi="Arial" w:cs="Arial"/>
          <w:color w:val="000000"/>
          <w:lang w:eastAsia="es-CR"/>
        </w:rPr>
        <w:t>”= derecha)</w:t>
      </w:r>
      <w:r w:rsidR="00A367AB">
        <w:rPr>
          <w:rFonts w:ascii="Arial" w:eastAsia="Times New Roman" w:hAnsi="Arial" w:cs="Arial"/>
          <w:color w:val="000000"/>
          <w:lang w:eastAsia="es-CR"/>
        </w:rPr>
        <w:t>. Una vez que se obtiene el tipo de dato que poseen los elementos de la expresión, se analiza si estos son nulos,</w:t>
      </w:r>
      <w:r w:rsidR="008705AE">
        <w:rPr>
          <w:rFonts w:ascii="Arial" w:eastAsia="Times New Roman" w:hAnsi="Arial" w:cs="Arial"/>
          <w:color w:val="000000"/>
          <w:lang w:eastAsia="es-CR"/>
        </w:rPr>
        <w:t xml:space="preserve"> si el valor de tipo del lado izquierdo es nulo, se envía un error a la interfaz del usuario. Si el de la derecha el nulo, se sigue evaluando a la expresión. C</w:t>
      </w:r>
      <w:r w:rsidR="00A367AB">
        <w:rPr>
          <w:rFonts w:ascii="Arial" w:eastAsia="Times New Roman" w:hAnsi="Arial" w:cs="Arial"/>
          <w:color w:val="000000"/>
          <w:lang w:eastAsia="es-CR"/>
        </w:rPr>
        <w:t xml:space="preserve">aso contrario </w:t>
      </w:r>
      <w:r w:rsidR="008705AE">
        <w:rPr>
          <w:rFonts w:ascii="Arial" w:eastAsia="Times New Roman" w:hAnsi="Arial" w:cs="Arial"/>
          <w:color w:val="000000"/>
          <w:lang w:eastAsia="es-CR"/>
        </w:rPr>
        <w:t xml:space="preserve">(ambos valores son distintos de nulo), </w:t>
      </w:r>
      <w:r w:rsidR="00A367AB">
        <w:rPr>
          <w:rFonts w:ascii="Arial" w:eastAsia="Times New Roman" w:hAnsi="Arial" w:cs="Arial"/>
          <w:color w:val="000000"/>
          <w:lang w:eastAsia="es-CR"/>
        </w:rPr>
        <w:t>se verifica si estos son iguales (poseen el mismo tipo), si no poseen el mismo tipo, se almacena dentro del área de texto el error (datos incompatibles).</w:t>
      </w:r>
    </w:p>
    <w:p w:rsidR="00D9360C" w:rsidRDefault="00D9360C" w:rsidP="00E36F92">
      <w:pPr>
        <w:spacing w:line="276" w:lineRule="auto"/>
        <w:ind w:firstLine="709"/>
        <w:jc w:val="both"/>
        <w:rPr>
          <w:rFonts w:ascii="Arial" w:eastAsia="Times New Roman" w:hAnsi="Arial" w:cs="Arial"/>
          <w:color w:val="000000"/>
          <w:lang w:eastAsia="es-CR"/>
        </w:rPr>
      </w:pPr>
    </w:p>
    <w:p w:rsidR="00D9360C" w:rsidRDefault="00B71BC4"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w:lastRenderedPageBreak/>
        <mc:AlternateContent>
          <mc:Choice Requires="wps">
            <w:drawing>
              <wp:anchor distT="0" distB="0" distL="114300" distR="114300" simplePos="0" relativeHeight="251681792" behindDoc="0" locked="0" layoutInCell="1" allowOverlap="1">
                <wp:simplePos x="0" y="0"/>
                <wp:positionH relativeFrom="column">
                  <wp:posOffset>152317</wp:posOffset>
                </wp:positionH>
                <wp:positionV relativeFrom="paragraph">
                  <wp:posOffset>1159593</wp:posOffset>
                </wp:positionV>
                <wp:extent cx="2742565" cy="953770"/>
                <wp:effectExtent l="0" t="1009650" r="667385" b="17780"/>
                <wp:wrapNone/>
                <wp:docPr id="28" name="Llamada rectangular redondeada 28"/>
                <wp:cNvGraphicFramePr/>
                <a:graphic xmlns:a="http://schemas.openxmlformats.org/drawingml/2006/main">
                  <a:graphicData uri="http://schemas.microsoft.com/office/word/2010/wordprocessingShape">
                    <wps:wsp>
                      <wps:cNvSpPr/>
                      <wps:spPr>
                        <a:xfrm>
                          <a:off x="0" y="0"/>
                          <a:ext cx="2742565" cy="953770"/>
                        </a:xfrm>
                        <a:prstGeom prst="wedgeRoundRectCallout">
                          <a:avLst>
                            <a:gd name="adj1" fmla="val 71942"/>
                            <a:gd name="adj2" fmla="val -150919"/>
                            <a:gd name="adj3" fmla="val 16667"/>
                          </a:avLst>
                        </a:prstGeom>
                      </wps:spPr>
                      <wps:style>
                        <a:lnRef idx="1">
                          <a:schemeClr val="accent2"/>
                        </a:lnRef>
                        <a:fillRef idx="2">
                          <a:schemeClr val="accent2"/>
                        </a:fillRef>
                        <a:effectRef idx="1">
                          <a:schemeClr val="accent2"/>
                        </a:effectRef>
                        <a:fontRef idx="minor">
                          <a:schemeClr val="dk1"/>
                        </a:fontRef>
                      </wps:style>
                      <wps:txbx>
                        <w:txbxContent>
                          <w:p w:rsidR="00B71BC4" w:rsidRDefault="00B71BC4" w:rsidP="00B71BC4">
                            <w:pPr>
                              <w:jc w:val="center"/>
                            </w:pPr>
                            <w:r>
                              <w:t xml:space="preserve">Uno es de tipo </w:t>
                            </w:r>
                            <w:proofErr w:type="spellStart"/>
                            <w:r>
                              <w:t>int</w:t>
                            </w:r>
                            <w:proofErr w:type="spellEnd"/>
                            <w:r>
                              <w:t xml:space="preserve"> y el otro de </w:t>
                            </w:r>
                            <w:proofErr w:type="spellStart"/>
                            <w:r>
                              <w:t>string</w:t>
                            </w:r>
                            <w:proofErr w:type="spellEnd"/>
                            <w:r>
                              <w:t xml:space="preserve"> por lo tanto al compararse no son iguales y se reporta el error en la interfaz del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lamada rectangular redondeada 28" o:spid="_x0000_s1031" type="#_x0000_t62" style="position:absolute;left:0;text-align:left;margin-left:12pt;margin-top:91.3pt;width:215.95pt;height:75.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" adj="26339,-21799" fillcolor="#f3a875 [2165]" strokecolor="#ed7d31 [3205]" strokeweight=".5pt">
                <v:fill color2="#f09558 [2613]" rotate="t" colors="0 #f7bda4;.5 #f5b195;1 #f8a581" focus="100%" type="gradient">
                  <o:fill v:ext="view" type="gradientUnscaled"/>
                </v:fill>
                <v:textbox>
                  <w:txbxContent>
                    <w:p w:rsidR="00B71BC4" w:rsidRDefault="00B71BC4" w:rsidP="00B71BC4">
                      <w:pPr>
                        <w:jc w:val="center"/>
                      </w:pPr>
                      <w:r>
                        <w:t xml:space="preserve">Uno es de tipo </w:t>
                      </w:r>
                      <w:proofErr w:type="spellStart"/>
                      <w:r>
                        <w:t>int</w:t>
                      </w:r>
                      <w:proofErr w:type="spellEnd"/>
                      <w:r>
                        <w:t xml:space="preserve"> y el otro de </w:t>
                      </w:r>
                      <w:proofErr w:type="spellStart"/>
                      <w:r>
                        <w:t>string</w:t>
                      </w:r>
                      <w:proofErr w:type="spellEnd"/>
                      <w:r>
                        <w:t xml:space="preserve"> por lo tanto al compararse no son iguales y se reporta el error en la interfaz del usuario</w:t>
                      </w:r>
                    </w:p>
                  </w:txbxContent>
                </v:textbox>
              </v:shape>
            </w:pict>
          </mc:Fallback>
        </mc:AlternateContent>
      </w:r>
      <w:r w:rsidRPr="00D9360C">
        <w:rPr>
          <w:rFonts w:ascii="Arial" w:eastAsia="Times New Roman" w:hAnsi="Arial" w:cs="Arial"/>
          <w:noProof/>
          <w:color w:val="000000"/>
          <w:lang w:val="es-ES" w:eastAsia="es-ES"/>
        </w:rPr>
        <w:drawing>
          <wp:anchor distT="0" distB="0" distL="114300" distR="114300" simplePos="0" relativeHeight="251679744" behindDoc="0" locked="0" layoutInCell="1" allowOverlap="1">
            <wp:simplePos x="0" y="0"/>
            <wp:positionH relativeFrom="column">
              <wp:posOffset>2959100</wp:posOffset>
            </wp:positionH>
            <wp:positionV relativeFrom="paragraph">
              <wp:posOffset>960258</wp:posOffset>
            </wp:positionV>
            <wp:extent cx="3291840" cy="532765"/>
            <wp:effectExtent l="0" t="0" r="3810" b="635"/>
            <wp:wrapTopAndBottom/>
            <wp:docPr id="27" name="Imagen 27" descr="C:\Users\Joha\Desktop\imagescompi\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oha\Desktop\imagescompi\111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840" cy="532765"/>
                    </a:xfrm>
                    <a:prstGeom prst="rect">
                      <a:avLst/>
                    </a:prstGeom>
                    <a:noFill/>
                    <a:ln>
                      <a:noFill/>
                    </a:ln>
                  </pic:spPr>
                </pic:pic>
              </a:graphicData>
            </a:graphic>
            <wp14:sizeRelH relativeFrom="margin">
              <wp14:pctWidth>0</wp14:pctWidth>
            </wp14:sizeRelH>
          </wp:anchor>
        </w:drawing>
      </w:r>
      <w:r w:rsidRPr="00D9360C">
        <w:rPr>
          <w:rFonts w:ascii="Arial" w:eastAsia="Times New Roman" w:hAnsi="Arial" w:cs="Arial"/>
          <w:noProof/>
          <w:color w:val="000000"/>
          <w:lang w:val="es-ES" w:eastAsia="es-ES"/>
        </w:rPr>
        <w:drawing>
          <wp:anchor distT="0" distB="0" distL="114300" distR="114300" simplePos="0" relativeHeight="251680768" behindDoc="0" locked="0" layoutInCell="1" allowOverlap="1">
            <wp:simplePos x="0" y="0"/>
            <wp:positionH relativeFrom="column">
              <wp:posOffset>2959017</wp:posOffset>
            </wp:positionH>
            <wp:positionV relativeFrom="paragraph">
              <wp:posOffset>579</wp:posOffset>
            </wp:positionV>
            <wp:extent cx="2830830" cy="874395"/>
            <wp:effectExtent l="0" t="0" r="7620" b="1905"/>
            <wp:wrapTopAndBottom/>
            <wp:docPr id="26" name="Imagen 26" descr="C:\Users\Joha\Desktop\imagescompi\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ha\Desktop\imagescompi\1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0830" cy="874395"/>
                    </a:xfrm>
                    <a:prstGeom prst="rect">
                      <a:avLst/>
                    </a:prstGeom>
                    <a:noFill/>
                    <a:ln>
                      <a:noFill/>
                    </a:ln>
                  </pic:spPr>
                </pic:pic>
              </a:graphicData>
            </a:graphic>
          </wp:anchor>
        </w:drawing>
      </w:r>
      <w:r w:rsidR="00D9360C" w:rsidRPr="00D9360C">
        <w:rPr>
          <w:rFonts w:ascii="Arial" w:eastAsia="Times New Roman" w:hAnsi="Arial" w:cs="Arial"/>
          <w:noProof/>
          <w:color w:val="000000"/>
          <w:lang w:val="es-ES" w:eastAsia="es-ES"/>
        </w:rPr>
        <w:drawing>
          <wp:anchor distT="0" distB="0" distL="114300" distR="114300" simplePos="0" relativeHeight="251678720" behindDoc="0" locked="0" layoutInCell="1" allowOverlap="1">
            <wp:simplePos x="0" y="0"/>
            <wp:positionH relativeFrom="margin">
              <wp:align>left</wp:align>
            </wp:positionH>
            <wp:positionV relativeFrom="paragraph">
              <wp:posOffset>442</wp:posOffset>
            </wp:positionV>
            <wp:extent cx="2663825" cy="850900"/>
            <wp:effectExtent l="0" t="0" r="3175" b="6350"/>
            <wp:wrapTopAndBottom/>
            <wp:docPr id="25" name="Imagen 25" descr="C:\Users\Joha\Desktop\imagescomp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a\Desktop\imagescompi\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3825" cy="850900"/>
                    </a:xfrm>
                    <a:prstGeom prst="rect">
                      <a:avLst/>
                    </a:prstGeom>
                    <a:noFill/>
                    <a:ln>
                      <a:noFill/>
                    </a:ln>
                  </pic:spPr>
                </pic:pic>
              </a:graphicData>
            </a:graphic>
          </wp:anchor>
        </w:drawing>
      </w:r>
    </w:p>
    <w:p w:rsidR="00D9360C" w:rsidRDefault="00D9360C" w:rsidP="00E36F92">
      <w:pPr>
        <w:spacing w:line="276" w:lineRule="auto"/>
        <w:ind w:firstLine="709"/>
        <w:jc w:val="both"/>
        <w:rPr>
          <w:rFonts w:ascii="Arial" w:eastAsia="Times New Roman" w:hAnsi="Arial" w:cs="Arial"/>
          <w:color w:val="000000"/>
          <w:lang w:eastAsia="es-CR"/>
        </w:rPr>
      </w:pPr>
    </w:p>
    <w:p w:rsidR="00D9360C" w:rsidRDefault="00D9360C" w:rsidP="00E36F92">
      <w:pPr>
        <w:spacing w:line="276" w:lineRule="auto"/>
        <w:ind w:firstLine="709"/>
        <w:jc w:val="both"/>
        <w:rPr>
          <w:rFonts w:ascii="Arial" w:eastAsia="Times New Roman" w:hAnsi="Arial" w:cs="Arial"/>
          <w:color w:val="000000"/>
          <w:lang w:eastAsia="es-CR"/>
        </w:rPr>
      </w:pPr>
    </w:p>
    <w:p w:rsidR="00D9360C" w:rsidRPr="00F608D9" w:rsidRDefault="00D9360C" w:rsidP="00B71BC4">
      <w:pPr>
        <w:spacing w:line="276" w:lineRule="auto"/>
        <w:jc w:val="both"/>
        <w:rPr>
          <w:rFonts w:ascii="Arial" w:eastAsia="Times New Roman" w:hAnsi="Arial" w:cs="Arial"/>
          <w:color w:val="000000"/>
          <w:lang w:eastAsia="es-CR"/>
        </w:rPr>
      </w:pPr>
    </w:p>
    <w:p w:rsidR="00F608D9" w:rsidRDefault="00D33A52" w:rsidP="00E36F92">
      <w:pPr>
        <w:spacing w:line="276" w:lineRule="auto"/>
        <w:ind w:firstLine="709"/>
        <w:jc w:val="both"/>
        <w:rPr>
          <w:rFonts w:ascii="Arial" w:eastAsia="Times New Roman" w:hAnsi="Arial" w:cs="Arial"/>
          <w:color w:val="000000"/>
          <w:lang w:eastAsia="es-CR"/>
        </w:rPr>
      </w:pPr>
      <w:r w:rsidRPr="00D33A52">
        <w:rPr>
          <w:rFonts w:ascii="Arial" w:eastAsia="Times New Roman" w:hAnsi="Arial" w:cs="Arial"/>
          <w:color w:val="000000"/>
          <w:u w:val="single"/>
          <w:lang w:eastAsia="es-CR"/>
        </w:rPr>
        <w:t>Chequeo de tipos en métodos preestablecidos (</w:t>
      </w:r>
      <w:proofErr w:type="spellStart"/>
      <w:r w:rsidRPr="00D33A52">
        <w:rPr>
          <w:rFonts w:ascii="Arial" w:eastAsia="Times New Roman" w:hAnsi="Arial" w:cs="Arial"/>
          <w:color w:val="000000"/>
          <w:u w:val="single"/>
          <w:lang w:eastAsia="es-CR"/>
        </w:rPr>
        <w:t>print</w:t>
      </w:r>
      <w:proofErr w:type="spellEnd"/>
      <w:r w:rsidRPr="00D33A52">
        <w:rPr>
          <w:rFonts w:ascii="Arial" w:eastAsia="Times New Roman" w:hAnsi="Arial" w:cs="Arial"/>
          <w:color w:val="000000"/>
          <w:u w:val="single"/>
          <w:lang w:eastAsia="es-CR"/>
        </w:rPr>
        <w:t xml:space="preserve">, </w:t>
      </w:r>
      <w:proofErr w:type="spellStart"/>
      <w:r w:rsidRPr="00D33A52">
        <w:rPr>
          <w:rFonts w:ascii="Arial" w:eastAsia="Times New Roman" w:hAnsi="Arial" w:cs="Arial"/>
          <w:color w:val="000000"/>
          <w:u w:val="single"/>
          <w:lang w:eastAsia="es-CR"/>
        </w:rPr>
        <w:t>len</w:t>
      </w:r>
      <w:proofErr w:type="spellEnd"/>
      <w:r w:rsidRPr="00D33A52">
        <w:rPr>
          <w:rFonts w:ascii="Arial" w:eastAsia="Times New Roman" w:hAnsi="Arial" w:cs="Arial"/>
          <w:color w:val="000000"/>
          <w:u w:val="single"/>
          <w:lang w:eastAsia="es-CR"/>
        </w:rPr>
        <w:t>)</w:t>
      </w:r>
      <w:r>
        <w:rPr>
          <w:rFonts w:ascii="Arial" w:eastAsia="Times New Roman" w:hAnsi="Arial" w:cs="Arial"/>
          <w:color w:val="000000"/>
          <w:lang w:eastAsia="es-CR"/>
        </w:rPr>
        <w:t>:</w:t>
      </w:r>
      <w:r w:rsidRPr="00D33A52">
        <w:rPr>
          <w:rFonts w:ascii="Arial" w:eastAsia="Times New Roman" w:hAnsi="Arial" w:cs="Arial"/>
          <w:color w:val="000000"/>
          <w:lang w:eastAsia="es-CR"/>
        </w:rPr>
        <w:t xml:space="preserve"> </w:t>
      </w:r>
      <w:r w:rsidR="00F608D9" w:rsidRPr="00F608D9">
        <w:rPr>
          <w:rFonts w:ascii="Arial" w:eastAsia="Times New Roman" w:hAnsi="Arial" w:cs="Arial"/>
          <w:color w:val="000000"/>
          <w:lang w:eastAsia="es-CR"/>
        </w:rPr>
        <w:t xml:space="preserve">En estos métodos, en el caso del </w:t>
      </w:r>
      <w:proofErr w:type="spellStart"/>
      <w:r w:rsidR="00F608D9" w:rsidRPr="00F608D9">
        <w:rPr>
          <w:rFonts w:ascii="Arial" w:eastAsia="Times New Roman" w:hAnsi="Arial" w:cs="Arial"/>
          <w:color w:val="000000"/>
          <w:lang w:eastAsia="es-CR"/>
        </w:rPr>
        <w:t>print</w:t>
      </w:r>
      <w:proofErr w:type="spellEnd"/>
      <w:r w:rsidR="00F608D9" w:rsidRPr="00F608D9">
        <w:rPr>
          <w:rFonts w:ascii="Arial" w:eastAsia="Times New Roman" w:hAnsi="Arial" w:cs="Arial"/>
          <w:color w:val="000000"/>
          <w:lang w:eastAsia="es-CR"/>
        </w:rPr>
        <w:t xml:space="preserve">, se analiza que la expresión contenida dentro de esta esté correcta, una vez analizada esta, se retorna el tipo de dicha expresión. Si esta expresión </w:t>
      </w:r>
      <w:r w:rsidR="00D929A3">
        <w:rPr>
          <w:rFonts w:ascii="Arial" w:eastAsia="Times New Roman" w:hAnsi="Arial" w:cs="Arial"/>
          <w:color w:val="000000"/>
          <w:lang w:eastAsia="es-CR"/>
        </w:rPr>
        <w:t>es igual a nulo (</w:t>
      </w:r>
      <w:r w:rsidR="00F608D9" w:rsidRPr="00F608D9">
        <w:rPr>
          <w:rFonts w:ascii="Arial" w:eastAsia="Times New Roman" w:hAnsi="Arial" w:cs="Arial"/>
          <w:color w:val="000000"/>
          <w:lang w:eastAsia="es-CR"/>
        </w:rPr>
        <w:t xml:space="preserve">existió un error) o no pertenece a los tipos de datos aceptados dentro del programa, se almacena dentro del área de texto el error. En el </w:t>
      </w:r>
      <w:proofErr w:type="spellStart"/>
      <w:r w:rsidR="00F608D9" w:rsidRPr="00F608D9">
        <w:rPr>
          <w:rFonts w:ascii="Arial" w:eastAsia="Times New Roman" w:hAnsi="Arial" w:cs="Arial"/>
          <w:color w:val="000000"/>
          <w:lang w:eastAsia="es-CR"/>
        </w:rPr>
        <w:t>len</w:t>
      </w:r>
      <w:proofErr w:type="spellEnd"/>
      <w:r w:rsidR="00F608D9" w:rsidRPr="00F608D9">
        <w:rPr>
          <w:rFonts w:ascii="Arial" w:eastAsia="Times New Roman" w:hAnsi="Arial" w:cs="Arial"/>
          <w:color w:val="000000"/>
          <w:lang w:eastAsia="es-CR"/>
        </w:rPr>
        <w:t xml:space="preserve">, se analiza que dentro de </w:t>
      </w:r>
      <w:r w:rsidR="00D929A3">
        <w:rPr>
          <w:rFonts w:ascii="Arial" w:eastAsia="Times New Roman" w:hAnsi="Arial" w:cs="Arial"/>
          <w:color w:val="000000"/>
          <w:lang w:eastAsia="es-CR"/>
        </w:rPr>
        <w:t>la expresión que este contiene</w:t>
      </w:r>
      <w:r w:rsidR="00F608D9" w:rsidRPr="00F608D9">
        <w:rPr>
          <w:rFonts w:ascii="Arial" w:eastAsia="Times New Roman" w:hAnsi="Arial" w:cs="Arial"/>
          <w:color w:val="000000"/>
          <w:lang w:eastAsia="es-CR"/>
        </w:rPr>
        <w:t xml:space="preserve"> no se encuentra ningún error (en caso de encontrar alguno se almacena dentro del área de texto y se corta el proceso de esa expresión). </w:t>
      </w:r>
      <w:r w:rsidR="00D929A3">
        <w:rPr>
          <w:rFonts w:ascii="Arial" w:eastAsia="Times New Roman" w:hAnsi="Arial" w:cs="Arial"/>
          <w:color w:val="000000"/>
          <w:lang w:eastAsia="es-CR"/>
        </w:rPr>
        <w:t xml:space="preserve">Además se analiza que lo que se introduzca dentro de este (la expresión) sea igual a una lista o </w:t>
      </w:r>
      <w:proofErr w:type="spellStart"/>
      <w:r w:rsidR="00D929A3">
        <w:rPr>
          <w:rFonts w:ascii="Arial" w:eastAsia="Times New Roman" w:hAnsi="Arial" w:cs="Arial"/>
          <w:color w:val="000000"/>
          <w:lang w:eastAsia="es-CR"/>
        </w:rPr>
        <w:t>string</w:t>
      </w:r>
      <w:proofErr w:type="spellEnd"/>
      <w:r w:rsidR="00D929A3">
        <w:rPr>
          <w:rFonts w:ascii="Arial" w:eastAsia="Times New Roman" w:hAnsi="Arial" w:cs="Arial"/>
          <w:color w:val="000000"/>
          <w:lang w:eastAsia="es-CR"/>
        </w:rPr>
        <w:t>, caso contrario se envía un error.</w:t>
      </w:r>
    </w:p>
    <w:p w:rsidR="00B71BC4" w:rsidRDefault="00B71BC4"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84864" behindDoc="0" locked="0" layoutInCell="1" allowOverlap="1">
                <wp:simplePos x="0" y="0"/>
                <wp:positionH relativeFrom="column">
                  <wp:posOffset>2799826</wp:posOffset>
                </wp:positionH>
                <wp:positionV relativeFrom="paragraph">
                  <wp:posOffset>1137230</wp:posOffset>
                </wp:positionV>
                <wp:extent cx="1979875" cy="461175"/>
                <wp:effectExtent l="609600" t="0" r="20955" b="15240"/>
                <wp:wrapNone/>
                <wp:docPr id="31" name="Llamada rectangular 31"/>
                <wp:cNvGraphicFramePr/>
                <a:graphic xmlns:a="http://schemas.openxmlformats.org/drawingml/2006/main">
                  <a:graphicData uri="http://schemas.microsoft.com/office/word/2010/wordprocessingShape">
                    <wps:wsp>
                      <wps:cNvSpPr/>
                      <wps:spPr>
                        <a:xfrm>
                          <a:off x="0" y="0"/>
                          <a:ext cx="1979875" cy="461175"/>
                        </a:xfrm>
                        <a:prstGeom prst="wedgeRectCallout">
                          <a:avLst>
                            <a:gd name="adj1" fmla="val -78537"/>
                            <a:gd name="adj2" fmla="val -42813"/>
                          </a:avLst>
                        </a:prstGeom>
                      </wps:spPr>
                      <wps:style>
                        <a:lnRef idx="1">
                          <a:schemeClr val="accent2"/>
                        </a:lnRef>
                        <a:fillRef idx="2">
                          <a:schemeClr val="accent2"/>
                        </a:fillRef>
                        <a:effectRef idx="1">
                          <a:schemeClr val="accent2"/>
                        </a:effectRef>
                        <a:fontRef idx="minor">
                          <a:schemeClr val="dk1"/>
                        </a:fontRef>
                      </wps:style>
                      <wps:txbx>
                        <w:txbxContent>
                          <w:p w:rsidR="00B71BC4" w:rsidRDefault="00B71BC4" w:rsidP="00B71BC4">
                            <w:pPr>
                              <w:jc w:val="center"/>
                            </w:pPr>
                            <w:r>
                              <w:t xml:space="preserve">No se puede sumar </w:t>
                            </w:r>
                            <w:proofErr w:type="spellStart"/>
                            <w:r>
                              <w:t>string</w:t>
                            </w:r>
                            <w:proofErr w:type="spellEnd"/>
                            <w:r>
                              <w:t xml:space="preserve"> con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lamada rectangular 31" o:spid="_x0000_s1032" type="#_x0000_t61" style="position:absolute;left:0;text-align:left;margin-left:220.45pt;margin-top:89.55pt;width:155.9pt;height:3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" adj="-6164,1552" fillcolor="#f3a875 [2165]" strokecolor="#ed7d31 [3205]" strokeweight=".5pt">
                <v:fill color2="#f09558 [2613]" rotate="t" colors="0 #f7bda4;.5 #f5b195;1 #f8a581" focus="100%" type="gradient">
                  <o:fill v:ext="view" type="gradientUnscaled"/>
                </v:fill>
                <v:textbox>
                  <w:txbxContent>
                    <w:p w:rsidR="00B71BC4" w:rsidRDefault="00B71BC4" w:rsidP="00B71BC4">
                      <w:pPr>
                        <w:jc w:val="center"/>
                      </w:pPr>
                      <w:r>
                        <w:t xml:space="preserve">No se puede sumar </w:t>
                      </w:r>
                      <w:proofErr w:type="spellStart"/>
                      <w:r>
                        <w:t>string</w:t>
                      </w:r>
                      <w:proofErr w:type="spellEnd"/>
                      <w:r>
                        <w:t xml:space="preserve"> con </w:t>
                      </w:r>
                      <w:proofErr w:type="spellStart"/>
                      <w:r>
                        <w:t>int</w:t>
                      </w:r>
                      <w:proofErr w:type="spellEnd"/>
                    </w:p>
                  </w:txbxContent>
                </v:textbox>
              </v:shape>
            </w:pict>
          </mc:Fallback>
        </mc:AlternateContent>
      </w:r>
      <w:r w:rsidRPr="00B71BC4">
        <w:rPr>
          <w:rFonts w:ascii="Arial" w:eastAsia="Times New Roman" w:hAnsi="Arial" w:cs="Arial"/>
          <w:noProof/>
          <w:color w:val="000000"/>
          <w:lang w:val="es-ES" w:eastAsia="es-ES"/>
        </w:rPr>
        <w:drawing>
          <wp:anchor distT="0" distB="0" distL="114300" distR="114300" simplePos="0" relativeHeight="251682816" behindDoc="0" locked="0" layoutInCell="1" allowOverlap="1">
            <wp:simplePos x="0" y="0"/>
            <wp:positionH relativeFrom="margin">
              <wp:align>right</wp:align>
            </wp:positionH>
            <wp:positionV relativeFrom="paragraph">
              <wp:posOffset>190500</wp:posOffset>
            </wp:positionV>
            <wp:extent cx="2886075" cy="580390"/>
            <wp:effectExtent l="0" t="0" r="9525" b="0"/>
            <wp:wrapTopAndBottom/>
            <wp:docPr id="30" name="Imagen 30" descr="C:\Users\Joha\Desktop\imagescompi\r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ha\Desktop\imagescompi\rf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580390"/>
                    </a:xfrm>
                    <a:prstGeom prst="rect">
                      <a:avLst/>
                    </a:prstGeom>
                    <a:noFill/>
                    <a:ln>
                      <a:noFill/>
                    </a:ln>
                  </pic:spPr>
                </pic:pic>
              </a:graphicData>
            </a:graphic>
          </wp:anchor>
        </w:drawing>
      </w:r>
      <w:r w:rsidRPr="00B71BC4">
        <w:rPr>
          <w:rFonts w:ascii="Arial" w:eastAsia="Times New Roman" w:hAnsi="Arial" w:cs="Arial"/>
          <w:noProof/>
          <w:color w:val="000000"/>
          <w:lang w:val="es-ES" w:eastAsia="es-ES"/>
        </w:rPr>
        <w:drawing>
          <wp:anchor distT="0" distB="0" distL="114300" distR="114300" simplePos="0" relativeHeight="251683840" behindDoc="0" locked="0" layoutInCell="1" allowOverlap="1">
            <wp:simplePos x="0" y="0"/>
            <wp:positionH relativeFrom="column">
              <wp:posOffset>57012</wp:posOffset>
            </wp:positionH>
            <wp:positionV relativeFrom="paragraph">
              <wp:posOffset>191053</wp:posOffset>
            </wp:positionV>
            <wp:extent cx="2607945" cy="1304290"/>
            <wp:effectExtent l="0" t="0" r="1905" b="0"/>
            <wp:wrapTopAndBottom/>
            <wp:docPr id="29" name="Imagen 29" descr="C:\Users\Joha\Desktop\imagescompi\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ha\Desktop\imagescompi\r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7945" cy="1304290"/>
                    </a:xfrm>
                    <a:prstGeom prst="rect">
                      <a:avLst/>
                    </a:prstGeom>
                    <a:noFill/>
                    <a:ln>
                      <a:noFill/>
                    </a:ln>
                  </pic:spPr>
                </pic:pic>
              </a:graphicData>
            </a:graphic>
          </wp:anchor>
        </w:drawing>
      </w:r>
    </w:p>
    <w:p w:rsidR="00B71BC4" w:rsidRDefault="00B71BC4"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85888" behindDoc="0" locked="0" layoutInCell="1" allowOverlap="1">
                <wp:simplePos x="0" y="0"/>
                <wp:positionH relativeFrom="column">
                  <wp:posOffset>-1072184</wp:posOffset>
                </wp:positionH>
                <wp:positionV relativeFrom="paragraph">
                  <wp:posOffset>1296560</wp:posOffset>
                </wp:positionV>
                <wp:extent cx="2726690" cy="461010"/>
                <wp:effectExtent l="0" t="1028700" r="16510" b="15240"/>
                <wp:wrapNone/>
                <wp:docPr id="32" name="Llamada rectangular 32"/>
                <wp:cNvGraphicFramePr/>
                <a:graphic xmlns:a="http://schemas.openxmlformats.org/drawingml/2006/main">
                  <a:graphicData uri="http://schemas.microsoft.com/office/word/2010/wordprocessingShape">
                    <wps:wsp>
                      <wps:cNvSpPr/>
                      <wps:spPr>
                        <a:xfrm>
                          <a:off x="0" y="0"/>
                          <a:ext cx="2726690" cy="461010"/>
                        </a:xfrm>
                        <a:prstGeom prst="wedgeRectCallout">
                          <a:avLst>
                            <a:gd name="adj1" fmla="val -5961"/>
                            <a:gd name="adj2" fmla="val -266928"/>
                          </a:avLst>
                        </a:prstGeom>
                      </wps:spPr>
                      <wps:style>
                        <a:lnRef idx="1">
                          <a:schemeClr val="accent6"/>
                        </a:lnRef>
                        <a:fillRef idx="2">
                          <a:schemeClr val="accent6"/>
                        </a:fillRef>
                        <a:effectRef idx="1">
                          <a:schemeClr val="accent6"/>
                        </a:effectRef>
                        <a:fontRef idx="minor">
                          <a:schemeClr val="dk1"/>
                        </a:fontRef>
                      </wps:style>
                      <wps:txbx>
                        <w:txbxContent>
                          <w:p w:rsidR="00B71BC4" w:rsidRDefault="00B71BC4" w:rsidP="00B71BC4">
                            <w:pPr>
                              <w:jc w:val="center"/>
                            </w:pPr>
                            <w:r>
                              <w:t xml:space="preserve">X toma valor </w:t>
                            </w:r>
                            <w:proofErr w:type="spellStart"/>
                            <w:r>
                              <w:t>int</w:t>
                            </w:r>
                            <w:proofErr w:type="spellEnd"/>
                            <w:r>
                              <w:t xml:space="preserve"> porque </w:t>
                            </w:r>
                            <w:proofErr w:type="spellStart"/>
                            <w:r>
                              <w:t>len</w:t>
                            </w:r>
                            <w:proofErr w:type="spellEnd"/>
                            <w:r>
                              <w:t xml:space="preserve"> retorna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lamada rectangular 32" o:spid="_x0000_s1033" type="#_x0000_t61" style="position:absolute;left:0;text-align:left;margin-left:-84.4pt;margin-top:102.1pt;width:214.7pt;height:36.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" adj="9512,-46856" fillcolor="#9ecb81 [2169]" strokecolor="#70ad47 [3209]" strokeweight=".5pt">
                <v:fill color2="#8ac066 [2617]" rotate="t" colors="0 #b5d5a7;.5 #aace99;1 #9cca86" focus="100%" type="gradient">
                  <o:fill v:ext="view" type="gradientUnscaled"/>
                </v:fill>
                <v:textbox>
                  <w:txbxContent>
                    <w:p w:rsidR="00B71BC4" w:rsidRDefault="00B71BC4" w:rsidP="00B71BC4">
                      <w:pPr>
                        <w:jc w:val="center"/>
                      </w:pPr>
                      <w:r>
                        <w:t xml:space="preserve">X toma valor </w:t>
                      </w:r>
                      <w:proofErr w:type="spellStart"/>
                      <w:r>
                        <w:t>int</w:t>
                      </w:r>
                      <w:proofErr w:type="spellEnd"/>
                      <w:r>
                        <w:t xml:space="preserve"> porque </w:t>
                      </w:r>
                      <w:proofErr w:type="spellStart"/>
                      <w:r>
                        <w:t>len</w:t>
                      </w:r>
                      <w:proofErr w:type="spellEnd"/>
                      <w:r>
                        <w:t xml:space="preserve"> retorna </w:t>
                      </w:r>
                      <w:proofErr w:type="spellStart"/>
                      <w:r>
                        <w:t>int</w:t>
                      </w:r>
                      <w:proofErr w:type="spellEnd"/>
                    </w:p>
                  </w:txbxContent>
                </v:textbox>
              </v:shape>
            </w:pict>
          </mc:Fallback>
        </mc:AlternateContent>
      </w:r>
    </w:p>
    <w:p w:rsidR="00B71BC4" w:rsidRDefault="00B71BC4" w:rsidP="00E36F92">
      <w:pPr>
        <w:spacing w:line="276" w:lineRule="auto"/>
        <w:ind w:firstLine="709"/>
        <w:jc w:val="both"/>
        <w:rPr>
          <w:rFonts w:ascii="Arial" w:eastAsia="Times New Roman" w:hAnsi="Arial" w:cs="Arial"/>
          <w:color w:val="000000"/>
          <w:lang w:eastAsia="es-CR"/>
        </w:rPr>
      </w:pPr>
    </w:p>
    <w:p w:rsidR="00B71BC4" w:rsidRDefault="00B71BC4" w:rsidP="00E36F92">
      <w:pPr>
        <w:spacing w:line="276" w:lineRule="auto"/>
        <w:ind w:firstLine="709"/>
        <w:jc w:val="both"/>
        <w:rPr>
          <w:rFonts w:ascii="Arial" w:eastAsia="Times New Roman" w:hAnsi="Arial" w:cs="Arial"/>
          <w:color w:val="000000"/>
          <w:lang w:eastAsia="es-CR"/>
        </w:rPr>
      </w:pPr>
    </w:p>
    <w:p w:rsidR="00B71BC4" w:rsidRDefault="00B71BC4" w:rsidP="00E36F92">
      <w:pPr>
        <w:spacing w:line="276" w:lineRule="auto"/>
        <w:ind w:firstLine="709"/>
        <w:jc w:val="both"/>
        <w:rPr>
          <w:rFonts w:ascii="Arial" w:eastAsia="Times New Roman" w:hAnsi="Arial" w:cs="Arial"/>
          <w:color w:val="000000"/>
          <w:lang w:eastAsia="es-CR"/>
        </w:rPr>
      </w:pPr>
    </w:p>
    <w:p w:rsidR="00B71BC4" w:rsidRDefault="00B71BC4" w:rsidP="00E36F92">
      <w:pPr>
        <w:spacing w:line="276" w:lineRule="auto"/>
        <w:ind w:firstLine="709"/>
        <w:jc w:val="both"/>
        <w:rPr>
          <w:rFonts w:ascii="Arial" w:eastAsia="Times New Roman" w:hAnsi="Arial" w:cs="Arial"/>
          <w:color w:val="000000"/>
          <w:lang w:eastAsia="es-CR"/>
        </w:rPr>
      </w:pPr>
    </w:p>
    <w:p w:rsidR="00A367AB" w:rsidRDefault="00D33A52" w:rsidP="00A367AB">
      <w:pPr>
        <w:spacing w:line="276" w:lineRule="auto"/>
        <w:ind w:firstLine="709"/>
        <w:jc w:val="both"/>
        <w:rPr>
          <w:rFonts w:ascii="Arial" w:eastAsia="Times New Roman" w:hAnsi="Arial" w:cs="Arial"/>
          <w:color w:val="000000"/>
          <w:lang w:eastAsia="es-CR"/>
        </w:rPr>
      </w:pPr>
      <w:r w:rsidRPr="00A367AB">
        <w:rPr>
          <w:rFonts w:ascii="Arial" w:eastAsia="Times New Roman" w:hAnsi="Arial" w:cs="Arial"/>
          <w:color w:val="000000"/>
          <w:u w:val="single"/>
          <w:lang w:eastAsia="es-CR"/>
        </w:rPr>
        <w:t>Chequeo de tipos en Expresiones complejas</w:t>
      </w:r>
      <w:r>
        <w:rPr>
          <w:rFonts w:ascii="Arial" w:eastAsia="Times New Roman" w:hAnsi="Arial" w:cs="Arial"/>
          <w:color w:val="000000"/>
          <w:lang w:eastAsia="es-CR"/>
        </w:rPr>
        <w:t>:</w:t>
      </w:r>
      <w:r w:rsidR="00E36F92">
        <w:rPr>
          <w:rFonts w:ascii="Arial" w:eastAsia="Times New Roman" w:hAnsi="Arial" w:cs="Arial"/>
          <w:color w:val="000000"/>
          <w:lang w:eastAsia="es-CR"/>
        </w:rPr>
        <w:t xml:space="preserve"> Para poder chequear el tipo de dato de las expresiones</w:t>
      </w:r>
      <w:r w:rsidR="00A367AB">
        <w:rPr>
          <w:rFonts w:ascii="Arial" w:eastAsia="Times New Roman" w:hAnsi="Arial" w:cs="Arial"/>
          <w:color w:val="000000"/>
          <w:lang w:eastAsia="es-CR"/>
        </w:rPr>
        <w:t xml:space="preserve"> en suma, resta, multiplicación o división, se deberá de recorrer o visitar toda la estructura hasta llegar al dato primitivo y determinar o retornar el tipo de dato correspondiente al elemento. Una vez recuperado el tipo de dato </w:t>
      </w:r>
      <w:r w:rsidR="00D929A3">
        <w:rPr>
          <w:rFonts w:ascii="Arial" w:eastAsia="Times New Roman" w:hAnsi="Arial" w:cs="Arial"/>
          <w:color w:val="000000"/>
          <w:lang w:eastAsia="es-CR"/>
        </w:rPr>
        <w:t xml:space="preserve">de la izquierda de la expresión, </w:t>
      </w:r>
      <w:r w:rsidR="00A367AB">
        <w:rPr>
          <w:rFonts w:ascii="Arial" w:eastAsia="Times New Roman" w:hAnsi="Arial" w:cs="Arial"/>
          <w:color w:val="000000"/>
          <w:lang w:eastAsia="es-CR"/>
        </w:rPr>
        <w:t>se evalúa al otro elemento para determinar su tipo.</w:t>
      </w:r>
      <w:r w:rsidR="00D929A3">
        <w:rPr>
          <w:rFonts w:ascii="Arial" w:eastAsia="Times New Roman" w:hAnsi="Arial" w:cs="Arial"/>
          <w:color w:val="000000"/>
          <w:lang w:eastAsia="es-CR"/>
        </w:rPr>
        <w:t xml:space="preserve"> (“</w:t>
      </w:r>
      <w:proofErr w:type="spellStart"/>
      <w:r w:rsidR="00D929A3" w:rsidRPr="00D929A3">
        <w:rPr>
          <w:rFonts w:ascii="Arial" w:eastAsia="Times New Roman" w:hAnsi="Arial" w:cs="Arial"/>
          <w:color w:val="000000"/>
          <w:lang w:eastAsia="es-CR"/>
        </w:rPr>
        <w:t>multiplicationExpression</w:t>
      </w:r>
      <w:proofErr w:type="spellEnd"/>
      <w:r w:rsidR="00D929A3">
        <w:rPr>
          <w:rFonts w:ascii="Arial" w:eastAsia="Times New Roman" w:hAnsi="Arial" w:cs="Arial"/>
          <w:color w:val="000000"/>
          <w:lang w:eastAsia="es-CR"/>
        </w:rPr>
        <w:t xml:space="preserve">”= </w:t>
      </w:r>
      <w:r w:rsidR="00D929A3">
        <w:rPr>
          <w:rFonts w:ascii="Arial" w:eastAsia="Times New Roman" w:hAnsi="Arial" w:cs="Arial"/>
          <w:color w:val="000000"/>
          <w:lang w:eastAsia="es-CR"/>
        </w:rPr>
        <w:lastRenderedPageBreak/>
        <w:t>izquierda y “</w:t>
      </w:r>
      <w:proofErr w:type="spellStart"/>
      <w:r w:rsidR="00D929A3" w:rsidRPr="00D929A3">
        <w:rPr>
          <w:rFonts w:ascii="Arial" w:eastAsia="Times New Roman" w:hAnsi="Arial" w:cs="Arial"/>
          <w:color w:val="000000"/>
          <w:lang w:eastAsia="es-CR"/>
        </w:rPr>
        <w:t>additionFactor</w:t>
      </w:r>
      <w:proofErr w:type="spellEnd"/>
      <w:r w:rsidR="00D929A3">
        <w:rPr>
          <w:rFonts w:ascii="Arial" w:eastAsia="Times New Roman" w:hAnsi="Arial" w:cs="Arial"/>
          <w:color w:val="000000"/>
          <w:lang w:eastAsia="es-CR"/>
        </w:rPr>
        <w:t>”= derecha en caso de suma y resta, en caso de división y multiplicación “</w:t>
      </w:r>
      <w:proofErr w:type="spellStart"/>
      <w:r w:rsidR="00D929A3" w:rsidRPr="00D929A3">
        <w:rPr>
          <w:rFonts w:ascii="Arial" w:eastAsia="Times New Roman" w:hAnsi="Arial" w:cs="Arial"/>
          <w:color w:val="000000"/>
          <w:lang w:eastAsia="es-CR"/>
        </w:rPr>
        <w:t>elementExpression</w:t>
      </w:r>
      <w:proofErr w:type="spellEnd"/>
      <w:r w:rsidR="00D929A3">
        <w:rPr>
          <w:rFonts w:ascii="Arial" w:eastAsia="Times New Roman" w:hAnsi="Arial" w:cs="Arial"/>
          <w:color w:val="000000"/>
          <w:lang w:eastAsia="es-CR"/>
        </w:rPr>
        <w:t>”=izquierda y “</w:t>
      </w:r>
      <w:proofErr w:type="spellStart"/>
      <w:r w:rsidR="00D929A3" w:rsidRPr="00D929A3">
        <w:rPr>
          <w:rFonts w:ascii="Arial" w:eastAsia="Times New Roman" w:hAnsi="Arial" w:cs="Arial"/>
          <w:color w:val="000000"/>
          <w:lang w:eastAsia="es-CR"/>
        </w:rPr>
        <w:t>multiplicationFactor</w:t>
      </w:r>
      <w:proofErr w:type="spellEnd"/>
      <w:r w:rsidR="00D929A3">
        <w:rPr>
          <w:rFonts w:ascii="Arial" w:eastAsia="Times New Roman" w:hAnsi="Arial" w:cs="Arial"/>
          <w:color w:val="000000"/>
          <w:lang w:eastAsia="es-CR"/>
        </w:rPr>
        <w:t>”= derecha)</w:t>
      </w:r>
      <w:r w:rsidR="00A367AB">
        <w:rPr>
          <w:rFonts w:ascii="Arial" w:eastAsia="Times New Roman" w:hAnsi="Arial" w:cs="Arial"/>
          <w:color w:val="000000"/>
          <w:lang w:eastAsia="es-CR"/>
        </w:rPr>
        <w:t xml:space="preserve"> E</w:t>
      </w:r>
      <w:r w:rsidR="00A367AB" w:rsidRPr="00F608D9">
        <w:rPr>
          <w:rFonts w:ascii="Arial" w:eastAsia="Times New Roman" w:hAnsi="Arial" w:cs="Arial"/>
          <w:color w:val="000000"/>
          <w:lang w:eastAsia="es-CR"/>
        </w:rPr>
        <w:t>n caso de que sean diversos elementos</w:t>
      </w:r>
      <w:r w:rsidR="00D929A3">
        <w:rPr>
          <w:rFonts w:ascii="Arial" w:eastAsia="Times New Roman" w:hAnsi="Arial" w:cs="Arial"/>
          <w:color w:val="000000"/>
          <w:lang w:eastAsia="es-CR"/>
        </w:rPr>
        <w:t xml:space="preserve"> (entro a la derecha de las funciones)</w:t>
      </w:r>
      <w:r w:rsidR="00A367AB" w:rsidRPr="00F608D9">
        <w:rPr>
          <w:rFonts w:ascii="Arial" w:eastAsia="Times New Roman" w:hAnsi="Arial" w:cs="Arial"/>
          <w:color w:val="000000"/>
          <w:lang w:eastAsia="es-CR"/>
        </w:rPr>
        <w:t>, se toma que el valor de tipo será el primer elemento que se encuentre</w:t>
      </w:r>
      <w:r w:rsidR="00D929A3">
        <w:rPr>
          <w:rFonts w:ascii="Arial" w:eastAsia="Times New Roman" w:hAnsi="Arial" w:cs="Arial"/>
          <w:color w:val="000000"/>
          <w:lang w:eastAsia="es-CR"/>
        </w:rPr>
        <w:t>. D</w:t>
      </w:r>
      <w:r w:rsidR="00A367AB" w:rsidRPr="00F608D9">
        <w:rPr>
          <w:rFonts w:ascii="Arial" w:eastAsia="Times New Roman" w:hAnsi="Arial" w:cs="Arial"/>
          <w:color w:val="000000"/>
          <w:lang w:eastAsia="es-CR"/>
        </w:rPr>
        <w:t xml:space="preserve">e esta forma si existen </w:t>
      </w:r>
      <w:r w:rsidR="00D929A3">
        <w:rPr>
          <w:rFonts w:ascii="Arial" w:eastAsia="Times New Roman" w:hAnsi="Arial" w:cs="Arial"/>
          <w:color w:val="000000"/>
          <w:lang w:eastAsia="es-CR"/>
        </w:rPr>
        <w:t>distintos</w:t>
      </w:r>
      <w:r w:rsidR="00A367AB" w:rsidRPr="00F608D9">
        <w:rPr>
          <w:rFonts w:ascii="Arial" w:eastAsia="Times New Roman" w:hAnsi="Arial" w:cs="Arial"/>
          <w:color w:val="000000"/>
          <w:lang w:eastAsia="es-CR"/>
        </w:rPr>
        <w:t xml:space="preserve"> elementos, todos deberán de poseer el mismo tipo del primer elemento enco</w:t>
      </w:r>
      <w:r w:rsidR="00D929A3">
        <w:rPr>
          <w:rFonts w:ascii="Arial" w:eastAsia="Times New Roman" w:hAnsi="Arial" w:cs="Arial"/>
          <w:color w:val="000000"/>
          <w:lang w:eastAsia="es-CR"/>
        </w:rPr>
        <w:t>ntrado</w:t>
      </w:r>
      <w:r w:rsidR="00CF689F">
        <w:rPr>
          <w:rFonts w:ascii="Arial" w:eastAsia="Times New Roman" w:hAnsi="Arial" w:cs="Arial"/>
          <w:color w:val="000000"/>
          <w:lang w:eastAsia="es-CR"/>
        </w:rPr>
        <w:t xml:space="preserve"> (si el primero es </w:t>
      </w:r>
      <w:proofErr w:type="spellStart"/>
      <w:r w:rsidR="00CF689F">
        <w:rPr>
          <w:rFonts w:ascii="Arial" w:eastAsia="Times New Roman" w:hAnsi="Arial" w:cs="Arial"/>
          <w:color w:val="000000"/>
          <w:lang w:eastAsia="es-CR"/>
        </w:rPr>
        <w:t>int</w:t>
      </w:r>
      <w:proofErr w:type="spellEnd"/>
      <w:r w:rsidR="00CF689F">
        <w:rPr>
          <w:rFonts w:ascii="Arial" w:eastAsia="Times New Roman" w:hAnsi="Arial" w:cs="Arial"/>
          <w:color w:val="000000"/>
          <w:lang w:eastAsia="es-CR"/>
        </w:rPr>
        <w:t xml:space="preserve"> todos el resto debe ser tipo </w:t>
      </w:r>
      <w:proofErr w:type="spellStart"/>
      <w:r w:rsidR="00CF689F">
        <w:rPr>
          <w:rFonts w:ascii="Arial" w:eastAsia="Times New Roman" w:hAnsi="Arial" w:cs="Arial"/>
          <w:color w:val="000000"/>
          <w:lang w:eastAsia="es-CR"/>
        </w:rPr>
        <w:t>int</w:t>
      </w:r>
      <w:proofErr w:type="spellEnd"/>
      <w:r w:rsidR="00CF689F">
        <w:rPr>
          <w:rFonts w:ascii="Arial" w:eastAsia="Times New Roman" w:hAnsi="Arial" w:cs="Arial"/>
          <w:color w:val="000000"/>
          <w:lang w:eastAsia="es-CR"/>
        </w:rPr>
        <w:t xml:space="preserve"> por ejemplo)</w:t>
      </w:r>
      <w:r w:rsidR="00D929A3">
        <w:rPr>
          <w:rFonts w:ascii="Arial" w:eastAsia="Times New Roman" w:hAnsi="Arial" w:cs="Arial"/>
          <w:color w:val="000000"/>
          <w:lang w:eastAsia="es-CR"/>
        </w:rPr>
        <w:t xml:space="preserve">. Una vez retornado </w:t>
      </w:r>
      <w:r w:rsidR="00A367AB" w:rsidRPr="00F608D9">
        <w:rPr>
          <w:rFonts w:ascii="Arial" w:eastAsia="Times New Roman" w:hAnsi="Arial" w:cs="Arial"/>
          <w:color w:val="000000"/>
          <w:lang w:eastAsia="es-CR"/>
        </w:rPr>
        <w:t>el valor de cada uno de las partes de la expresión, se evalúa si estas son del mismo tipo. Caso contrario se almacena el error.</w:t>
      </w:r>
      <w:r w:rsidR="007F74E6">
        <w:rPr>
          <w:rFonts w:ascii="Arial" w:eastAsia="Times New Roman" w:hAnsi="Arial" w:cs="Arial"/>
          <w:color w:val="000000"/>
          <w:lang w:eastAsia="es-CR"/>
        </w:rPr>
        <w:t xml:space="preserve"> En el caso de sumas se evalúa que los elementos retornados sean de tipo entero o </w:t>
      </w:r>
      <w:proofErr w:type="spellStart"/>
      <w:r w:rsidR="007F74E6">
        <w:rPr>
          <w:rFonts w:ascii="Arial" w:eastAsia="Times New Roman" w:hAnsi="Arial" w:cs="Arial"/>
          <w:color w:val="000000"/>
          <w:lang w:eastAsia="es-CR"/>
        </w:rPr>
        <w:t>string</w:t>
      </w:r>
      <w:proofErr w:type="spellEnd"/>
      <w:r w:rsidR="007F74E6">
        <w:rPr>
          <w:rFonts w:ascii="Arial" w:eastAsia="Times New Roman" w:hAnsi="Arial" w:cs="Arial"/>
          <w:color w:val="000000"/>
          <w:lang w:eastAsia="es-CR"/>
        </w:rPr>
        <w:t xml:space="preserve"> y sean iguales y en el caso de resta, multiplicación y división, se evalúa que el tipo sea únicamente enteros.</w:t>
      </w:r>
    </w:p>
    <w:p w:rsidR="00CF689F" w:rsidRDefault="00CF689F" w:rsidP="00CF689F">
      <w:pPr>
        <w:spacing w:line="276" w:lineRule="auto"/>
        <w:ind w:firstLine="709"/>
        <w:jc w:val="both"/>
        <w:rPr>
          <w:rFonts w:ascii="Arial" w:eastAsia="Times New Roman" w:hAnsi="Arial" w:cs="Arial"/>
          <w:color w:val="000000"/>
          <w:lang w:eastAsia="es-CR"/>
        </w:rPr>
      </w:pPr>
      <w:r w:rsidRPr="00CF689F">
        <w:rPr>
          <w:rFonts w:ascii="Arial" w:eastAsia="Times New Roman" w:hAnsi="Arial" w:cs="Arial"/>
          <w:noProof/>
          <w:color w:val="000000"/>
          <w:lang w:val="es-ES" w:eastAsia="es-ES"/>
        </w:rPr>
        <w:drawing>
          <wp:anchor distT="0" distB="0" distL="114300" distR="114300" simplePos="0" relativeHeight="251686912" behindDoc="0" locked="0" layoutInCell="1" allowOverlap="1">
            <wp:simplePos x="0" y="0"/>
            <wp:positionH relativeFrom="column">
              <wp:posOffset>64715</wp:posOffset>
            </wp:positionH>
            <wp:positionV relativeFrom="paragraph">
              <wp:posOffset>252371</wp:posOffset>
            </wp:positionV>
            <wp:extent cx="3084830" cy="898525"/>
            <wp:effectExtent l="0" t="0" r="1270" b="0"/>
            <wp:wrapTopAndBottom/>
            <wp:docPr id="34" name="Imagen 34" descr="C:\Users\Joha\Desktop\imagescompi\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ha\Desktop\imagescompi\in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4830" cy="898525"/>
                    </a:xfrm>
                    <a:prstGeom prst="rect">
                      <a:avLst/>
                    </a:prstGeom>
                    <a:noFill/>
                    <a:ln>
                      <a:noFill/>
                    </a:ln>
                  </pic:spPr>
                </pic:pic>
              </a:graphicData>
            </a:graphic>
          </wp:anchor>
        </w:drawing>
      </w:r>
      <w:r w:rsidRPr="00CF689F">
        <w:rPr>
          <w:rFonts w:ascii="Arial" w:eastAsia="Times New Roman" w:hAnsi="Arial" w:cs="Arial"/>
          <w:noProof/>
          <w:color w:val="000000"/>
          <w:lang w:val="es-ES" w:eastAsia="es-ES"/>
        </w:rPr>
        <w:drawing>
          <wp:anchor distT="0" distB="0" distL="114300" distR="114300" simplePos="0" relativeHeight="251687936" behindDoc="0" locked="0" layoutInCell="1" allowOverlap="1">
            <wp:simplePos x="0" y="0"/>
            <wp:positionH relativeFrom="column">
              <wp:posOffset>3396339</wp:posOffset>
            </wp:positionH>
            <wp:positionV relativeFrom="paragraph">
              <wp:posOffset>435085</wp:posOffset>
            </wp:positionV>
            <wp:extent cx="2480945" cy="588645"/>
            <wp:effectExtent l="0" t="0" r="0" b="1905"/>
            <wp:wrapTopAndBottom/>
            <wp:docPr id="33" name="Imagen 33" descr="C:\Users\Joha\Desktop\imagescompi\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ha\Desktop\imagescompi\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0945" cy="588645"/>
                    </a:xfrm>
                    <a:prstGeom prst="rect">
                      <a:avLst/>
                    </a:prstGeom>
                    <a:noFill/>
                    <a:ln>
                      <a:noFill/>
                    </a:ln>
                  </pic:spPr>
                </pic:pic>
              </a:graphicData>
            </a:graphic>
          </wp:anchor>
        </w:drawing>
      </w:r>
    </w:p>
    <w:p w:rsidR="00CF689F" w:rsidRDefault="00CF689F" w:rsidP="00A367AB">
      <w:pPr>
        <w:spacing w:line="276" w:lineRule="auto"/>
        <w:ind w:firstLine="709"/>
        <w:jc w:val="both"/>
        <w:rPr>
          <w:rFonts w:ascii="Arial" w:eastAsia="Times New Roman" w:hAnsi="Arial" w:cs="Arial"/>
          <w:color w:val="000000"/>
          <w:lang w:eastAsia="es-CR"/>
        </w:rPr>
      </w:pPr>
    </w:p>
    <w:p w:rsidR="00B71BC4" w:rsidRDefault="00B71BC4" w:rsidP="00A367AB">
      <w:pPr>
        <w:spacing w:line="276" w:lineRule="auto"/>
        <w:ind w:firstLine="709"/>
        <w:jc w:val="both"/>
        <w:rPr>
          <w:rFonts w:ascii="Arial" w:eastAsia="Times New Roman" w:hAnsi="Arial" w:cs="Arial"/>
          <w:color w:val="000000"/>
          <w:lang w:eastAsia="es-CR"/>
        </w:rPr>
      </w:pPr>
    </w:p>
    <w:p w:rsidR="00CF689F" w:rsidRDefault="00D33A52" w:rsidP="00CF689F">
      <w:pPr>
        <w:spacing w:line="276" w:lineRule="auto"/>
        <w:ind w:firstLine="709"/>
        <w:jc w:val="both"/>
        <w:rPr>
          <w:rFonts w:ascii="Arial" w:eastAsia="Times New Roman" w:hAnsi="Arial" w:cs="Arial"/>
          <w:color w:val="000000"/>
          <w:lang w:eastAsia="es-CR"/>
        </w:rPr>
      </w:pPr>
      <w:r w:rsidRPr="007F74E6">
        <w:rPr>
          <w:rFonts w:ascii="Arial" w:eastAsia="Times New Roman" w:hAnsi="Arial" w:cs="Arial"/>
          <w:color w:val="000000"/>
          <w:u w:val="single"/>
          <w:lang w:eastAsia="es-CR"/>
        </w:rPr>
        <w:t>Inferencia de tipos en argumentos de métodos</w:t>
      </w:r>
      <w:r>
        <w:rPr>
          <w:rFonts w:ascii="Arial" w:eastAsia="Times New Roman" w:hAnsi="Arial" w:cs="Arial"/>
          <w:color w:val="000000"/>
          <w:lang w:eastAsia="es-CR"/>
        </w:rPr>
        <w:t>:</w:t>
      </w:r>
      <w:r w:rsidR="00E36F92">
        <w:rPr>
          <w:rFonts w:ascii="Arial" w:eastAsia="Times New Roman" w:hAnsi="Arial" w:cs="Arial"/>
          <w:color w:val="000000"/>
          <w:lang w:eastAsia="es-CR"/>
        </w:rPr>
        <w:t xml:space="preserve"> </w:t>
      </w:r>
      <w:r w:rsidR="007F74E6">
        <w:rPr>
          <w:rFonts w:ascii="Arial" w:eastAsia="Times New Roman" w:hAnsi="Arial" w:cs="Arial"/>
          <w:color w:val="000000"/>
          <w:lang w:eastAsia="es-CR"/>
        </w:rPr>
        <w:t xml:space="preserve">Para poder conocer el tipo de dato de los distintos parámetros o argumentos que se encuentran un método, se debe de obtener la identificación de cada uno de sus elementos, esto por medio del recorrido o visitas al </w:t>
      </w:r>
      <w:proofErr w:type="spellStart"/>
      <w:r w:rsidR="007F74E6">
        <w:rPr>
          <w:rFonts w:ascii="Arial" w:eastAsia="Times New Roman" w:hAnsi="Arial" w:cs="Arial"/>
          <w:color w:val="000000"/>
          <w:lang w:eastAsia="es-CR"/>
        </w:rPr>
        <w:t>argList</w:t>
      </w:r>
      <w:proofErr w:type="spellEnd"/>
      <w:r w:rsidR="007F74E6">
        <w:rPr>
          <w:rFonts w:ascii="Arial" w:eastAsia="Times New Roman" w:hAnsi="Arial" w:cs="Arial"/>
          <w:color w:val="000000"/>
          <w:lang w:eastAsia="es-CR"/>
        </w:rPr>
        <w:t xml:space="preserve"> dentro de esta visita se debe de buscar los identificadores. Cuando se encuentren </w:t>
      </w:r>
      <w:r w:rsidR="008D5244">
        <w:rPr>
          <w:rFonts w:ascii="Arial" w:eastAsia="Times New Roman" w:hAnsi="Arial" w:cs="Arial"/>
          <w:color w:val="000000"/>
          <w:lang w:eastAsia="es-CR"/>
        </w:rPr>
        <w:t>al objeto, se analizará su tipo de dato y este será introducido dentro de la lista provisional de argumentos del método. En caso de que no se encuentre a la identificación en el nivel anterior (la identificación debe de estar declarada anteriormente), se reportará un error.</w:t>
      </w:r>
    </w:p>
    <w:p w:rsidR="00B71BC4" w:rsidRDefault="00CF689F" w:rsidP="00CF689F">
      <w:pPr>
        <w:spacing w:line="276" w:lineRule="auto"/>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91008" behindDoc="0" locked="0" layoutInCell="1" allowOverlap="1">
                <wp:simplePos x="0" y="0"/>
                <wp:positionH relativeFrom="column">
                  <wp:posOffset>3730404</wp:posOffset>
                </wp:positionH>
                <wp:positionV relativeFrom="paragraph">
                  <wp:posOffset>393948</wp:posOffset>
                </wp:positionV>
                <wp:extent cx="2091055" cy="1192530"/>
                <wp:effectExtent l="1657350" t="0" r="23495" b="26670"/>
                <wp:wrapNone/>
                <wp:docPr id="36" name="Llamada rectangular redondeada 36"/>
                <wp:cNvGraphicFramePr/>
                <a:graphic xmlns:a="http://schemas.openxmlformats.org/drawingml/2006/main">
                  <a:graphicData uri="http://schemas.microsoft.com/office/word/2010/wordprocessingShape">
                    <wps:wsp>
                      <wps:cNvSpPr/>
                      <wps:spPr>
                        <a:xfrm>
                          <a:off x="0" y="0"/>
                          <a:ext cx="2091055" cy="1192530"/>
                        </a:xfrm>
                        <a:prstGeom prst="wedgeRoundRectCallout">
                          <a:avLst>
                            <a:gd name="adj1" fmla="val -126924"/>
                            <a:gd name="adj2" fmla="val -13511"/>
                            <a:gd name="adj3" fmla="val 16667"/>
                          </a:avLst>
                        </a:prstGeom>
                      </wps:spPr>
                      <wps:style>
                        <a:lnRef idx="1">
                          <a:schemeClr val="accent6"/>
                        </a:lnRef>
                        <a:fillRef idx="2">
                          <a:schemeClr val="accent6"/>
                        </a:fillRef>
                        <a:effectRef idx="1">
                          <a:schemeClr val="accent6"/>
                        </a:effectRef>
                        <a:fontRef idx="minor">
                          <a:schemeClr val="dk1"/>
                        </a:fontRef>
                      </wps:style>
                      <wps:txbx>
                        <w:txbxContent>
                          <w:p w:rsidR="00CF689F" w:rsidRDefault="00972994" w:rsidP="00CF689F">
                            <w:pPr>
                              <w:jc w:val="center"/>
                            </w:pPr>
                            <w:r>
                              <w:t>Deb</w:t>
                            </w:r>
                            <w:r w:rsidR="00CF689F">
                              <w:t>e de estar declarada ant</w:t>
                            </w:r>
                            <w:r>
                              <w:t>eriormente. En este caso in ya f</w:t>
                            </w:r>
                            <w:r w:rsidR="00CF689F">
                              <w:t>ue declarada con valor 2 (</w:t>
                            </w:r>
                            <w:proofErr w:type="spellStart"/>
                            <w:r w:rsidR="00CF689F">
                              <w:t>int</w:t>
                            </w:r>
                            <w:proofErr w:type="spellEnd"/>
                            <w:r w:rsidR="00CF689F">
                              <w:t>). “in=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lamada rectangular redondeada 36" o:spid="_x0000_s1034" type="#_x0000_t62" style="position:absolute;left:0;text-align:left;margin-left:293.75pt;margin-top:31pt;width:164.65pt;height:9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" adj="-16616,7882" fillcolor="#9ecb81 [2169]" strokecolor="#70ad47 [3209]" strokeweight=".5pt">
                <v:fill color2="#8ac066 [2617]" rotate="t" colors="0 #b5d5a7;.5 #aace99;1 #9cca86" focus="100%" type="gradient">
                  <o:fill v:ext="view" type="gradientUnscaled"/>
                </v:fill>
                <v:textbox>
                  <w:txbxContent>
                    <w:p w:rsidR="00CF689F" w:rsidRDefault="00972994" w:rsidP="00CF689F">
                      <w:pPr>
                        <w:jc w:val="center"/>
                      </w:pPr>
                      <w:r>
                        <w:t>Deb</w:t>
                      </w:r>
                      <w:r w:rsidR="00CF689F">
                        <w:t>e de estar declarada ant</w:t>
                      </w:r>
                      <w:r>
                        <w:t>eriormente. En este caso in ya f</w:t>
                      </w:r>
                      <w:r w:rsidR="00CF689F">
                        <w:t>ue declarada con valor 2 (</w:t>
                      </w:r>
                      <w:proofErr w:type="spellStart"/>
                      <w:r w:rsidR="00CF689F">
                        <w:t>int</w:t>
                      </w:r>
                      <w:proofErr w:type="spellEnd"/>
                      <w:r w:rsidR="00CF689F">
                        <w:t>). “in= 2”</w:t>
                      </w:r>
                    </w:p>
                  </w:txbxContent>
                </v:textbox>
              </v:shape>
            </w:pict>
          </mc:Fallback>
        </mc:AlternateContent>
      </w:r>
      <w:r w:rsidRPr="00B103C2">
        <w:rPr>
          <w:rFonts w:ascii="Arial" w:eastAsia="Times New Roman" w:hAnsi="Arial" w:cs="Arial"/>
          <w:noProof/>
          <w:color w:val="000000"/>
          <w:lang w:val="es-ES" w:eastAsia="es-ES"/>
        </w:rPr>
        <w:drawing>
          <wp:anchor distT="0" distB="0" distL="114300" distR="114300" simplePos="0" relativeHeight="251689984" behindDoc="0" locked="0" layoutInCell="1" allowOverlap="1" wp14:anchorId="4C92C94C" wp14:editId="364133FD">
            <wp:simplePos x="0" y="0"/>
            <wp:positionH relativeFrom="column">
              <wp:posOffset>692398</wp:posOffset>
            </wp:positionH>
            <wp:positionV relativeFrom="paragraph">
              <wp:posOffset>290030</wp:posOffset>
            </wp:positionV>
            <wp:extent cx="2131060" cy="1351915"/>
            <wp:effectExtent l="0" t="0" r="2540" b="635"/>
            <wp:wrapTopAndBottom/>
            <wp:docPr id="35" name="Imagen 35" descr="C:\Users\Joha\Desktop\imagescom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a\Desktop\imagescompi\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1060" cy="1351915"/>
                    </a:xfrm>
                    <a:prstGeom prst="rect">
                      <a:avLst/>
                    </a:prstGeom>
                    <a:noFill/>
                    <a:ln>
                      <a:noFill/>
                    </a:ln>
                  </pic:spPr>
                </pic:pic>
              </a:graphicData>
            </a:graphic>
          </wp:anchor>
        </w:drawing>
      </w:r>
    </w:p>
    <w:p w:rsidR="00B71BC4" w:rsidRDefault="00CF689F"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92032" behindDoc="0" locked="0" layoutInCell="1" allowOverlap="1">
                <wp:simplePos x="0" y="0"/>
                <wp:positionH relativeFrom="column">
                  <wp:posOffset>979253</wp:posOffset>
                </wp:positionH>
                <wp:positionV relativeFrom="paragraph">
                  <wp:posOffset>1427480</wp:posOffset>
                </wp:positionV>
                <wp:extent cx="3458817" cy="937702"/>
                <wp:effectExtent l="0" t="19050" r="27940" b="15240"/>
                <wp:wrapNone/>
                <wp:docPr id="37" name="Pergamino horizontal 37"/>
                <wp:cNvGraphicFramePr/>
                <a:graphic xmlns:a="http://schemas.openxmlformats.org/drawingml/2006/main">
                  <a:graphicData uri="http://schemas.microsoft.com/office/word/2010/wordprocessingShape">
                    <wps:wsp>
                      <wps:cNvSpPr/>
                      <wps:spPr>
                        <a:xfrm>
                          <a:off x="0" y="0"/>
                          <a:ext cx="3458817" cy="937702"/>
                        </a:xfrm>
                        <a:prstGeom prst="horizontalScroll">
                          <a:avLst/>
                        </a:prstGeom>
                      </wps:spPr>
                      <wps:style>
                        <a:lnRef idx="3">
                          <a:schemeClr val="lt1"/>
                        </a:lnRef>
                        <a:fillRef idx="1">
                          <a:schemeClr val="accent3"/>
                        </a:fillRef>
                        <a:effectRef idx="1">
                          <a:schemeClr val="accent3"/>
                        </a:effectRef>
                        <a:fontRef idx="minor">
                          <a:schemeClr val="lt1"/>
                        </a:fontRef>
                      </wps:style>
                      <wps:txbx>
                        <w:txbxContent>
                          <w:p w:rsidR="00CF689F" w:rsidRDefault="00CF689F" w:rsidP="00CF689F">
                            <w:pPr>
                              <w:jc w:val="center"/>
                            </w:pPr>
                            <w:r>
                              <w:t>Cabe mencionar que a una función solo le pueden llegar identificaciones debido a que así se planteó su estructura en el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37" o:spid="_x0000_s1035" type="#_x0000_t98" style="position:absolute;left:0;text-align:left;margin-left:77.1pt;margin-top:112.4pt;width:272.35pt;height:73.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" fillcolor="#a5a5a5 [3206]" strokecolor="white [3201]" strokeweight="1.5pt">
                <v:stroke joinstyle="miter"/>
                <v:textbox>
                  <w:txbxContent>
                    <w:p w:rsidR="00CF689F" w:rsidRDefault="00CF689F" w:rsidP="00CF689F">
                      <w:pPr>
                        <w:jc w:val="center"/>
                      </w:pPr>
                      <w:r>
                        <w:t xml:space="preserve">Cabe mencionar que a una función solo le pueden llegar identificaciones debido a que así se planteó </w:t>
                      </w:r>
                      <w:r>
                        <w:t>su estructura</w:t>
                      </w:r>
                      <w:r>
                        <w:t xml:space="preserve"> en el scanner.</w:t>
                      </w:r>
                    </w:p>
                  </w:txbxContent>
                </v:textbox>
              </v:shape>
            </w:pict>
          </mc:Fallback>
        </mc:AlternateContent>
      </w:r>
    </w:p>
    <w:p w:rsidR="00CF689F" w:rsidRDefault="00CF689F" w:rsidP="00E36F92">
      <w:pPr>
        <w:spacing w:line="276" w:lineRule="auto"/>
        <w:ind w:firstLine="709"/>
        <w:jc w:val="both"/>
        <w:rPr>
          <w:rFonts w:ascii="Arial" w:eastAsia="Times New Roman" w:hAnsi="Arial" w:cs="Arial"/>
          <w:color w:val="000000"/>
          <w:lang w:eastAsia="es-CR"/>
        </w:rPr>
      </w:pPr>
    </w:p>
    <w:p w:rsidR="00CF689F" w:rsidRDefault="00CF689F" w:rsidP="00E36F92">
      <w:pPr>
        <w:spacing w:line="276" w:lineRule="auto"/>
        <w:ind w:firstLine="709"/>
        <w:jc w:val="both"/>
        <w:rPr>
          <w:rFonts w:ascii="Arial" w:eastAsia="Times New Roman" w:hAnsi="Arial" w:cs="Arial"/>
          <w:color w:val="000000"/>
          <w:lang w:eastAsia="es-CR"/>
        </w:rPr>
      </w:pPr>
    </w:p>
    <w:p w:rsidR="00CF689F" w:rsidRDefault="00CF689F" w:rsidP="00E36F92">
      <w:pPr>
        <w:spacing w:line="276" w:lineRule="auto"/>
        <w:ind w:firstLine="709"/>
        <w:jc w:val="both"/>
        <w:rPr>
          <w:rFonts w:ascii="Arial" w:eastAsia="Times New Roman" w:hAnsi="Arial" w:cs="Arial"/>
          <w:color w:val="000000"/>
          <w:lang w:eastAsia="es-CR"/>
        </w:rPr>
      </w:pPr>
    </w:p>
    <w:p w:rsidR="00CF689F" w:rsidRDefault="00CF689F" w:rsidP="00E36F92">
      <w:pPr>
        <w:spacing w:line="276" w:lineRule="auto"/>
        <w:ind w:firstLine="709"/>
        <w:jc w:val="both"/>
        <w:rPr>
          <w:rFonts w:ascii="Arial" w:eastAsia="Times New Roman" w:hAnsi="Arial" w:cs="Arial"/>
          <w:color w:val="000000"/>
          <w:lang w:eastAsia="es-CR"/>
        </w:rPr>
      </w:pPr>
    </w:p>
    <w:p w:rsidR="00D33A52" w:rsidRDefault="00D33A52" w:rsidP="00E36F92">
      <w:pPr>
        <w:spacing w:line="276" w:lineRule="auto"/>
        <w:ind w:firstLine="709"/>
        <w:jc w:val="both"/>
        <w:rPr>
          <w:rFonts w:ascii="Arial" w:eastAsia="Times New Roman" w:hAnsi="Arial" w:cs="Arial"/>
          <w:color w:val="000000"/>
          <w:lang w:eastAsia="es-CR"/>
        </w:rPr>
      </w:pPr>
      <w:r w:rsidRPr="007F74E6">
        <w:rPr>
          <w:rFonts w:ascii="Arial" w:eastAsia="Times New Roman" w:hAnsi="Arial" w:cs="Arial"/>
          <w:color w:val="000000"/>
          <w:u w:val="single"/>
          <w:lang w:eastAsia="es-CR"/>
        </w:rPr>
        <w:lastRenderedPageBreak/>
        <w:t>Chequeo de tipos en los retornos de funciones</w:t>
      </w:r>
      <w:r>
        <w:rPr>
          <w:rFonts w:ascii="Arial" w:eastAsia="Times New Roman" w:hAnsi="Arial" w:cs="Arial"/>
          <w:color w:val="000000"/>
          <w:lang w:eastAsia="es-CR"/>
        </w:rPr>
        <w:t>:</w:t>
      </w:r>
      <w:r w:rsidR="00E36F92">
        <w:rPr>
          <w:rFonts w:ascii="Arial" w:eastAsia="Times New Roman" w:hAnsi="Arial" w:cs="Arial"/>
          <w:color w:val="000000"/>
          <w:lang w:eastAsia="es-CR"/>
        </w:rPr>
        <w:t xml:space="preserve"> </w:t>
      </w:r>
      <w:r w:rsidR="00DB5034">
        <w:rPr>
          <w:rFonts w:ascii="Arial" w:eastAsia="Times New Roman" w:hAnsi="Arial" w:cs="Arial"/>
          <w:color w:val="000000"/>
          <w:lang w:eastAsia="es-CR"/>
        </w:rPr>
        <w:t>Para poder determinar de qué tipo es una función gracias a su retorno, es necesario que al realizar</w:t>
      </w:r>
      <w:r w:rsidR="00962B40">
        <w:rPr>
          <w:rFonts w:ascii="Arial" w:eastAsia="Times New Roman" w:hAnsi="Arial" w:cs="Arial"/>
          <w:color w:val="000000"/>
          <w:lang w:eastAsia="es-CR"/>
        </w:rPr>
        <w:t xml:space="preserve"> una variable global en la cual se almacenará el tipo de retorno que se efectuará en dentro del </w:t>
      </w:r>
      <w:proofErr w:type="spellStart"/>
      <w:r w:rsidR="00962B40">
        <w:rPr>
          <w:rFonts w:ascii="Arial" w:eastAsia="Times New Roman" w:hAnsi="Arial" w:cs="Arial"/>
          <w:color w:val="000000"/>
          <w:lang w:eastAsia="es-CR"/>
        </w:rPr>
        <w:t>def</w:t>
      </w:r>
      <w:proofErr w:type="spellEnd"/>
      <w:r w:rsidR="00962B40">
        <w:rPr>
          <w:rFonts w:ascii="Arial" w:eastAsia="Times New Roman" w:hAnsi="Arial" w:cs="Arial"/>
          <w:color w:val="000000"/>
          <w:lang w:eastAsia="es-CR"/>
        </w:rPr>
        <w:t>. Al realizarse</w:t>
      </w:r>
      <w:r w:rsidR="00DB5034">
        <w:rPr>
          <w:rFonts w:ascii="Arial" w:eastAsia="Times New Roman" w:hAnsi="Arial" w:cs="Arial"/>
          <w:color w:val="000000"/>
          <w:lang w:eastAsia="es-CR"/>
        </w:rPr>
        <w:t xml:space="preserve"> el recorrido para insertar una función o método, </w:t>
      </w:r>
      <w:r w:rsidR="00962B40">
        <w:rPr>
          <w:rFonts w:ascii="Arial" w:eastAsia="Times New Roman" w:hAnsi="Arial" w:cs="Arial"/>
          <w:color w:val="000000"/>
          <w:lang w:eastAsia="es-CR"/>
        </w:rPr>
        <w:t xml:space="preserve">al llegar al </w:t>
      </w:r>
      <w:proofErr w:type="spellStart"/>
      <w:r w:rsidR="00962B40">
        <w:rPr>
          <w:rFonts w:ascii="Arial" w:eastAsia="Times New Roman" w:hAnsi="Arial" w:cs="Arial"/>
          <w:color w:val="000000"/>
          <w:lang w:eastAsia="es-CR"/>
        </w:rPr>
        <w:t>return</w:t>
      </w:r>
      <w:proofErr w:type="spellEnd"/>
      <w:r w:rsidR="00962B40">
        <w:rPr>
          <w:rFonts w:ascii="Arial" w:eastAsia="Times New Roman" w:hAnsi="Arial" w:cs="Arial"/>
          <w:color w:val="000000"/>
          <w:lang w:eastAsia="es-CR"/>
        </w:rPr>
        <w:t xml:space="preserve"> (“</w:t>
      </w:r>
      <w:proofErr w:type="spellStart"/>
      <w:r w:rsidR="00962B40">
        <w:rPr>
          <w:rFonts w:ascii="Arial" w:eastAsia="Times New Roman" w:hAnsi="Arial" w:cs="Arial"/>
          <w:color w:val="000000"/>
          <w:lang w:eastAsia="es-CR"/>
        </w:rPr>
        <w:t>returnstatement</w:t>
      </w:r>
      <w:proofErr w:type="spellEnd"/>
      <w:r w:rsidR="00962B40">
        <w:rPr>
          <w:rFonts w:ascii="Arial" w:eastAsia="Times New Roman" w:hAnsi="Arial" w:cs="Arial"/>
          <w:color w:val="000000"/>
          <w:lang w:eastAsia="es-CR"/>
        </w:rPr>
        <w:t xml:space="preserve">”), en esta visita se evalúa la expresión que se posee dentro. Si la expresión está correcta y es distinta de nulo o igual a los distintos tipos que se poseen dentro del sistema, la variable global se le asigna el valor del tipo retornado en la expresión. Este valor al terminar las visitas correspondientes será enviado como parámetro al insertarse a la función y será su tipo. </w:t>
      </w:r>
    </w:p>
    <w:p w:rsidR="00DB5034" w:rsidRDefault="00DB5034" w:rsidP="00E36F92">
      <w:pPr>
        <w:spacing w:line="276" w:lineRule="auto"/>
        <w:ind w:firstLine="709"/>
        <w:jc w:val="both"/>
        <w:rPr>
          <w:rFonts w:ascii="Arial" w:eastAsia="Times New Roman" w:hAnsi="Arial" w:cs="Arial"/>
          <w:color w:val="000000"/>
          <w:lang w:eastAsia="es-CR"/>
        </w:rPr>
      </w:pPr>
    </w:p>
    <w:p w:rsidR="00972994" w:rsidRDefault="00972994" w:rsidP="00E36F92">
      <w:pPr>
        <w:spacing w:line="276" w:lineRule="auto"/>
        <w:ind w:firstLine="709"/>
        <w:jc w:val="both"/>
        <w:rPr>
          <w:rFonts w:ascii="Arial" w:eastAsia="Times New Roman" w:hAnsi="Arial" w:cs="Arial"/>
          <w:color w:val="000000"/>
          <w:lang w:eastAsia="es-CR"/>
        </w:rPr>
      </w:pPr>
      <w:r>
        <w:rPr>
          <w:rFonts w:ascii="Arial" w:eastAsia="Times New Roman" w:hAnsi="Arial" w:cs="Arial"/>
          <w:noProof/>
          <w:color w:val="000000"/>
          <w:lang w:val="es-ES" w:eastAsia="es-ES"/>
        </w:rPr>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920750</wp:posOffset>
                </wp:positionV>
                <wp:extent cx="1971675" cy="1485900"/>
                <wp:effectExtent l="1752600" t="0" r="28575" b="19050"/>
                <wp:wrapNone/>
                <wp:docPr id="39" name="Llamada ovalada 39"/>
                <wp:cNvGraphicFramePr/>
                <a:graphic xmlns:a="http://schemas.openxmlformats.org/drawingml/2006/main">
                  <a:graphicData uri="http://schemas.microsoft.com/office/word/2010/wordprocessingShape">
                    <wps:wsp>
                      <wps:cNvSpPr/>
                      <wps:spPr>
                        <a:xfrm>
                          <a:off x="4695825" y="3686175"/>
                          <a:ext cx="1971675" cy="1485900"/>
                        </a:xfrm>
                        <a:prstGeom prst="wedgeEllipseCallout">
                          <a:avLst>
                            <a:gd name="adj1" fmla="val -136348"/>
                            <a:gd name="adj2" fmla="val 23450"/>
                          </a:avLst>
                        </a:prstGeom>
                      </wps:spPr>
                      <wps:style>
                        <a:lnRef idx="3">
                          <a:schemeClr val="lt1"/>
                        </a:lnRef>
                        <a:fillRef idx="1">
                          <a:schemeClr val="accent3"/>
                        </a:fillRef>
                        <a:effectRef idx="1">
                          <a:schemeClr val="accent3"/>
                        </a:effectRef>
                        <a:fontRef idx="minor">
                          <a:schemeClr val="lt1"/>
                        </a:fontRef>
                      </wps:style>
                      <wps:txbx>
                        <w:txbxContent>
                          <w:p w:rsidR="00972994" w:rsidRPr="00DA19CA" w:rsidRDefault="00DA19CA" w:rsidP="00972994">
                            <w:pPr>
                              <w:jc w:val="center"/>
                              <w:rPr>
                                <w:lang w:val="es-ES"/>
                              </w:rPr>
                            </w:pPr>
                            <w:bookmarkStart w:id="0" w:name="_GoBack"/>
                            <w:r>
                              <w:rPr>
                                <w:lang w:val="es-ES"/>
                              </w:rPr>
                              <w:t xml:space="preserve">Si se encuentra un </w:t>
                            </w:r>
                            <w:proofErr w:type="spellStart"/>
                            <w:r>
                              <w:rPr>
                                <w:lang w:val="es-ES"/>
                              </w:rPr>
                              <w:t>return</w:t>
                            </w:r>
                            <w:proofErr w:type="spellEnd"/>
                            <w:r>
                              <w:rPr>
                                <w:lang w:val="es-ES"/>
                              </w:rPr>
                              <w:t xml:space="preserve"> se actualiza el valor que tendrá la función como retorno</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lamada ovalada 39" o:spid="_x0000_s1036" type="#_x0000_t63" style="position:absolute;left:0;text-align:left;margin-left:104.05pt;margin-top:72.5pt;width:155.25pt;height:117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" adj="-18651,15865" fillcolor="#a5a5a5 [3206]" strokecolor="white [3201]" strokeweight="1.5pt">
                <v:textbox>
                  <w:txbxContent>
                    <w:p w:rsidR="00972994" w:rsidRPr="00DA19CA" w:rsidRDefault="00DA19CA" w:rsidP="00972994">
                      <w:pPr>
                        <w:jc w:val="center"/>
                        <w:rPr>
                          <w:lang w:val="es-ES"/>
                        </w:rPr>
                      </w:pPr>
                      <w:bookmarkStart w:id="1" w:name="_GoBack"/>
                      <w:r>
                        <w:rPr>
                          <w:lang w:val="es-ES"/>
                        </w:rPr>
                        <w:t xml:space="preserve">Si se encuentra un </w:t>
                      </w:r>
                      <w:proofErr w:type="spellStart"/>
                      <w:r>
                        <w:rPr>
                          <w:lang w:val="es-ES"/>
                        </w:rPr>
                        <w:t>return</w:t>
                      </w:r>
                      <w:proofErr w:type="spellEnd"/>
                      <w:r>
                        <w:rPr>
                          <w:lang w:val="es-ES"/>
                        </w:rPr>
                        <w:t xml:space="preserve"> se actualiza el valor que tendrá la función como retorno</w:t>
                      </w:r>
                      <w:bookmarkEnd w:id="1"/>
                    </w:p>
                  </w:txbxContent>
                </v:textbox>
                <w10:wrap anchorx="margin"/>
              </v:shape>
            </w:pict>
          </mc:Fallback>
        </mc:AlternateContent>
      </w:r>
      <w:r w:rsidRPr="00972994">
        <w:rPr>
          <w:rFonts w:ascii="Arial" w:eastAsia="Times New Roman" w:hAnsi="Arial" w:cs="Arial"/>
          <w:noProof/>
          <w:color w:val="000000"/>
          <w:lang w:val="es-ES" w:eastAsia="es-ES"/>
        </w:rPr>
        <w:drawing>
          <wp:inline distT="0" distB="0" distL="0" distR="0">
            <wp:extent cx="4126865" cy="2099310"/>
            <wp:effectExtent l="0" t="0" r="6985" b="0"/>
            <wp:docPr id="38" name="Imagen 38" descr="C:\Users\Joha\Desktop\imagescompi\gn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oha\Desktop\imagescompi\gng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6865" cy="2099310"/>
                    </a:xfrm>
                    <a:prstGeom prst="rect">
                      <a:avLst/>
                    </a:prstGeom>
                    <a:noFill/>
                    <a:ln>
                      <a:noFill/>
                    </a:ln>
                  </pic:spPr>
                </pic:pic>
              </a:graphicData>
            </a:graphic>
          </wp:inline>
        </w:drawing>
      </w:r>
    </w:p>
    <w:p w:rsidR="00972994" w:rsidRDefault="00972994" w:rsidP="00E36F92">
      <w:pPr>
        <w:spacing w:line="276" w:lineRule="auto"/>
        <w:ind w:firstLine="709"/>
        <w:jc w:val="both"/>
        <w:rPr>
          <w:rFonts w:ascii="Arial" w:eastAsia="Times New Roman" w:hAnsi="Arial" w:cs="Arial"/>
          <w:color w:val="000000"/>
          <w:lang w:eastAsia="es-CR"/>
        </w:rPr>
      </w:pPr>
    </w:p>
    <w:p w:rsidR="00972994" w:rsidRDefault="00972994" w:rsidP="00E36F92">
      <w:pPr>
        <w:spacing w:line="276" w:lineRule="auto"/>
        <w:ind w:firstLine="709"/>
        <w:jc w:val="both"/>
        <w:rPr>
          <w:rFonts w:ascii="Arial" w:eastAsia="Times New Roman" w:hAnsi="Arial" w:cs="Arial"/>
          <w:color w:val="000000"/>
          <w:lang w:eastAsia="es-CR"/>
        </w:rPr>
      </w:pPr>
    </w:p>
    <w:p w:rsidR="00B71BC4" w:rsidRDefault="00B71BC4" w:rsidP="00CF689F">
      <w:pPr>
        <w:spacing w:line="276" w:lineRule="auto"/>
        <w:jc w:val="both"/>
        <w:rPr>
          <w:rFonts w:ascii="Arial" w:eastAsia="Times New Roman" w:hAnsi="Arial" w:cs="Arial"/>
          <w:color w:val="000000"/>
          <w:lang w:eastAsia="es-CR"/>
        </w:rPr>
      </w:pPr>
    </w:p>
    <w:p w:rsidR="00DB5034" w:rsidRDefault="00DB5034" w:rsidP="00E36F92">
      <w:pPr>
        <w:spacing w:line="276" w:lineRule="auto"/>
        <w:ind w:firstLine="709"/>
        <w:jc w:val="both"/>
        <w:rPr>
          <w:rFonts w:ascii="Arial" w:eastAsia="Times New Roman" w:hAnsi="Arial" w:cs="Arial"/>
          <w:i/>
          <w:color w:val="000000"/>
          <w:lang w:eastAsia="es-CR"/>
        </w:rPr>
      </w:pPr>
      <w:r w:rsidRPr="00BB2E10">
        <w:rPr>
          <w:rFonts w:ascii="Arial" w:eastAsia="Times New Roman" w:hAnsi="Arial" w:cs="Arial"/>
          <w:i/>
          <w:color w:val="000000"/>
          <w:lang w:eastAsia="es-CR"/>
        </w:rPr>
        <w:t>Errores</w:t>
      </w:r>
    </w:p>
    <w:p w:rsidR="00BB2E10" w:rsidRPr="00BB2E10" w:rsidRDefault="00BB2E10" w:rsidP="00E36F92">
      <w:pPr>
        <w:spacing w:line="276" w:lineRule="auto"/>
        <w:ind w:firstLine="709"/>
        <w:jc w:val="both"/>
        <w:rPr>
          <w:rFonts w:ascii="Arial" w:eastAsia="Times New Roman" w:hAnsi="Arial" w:cs="Arial"/>
          <w:i/>
          <w:color w:val="000000"/>
          <w:lang w:eastAsia="es-CR"/>
        </w:rPr>
      </w:pPr>
    </w:p>
    <w:p w:rsidR="00DB5034" w:rsidRDefault="00DB5034" w:rsidP="00DB5034">
      <w:pPr>
        <w:spacing w:line="276" w:lineRule="auto"/>
        <w:ind w:firstLine="709"/>
        <w:jc w:val="both"/>
        <w:rPr>
          <w:rFonts w:ascii="Arial" w:eastAsia="Times New Roman" w:hAnsi="Arial" w:cs="Arial"/>
          <w:color w:val="000000"/>
          <w:lang w:eastAsia="es-CR"/>
        </w:rPr>
      </w:pPr>
      <w:r w:rsidRPr="00D33A52">
        <w:rPr>
          <w:rFonts w:ascii="Arial" w:eastAsia="Times New Roman" w:hAnsi="Arial" w:cs="Arial"/>
          <w:color w:val="000000"/>
          <w:u w:val="single"/>
          <w:lang w:eastAsia="es-CR"/>
        </w:rPr>
        <w:t>Reporte de Errores (errores significativos):</w:t>
      </w:r>
      <w:r>
        <w:rPr>
          <w:rFonts w:ascii="Arial" w:eastAsia="Times New Roman" w:hAnsi="Arial" w:cs="Arial"/>
          <w:color w:val="000000"/>
          <w:lang w:eastAsia="es-CR"/>
        </w:rPr>
        <w:t xml:space="preserve"> </w:t>
      </w:r>
      <w:r w:rsidRPr="00F608D9">
        <w:rPr>
          <w:rFonts w:ascii="Arial" w:eastAsia="Times New Roman" w:hAnsi="Arial" w:cs="Arial"/>
          <w:color w:val="000000"/>
          <w:lang w:eastAsia="es-CR"/>
        </w:rPr>
        <w:t xml:space="preserve">Para poder reportar estos y más errores, en el instante que se ha detectado un error (no coinciden datos, id no está declarado, etc.), este es introducido al </w:t>
      </w:r>
      <w:proofErr w:type="spellStart"/>
      <w:r w:rsidRPr="00F608D9">
        <w:rPr>
          <w:rFonts w:ascii="Arial" w:eastAsia="Times New Roman" w:hAnsi="Arial" w:cs="Arial"/>
          <w:color w:val="000000"/>
          <w:lang w:eastAsia="es-CR"/>
        </w:rPr>
        <w:t>textview</w:t>
      </w:r>
      <w:proofErr w:type="spellEnd"/>
      <w:r w:rsidRPr="00F608D9">
        <w:rPr>
          <w:rFonts w:ascii="Arial" w:eastAsia="Times New Roman" w:hAnsi="Arial" w:cs="Arial"/>
          <w:color w:val="000000"/>
          <w:lang w:eastAsia="es-CR"/>
        </w:rPr>
        <w:t xml:space="preserve"> para que el usuario pueda observar dichos errores.</w:t>
      </w:r>
      <w:r>
        <w:rPr>
          <w:rFonts w:ascii="Arial" w:eastAsia="Times New Roman" w:hAnsi="Arial" w:cs="Arial"/>
          <w:color w:val="000000"/>
          <w:lang w:eastAsia="es-CR"/>
        </w:rPr>
        <w:t xml:space="preserve"> Algunos errores tuvieron que ser almacenados (la línea y columna), debido a que se reportaron dentro de una función que no poseía el control sobre el elemento a evaluar (el elemento era evaluado más adentro y según lo que tipo que daba en otras funciones, es incorrecta en la que se evalúa actualmente).</w:t>
      </w:r>
    </w:p>
    <w:p w:rsidR="00A367AB" w:rsidRDefault="00A367AB" w:rsidP="00E36F92">
      <w:pPr>
        <w:spacing w:line="276" w:lineRule="auto"/>
        <w:ind w:firstLine="709"/>
        <w:jc w:val="both"/>
        <w:rPr>
          <w:rFonts w:ascii="Arial" w:eastAsia="Times New Roman" w:hAnsi="Arial" w:cs="Arial"/>
          <w:color w:val="000000"/>
          <w:lang w:eastAsia="es-CR"/>
        </w:rPr>
      </w:pPr>
    </w:p>
    <w:p w:rsidR="00DA19CA" w:rsidRDefault="00DA19CA" w:rsidP="00E36F92">
      <w:pPr>
        <w:spacing w:line="276" w:lineRule="auto"/>
        <w:ind w:firstLine="709"/>
        <w:jc w:val="both"/>
        <w:rPr>
          <w:rFonts w:ascii="Arial" w:eastAsia="Times New Roman" w:hAnsi="Arial" w:cs="Arial"/>
          <w:color w:val="000000"/>
          <w:lang w:eastAsia="es-CR"/>
        </w:rPr>
      </w:pPr>
    </w:p>
    <w:p w:rsidR="00DA19CA" w:rsidRDefault="00DA19CA" w:rsidP="00E36F92">
      <w:pPr>
        <w:spacing w:line="276" w:lineRule="auto"/>
        <w:ind w:firstLine="709"/>
        <w:jc w:val="both"/>
        <w:rPr>
          <w:rFonts w:ascii="Arial" w:eastAsia="Times New Roman" w:hAnsi="Arial" w:cs="Arial"/>
          <w:color w:val="000000"/>
          <w:lang w:eastAsia="es-CR"/>
        </w:rPr>
      </w:pPr>
    </w:p>
    <w:p w:rsidR="00DA19CA" w:rsidRDefault="00DA19CA" w:rsidP="00E36F92">
      <w:pPr>
        <w:spacing w:line="276" w:lineRule="auto"/>
        <w:ind w:firstLine="709"/>
        <w:jc w:val="both"/>
        <w:rPr>
          <w:rFonts w:ascii="Arial" w:eastAsia="Times New Roman" w:hAnsi="Arial" w:cs="Arial"/>
          <w:color w:val="000000"/>
          <w:lang w:eastAsia="es-CR"/>
        </w:rPr>
      </w:pPr>
    </w:p>
    <w:p w:rsidR="00DA19CA" w:rsidRPr="00F608D9" w:rsidRDefault="00DA19CA" w:rsidP="00E36F92">
      <w:pPr>
        <w:spacing w:line="276" w:lineRule="auto"/>
        <w:ind w:firstLine="709"/>
        <w:jc w:val="both"/>
        <w:rPr>
          <w:rFonts w:ascii="Arial" w:eastAsia="Times New Roman" w:hAnsi="Arial" w:cs="Arial"/>
          <w:color w:val="000000"/>
          <w:lang w:eastAsia="es-CR"/>
        </w:rPr>
      </w:pPr>
    </w:p>
    <w:p w:rsidR="00F608D9" w:rsidRPr="00E36F92" w:rsidRDefault="00F608D9" w:rsidP="00E36F92">
      <w:pPr>
        <w:spacing w:line="276" w:lineRule="auto"/>
        <w:jc w:val="both"/>
        <w:rPr>
          <w:rFonts w:ascii="Arial" w:eastAsia="Times New Roman" w:hAnsi="Arial" w:cs="Arial"/>
          <w:b/>
          <w:color w:val="000000"/>
          <w:lang w:eastAsia="es-CR"/>
        </w:rPr>
      </w:pPr>
      <w:r w:rsidRPr="00E36F92">
        <w:rPr>
          <w:rFonts w:ascii="Arial" w:eastAsia="Times New Roman" w:hAnsi="Arial" w:cs="Arial"/>
          <w:b/>
          <w:color w:val="000000"/>
          <w:lang w:eastAsia="es-CR"/>
        </w:rPr>
        <w:lastRenderedPageBreak/>
        <w:t xml:space="preserve">3.            Resultados obtenidos </w:t>
      </w:r>
    </w:p>
    <w:p w:rsidR="00F608D9" w:rsidRPr="00F608D9" w:rsidRDefault="00F608D9" w:rsidP="00E36F92">
      <w:pPr>
        <w:spacing w:line="276" w:lineRule="auto"/>
        <w:jc w:val="both"/>
        <w:rPr>
          <w:rFonts w:ascii="Arial" w:eastAsia="Times New Roman" w:hAnsi="Arial" w:cs="Arial"/>
          <w:color w:val="000000"/>
          <w:lang w:eastAsia="es-CR"/>
        </w:rPr>
      </w:pPr>
    </w:p>
    <w:tbl>
      <w:tblPr>
        <w:tblStyle w:val="Tablanormal1"/>
        <w:tblW w:w="0" w:type="auto"/>
        <w:tblLook w:val="04A0" w:firstRow="1" w:lastRow="0" w:firstColumn="1" w:lastColumn="0" w:noHBand="0" w:noVBand="1"/>
      </w:tblPr>
      <w:tblGrid>
        <w:gridCol w:w="2146"/>
        <w:gridCol w:w="5607"/>
        <w:gridCol w:w="1075"/>
      </w:tblGrid>
      <w:tr w:rsidR="00F608D9" w:rsidTr="004F5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2" w:type="dxa"/>
            <w:gridSpan w:val="2"/>
            <w:shd w:val="clear" w:color="auto" w:fill="AEAAAA" w:themeFill="background2" w:themeFillShade="BF"/>
          </w:tcPr>
          <w:p w:rsidR="00F608D9" w:rsidRDefault="00F608D9" w:rsidP="00E36F92">
            <w:pPr>
              <w:spacing w:line="276" w:lineRule="auto"/>
              <w:jc w:val="both"/>
            </w:pPr>
            <w:r>
              <w:t>Rubro</w:t>
            </w:r>
          </w:p>
          <w:p w:rsidR="00F608D9" w:rsidRDefault="00F608D9" w:rsidP="00E36F92">
            <w:pPr>
              <w:spacing w:line="276" w:lineRule="auto"/>
              <w:jc w:val="both"/>
            </w:pPr>
          </w:p>
        </w:tc>
        <w:tc>
          <w:tcPr>
            <w:tcW w:w="1118" w:type="dxa"/>
            <w:shd w:val="clear" w:color="auto" w:fill="AEAAAA" w:themeFill="background2" w:themeFillShade="BF"/>
          </w:tcPr>
          <w:p w:rsidR="00F608D9" w:rsidRDefault="00F608D9" w:rsidP="00E36F92">
            <w:pPr>
              <w:spacing w:line="276" w:lineRule="auto"/>
              <w:jc w:val="both"/>
              <w:cnfStyle w:val="100000000000" w:firstRow="1" w:lastRow="0" w:firstColumn="0" w:lastColumn="0" w:oddVBand="0" w:evenVBand="0" w:oddHBand="0" w:evenHBand="0" w:firstRowFirstColumn="0" w:firstRowLastColumn="0" w:lastRowFirstColumn="0" w:lastRowLastColumn="0"/>
            </w:pPr>
            <w:r>
              <w:t>%</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F608D9" w:rsidRPr="00AD35E4" w:rsidRDefault="00F608D9" w:rsidP="00E36F92">
            <w:pPr>
              <w:spacing w:line="276" w:lineRule="auto"/>
              <w:jc w:val="both"/>
            </w:pPr>
            <w:r w:rsidRPr="00AD35E4">
              <w:t>Contenido</w:t>
            </w:r>
          </w:p>
          <w:p w:rsidR="00F608D9" w:rsidRPr="00AD35E4" w:rsidRDefault="00F608D9" w:rsidP="00E36F92">
            <w:pPr>
              <w:spacing w:line="276" w:lineRule="auto"/>
              <w:jc w:val="both"/>
            </w:pPr>
          </w:p>
        </w:tc>
        <w:tc>
          <w:tcPr>
            <w:tcW w:w="7196" w:type="dxa"/>
            <w:gridSpan w:val="2"/>
          </w:tcPr>
          <w:p w:rsidR="00F608D9" w:rsidRPr="00AD35E4"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rPr>
                <w:b/>
              </w:rPr>
            </w:pPr>
            <w:r w:rsidRPr="00AD35E4">
              <w:rPr>
                <w:b/>
              </w:rPr>
              <w:t>Tareas</w:t>
            </w:r>
          </w:p>
        </w:tc>
      </w:tr>
      <w:tr w:rsidR="00F608D9" w:rsidTr="004F5A48">
        <w:trPr>
          <w:trHeight w:val="490"/>
        </w:trPr>
        <w:tc>
          <w:tcPr>
            <w:cnfStyle w:val="001000000000" w:firstRow="0" w:lastRow="0" w:firstColumn="1" w:lastColumn="0" w:oddVBand="0" w:evenVBand="0" w:oddHBand="0" w:evenHBand="0" w:firstRowFirstColumn="0" w:firstRowLastColumn="0" w:lastRowFirstColumn="0" w:lastRowLastColumn="0"/>
            <w:tcW w:w="2204" w:type="dxa"/>
          </w:tcPr>
          <w:p w:rsidR="00F608D9" w:rsidRDefault="00F608D9" w:rsidP="00E36F92">
            <w:pPr>
              <w:spacing w:line="276" w:lineRule="auto"/>
              <w:jc w:val="both"/>
            </w:pPr>
            <w:r>
              <w:t>Tabla de símbolos</w:t>
            </w: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Estructura y funcionalidad</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Merge w:val="restart"/>
          </w:tcPr>
          <w:p w:rsidR="00F608D9" w:rsidRDefault="00F608D9" w:rsidP="00E36F92">
            <w:pPr>
              <w:spacing w:line="276" w:lineRule="auto"/>
              <w:jc w:val="both"/>
            </w:pPr>
          </w:p>
          <w:p w:rsidR="00F608D9" w:rsidRDefault="00F608D9" w:rsidP="00E36F92">
            <w:pPr>
              <w:spacing w:line="276" w:lineRule="auto"/>
              <w:jc w:val="both"/>
            </w:pPr>
          </w:p>
          <w:p w:rsidR="00F608D9" w:rsidRDefault="00F608D9" w:rsidP="00E36F92">
            <w:pPr>
              <w:spacing w:line="276" w:lineRule="auto"/>
              <w:jc w:val="both"/>
            </w:pPr>
            <w:r>
              <w:t>Chequeo de alcances</w:t>
            </w:r>
          </w:p>
        </w:tc>
        <w:tc>
          <w:tcPr>
            <w:tcW w:w="607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rsidRPr="0085678A">
              <w:t>Control de Niveles de los identificadores</w:t>
            </w:r>
          </w:p>
        </w:tc>
        <w:tc>
          <w:tcPr>
            <w:tcW w:w="111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t>100%</w:t>
            </w:r>
          </w:p>
        </w:tc>
      </w:tr>
      <w:tr w:rsidR="00F608D9" w:rsidTr="004F5A48">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rsidRPr="0085678A">
              <w:t xml:space="preserve">Control de </w:t>
            </w:r>
            <w:r>
              <w:t>Re-</w:t>
            </w:r>
            <w:r w:rsidRPr="0085678A">
              <w:t>declaraciones de identificadores</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rsidRPr="0085678A">
              <w:t>Control de existencia de métodos</w:t>
            </w:r>
          </w:p>
        </w:tc>
        <w:tc>
          <w:tcPr>
            <w:tcW w:w="111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t>100%</w:t>
            </w:r>
          </w:p>
        </w:tc>
      </w:tr>
      <w:tr w:rsidR="00F608D9" w:rsidTr="004F5A48">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rsidRPr="0085678A">
              <w:t>Control de cantidad de parámetros</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rsidRPr="0085678A">
              <w:t>Reporte de Errores (errores significativos)</w:t>
            </w:r>
          </w:p>
        </w:tc>
        <w:tc>
          <w:tcPr>
            <w:tcW w:w="111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t>100%</w:t>
            </w:r>
          </w:p>
        </w:tc>
      </w:tr>
      <w:tr w:rsidR="00F608D9" w:rsidTr="004F5A48">
        <w:tc>
          <w:tcPr>
            <w:cnfStyle w:val="001000000000" w:firstRow="0" w:lastRow="0" w:firstColumn="1" w:lastColumn="0" w:oddVBand="0" w:evenVBand="0" w:oddHBand="0" w:evenHBand="0" w:firstRowFirstColumn="0" w:firstRowLastColumn="0" w:lastRowFirstColumn="0" w:lastRowLastColumn="0"/>
            <w:tcW w:w="2204" w:type="dxa"/>
            <w:vMerge w:val="restart"/>
          </w:tcPr>
          <w:p w:rsidR="00F608D9" w:rsidRDefault="00F608D9" w:rsidP="00E36F92">
            <w:pPr>
              <w:spacing w:line="276" w:lineRule="auto"/>
              <w:jc w:val="both"/>
            </w:pPr>
          </w:p>
          <w:p w:rsidR="00F608D9" w:rsidRDefault="00F608D9" w:rsidP="00E36F92">
            <w:pPr>
              <w:spacing w:line="276" w:lineRule="auto"/>
              <w:jc w:val="both"/>
            </w:pPr>
          </w:p>
          <w:p w:rsidR="00F608D9" w:rsidRDefault="00F608D9" w:rsidP="00E36F92">
            <w:pPr>
              <w:spacing w:line="276" w:lineRule="auto"/>
              <w:jc w:val="both"/>
            </w:pPr>
          </w:p>
          <w:p w:rsidR="00F608D9" w:rsidRDefault="00F608D9" w:rsidP="00E36F92">
            <w:pPr>
              <w:spacing w:line="276" w:lineRule="auto"/>
              <w:jc w:val="both"/>
            </w:pPr>
            <w:r>
              <w:t>Chequeo de tipos</w:t>
            </w: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rsidRPr="0085678A">
              <w:t>Inferencia y chequeo de tipos en asignaciones</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rsidRPr="0085678A">
              <w:t>Chequeo de tipo en expresiones lógicas</w:t>
            </w:r>
          </w:p>
        </w:tc>
        <w:tc>
          <w:tcPr>
            <w:tcW w:w="111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t>100%</w:t>
            </w:r>
          </w:p>
        </w:tc>
      </w:tr>
      <w:tr w:rsidR="00F608D9" w:rsidTr="004F5A48">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Chequeo de tipos en métodos preestablecidos (</w:t>
            </w:r>
            <w:proofErr w:type="spellStart"/>
            <w:r>
              <w:t>print</w:t>
            </w:r>
            <w:proofErr w:type="spellEnd"/>
            <w:r>
              <w:t xml:space="preserve">, </w:t>
            </w:r>
            <w:proofErr w:type="spellStart"/>
            <w:r>
              <w:t>len</w:t>
            </w:r>
            <w:proofErr w:type="spellEnd"/>
            <w:r>
              <w:t>)</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rsidRPr="0085678A">
              <w:t>Chequeo de tipos en Expresiones complejas</w:t>
            </w:r>
          </w:p>
        </w:tc>
        <w:tc>
          <w:tcPr>
            <w:tcW w:w="111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t>100%</w:t>
            </w:r>
          </w:p>
        </w:tc>
      </w:tr>
      <w:tr w:rsidR="00F608D9" w:rsidTr="004F5A48">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rsidRPr="0085678A">
              <w:t>Inferencia de tipos en argumentos de métodos</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rsidRPr="0085678A">
              <w:t>Chequeo de tipos en los retornos de funciones</w:t>
            </w:r>
          </w:p>
        </w:tc>
        <w:tc>
          <w:tcPr>
            <w:tcW w:w="111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t>100%</w:t>
            </w:r>
          </w:p>
        </w:tc>
      </w:tr>
      <w:tr w:rsidR="00F608D9" w:rsidTr="004F5A48">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rsidRPr="0085678A">
              <w:t>Reporte de Errores (errores significativos)</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r w:rsidR="00F608D9" w:rsidTr="004F5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vMerge w:val="restart"/>
          </w:tcPr>
          <w:p w:rsidR="00F608D9" w:rsidRDefault="00F608D9" w:rsidP="00E36F92">
            <w:pPr>
              <w:spacing w:line="276" w:lineRule="auto"/>
              <w:jc w:val="both"/>
            </w:pPr>
          </w:p>
          <w:p w:rsidR="00F608D9" w:rsidRDefault="00F608D9" w:rsidP="00E36F92">
            <w:pPr>
              <w:spacing w:line="276" w:lineRule="auto"/>
              <w:jc w:val="both"/>
            </w:pPr>
            <w:r>
              <w:t>Documentación</w:t>
            </w:r>
          </w:p>
        </w:tc>
        <w:tc>
          <w:tcPr>
            <w:tcW w:w="607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rsidRPr="0085678A">
              <w:t>Formato y Contenido</w:t>
            </w:r>
          </w:p>
        </w:tc>
        <w:tc>
          <w:tcPr>
            <w:tcW w:w="1118" w:type="dxa"/>
          </w:tcPr>
          <w:p w:rsidR="00F608D9" w:rsidRDefault="00F608D9" w:rsidP="00E36F92">
            <w:pPr>
              <w:spacing w:line="276" w:lineRule="auto"/>
              <w:jc w:val="both"/>
              <w:cnfStyle w:val="000000100000" w:firstRow="0" w:lastRow="0" w:firstColumn="0" w:lastColumn="0" w:oddVBand="0" w:evenVBand="0" w:oddHBand="1" w:evenHBand="0" w:firstRowFirstColumn="0" w:firstRowLastColumn="0" w:lastRowFirstColumn="0" w:lastRowLastColumn="0"/>
            </w:pPr>
            <w:r>
              <w:t>100%</w:t>
            </w:r>
          </w:p>
        </w:tc>
      </w:tr>
      <w:tr w:rsidR="00F608D9" w:rsidTr="004F5A48">
        <w:tc>
          <w:tcPr>
            <w:cnfStyle w:val="001000000000" w:firstRow="0" w:lastRow="0" w:firstColumn="1" w:lastColumn="0" w:oddVBand="0" w:evenVBand="0" w:oddHBand="0" w:evenHBand="0" w:firstRowFirstColumn="0" w:firstRowLastColumn="0" w:lastRowFirstColumn="0" w:lastRowLastColumn="0"/>
            <w:tcW w:w="2204" w:type="dxa"/>
            <w:vMerge/>
          </w:tcPr>
          <w:p w:rsidR="00F608D9" w:rsidRDefault="00F608D9" w:rsidP="00E36F92">
            <w:pPr>
              <w:spacing w:line="276" w:lineRule="auto"/>
              <w:jc w:val="both"/>
            </w:pPr>
          </w:p>
        </w:tc>
        <w:tc>
          <w:tcPr>
            <w:tcW w:w="607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rsidRPr="00552936">
              <w:t>Ortografía y Gramática</w:t>
            </w:r>
          </w:p>
        </w:tc>
        <w:tc>
          <w:tcPr>
            <w:tcW w:w="1118" w:type="dxa"/>
          </w:tcPr>
          <w:p w:rsidR="00F608D9" w:rsidRDefault="00F608D9" w:rsidP="00E36F92">
            <w:pPr>
              <w:spacing w:line="276" w:lineRule="auto"/>
              <w:jc w:val="both"/>
              <w:cnfStyle w:val="000000000000" w:firstRow="0" w:lastRow="0" w:firstColumn="0" w:lastColumn="0" w:oddVBand="0" w:evenVBand="0" w:oddHBand="0" w:evenHBand="0" w:firstRowFirstColumn="0" w:firstRowLastColumn="0" w:lastRowFirstColumn="0" w:lastRowLastColumn="0"/>
            </w:pPr>
            <w:r>
              <w:t>100%</w:t>
            </w:r>
          </w:p>
        </w:tc>
      </w:tr>
    </w:tbl>
    <w:p w:rsidR="00F608D9" w:rsidRDefault="00F608D9" w:rsidP="00E36F92">
      <w:pPr>
        <w:spacing w:line="276" w:lineRule="auto"/>
        <w:jc w:val="both"/>
        <w:rPr>
          <w:rFonts w:ascii="Arial" w:eastAsia="Times New Roman" w:hAnsi="Arial" w:cs="Arial"/>
          <w:color w:val="000000"/>
          <w:lang w:eastAsia="es-CR"/>
        </w:rPr>
      </w:pPr>
    </w:p>
    <w:p w:rsidR="00A367AB" w:rsidRDefault="00A367AB" w:rsidP="00E36F92">
      <w:pPr>
        <w:spacing w:line="276" w:lineRule="auto"/>
        <w:jc w:val="both"/>
        <w:rPr>
          <w:rFonts w:ascii="Arial" w:eastAsia="Times New Roman" w:hAnsi="Arial" w:cs="Arial"/>
          <w:color w:val="000000"/>
          <w:lang w:eastAsia="es-CR"/>
        </w:rPr>
      </w:pPr>
    </w:p>
    <w:p w:rsidR="00F608D9" w:rsidRPr="00E36F92" w:rsidRDefault="00F608D9" w:rsidP="00E36F92">
      <w:pPr>
        <w:spacing w:line="276" w:lineRule="auto"/>
        <w:jc w:val="both"/>
        <w:rPr>
          <w:rFonts w:ascii="Arial" w:eastAsia="Times New Roman" w:hAnsi="Arial" w:cs="Arial"/>
          <w:b/>
          <w:color w:val="000000"/>
          <w:lang w:eastAsia="es-CR"/>
        </w:rPr>
      </w:pPr>
      <w:r w:rsidRPr="00E36F92">
        <w:rPr>
          <w:rFonts w:ascii="Arial" w:eastAsia="Times New Roman" w:hAnsi="Arial" w:cs="Arial"/>
          <w:b/>
          <w:color w:val="000000"/>
          <w:lang w:eastAsia="es-CR"/>
        </w:rPr>
        <w:t>4.            Conclusiones</w:t>
      </w:r>
    </w:p>
    <w:p w:rsidR="00D33A52" w:rsidRPr="00F608D9" w:rsidRDefault="00D33A52" w:rsidP="00E36F92">
      <w:pPr>
        <w:spacing w:line="276" w:lineRule="auto"/>
        <w:jc w:val="both"/>
        <w:rPr>
          <w:rFonts w:ascii="Arial" w:eastAsia="Times New Roman" w:hAnsi="Arial" w:cs="Arial"/>
          <w:color w:val="000000"/>
          <w:lang w:eastAsia="es-CR"/>
        </w:rPr>
      </w:pPr>
    </w:p>
    <w:p w:rsidR="00F608D9" w:rsidRPr="00F608D9" w:rsidRDefault="00F608D9" w:rsidP="00E36F92">
      <w:pPr>
        <w:spacing w:line="276" w:lineRule="auto"/>
        <w:jc w:val="both"/>
        <w:rPr>
          <w:rFonts w:ascii="Arial" w:eastAsia="Times New Roman" w:hAnsi="Arial" w:cs="Arial"/>
          <w:color w:val="000000"/>
          <w:lang w:eastAsia="es-CR"/>
        </w:rPr>
      </w:pPr>
      <w:r w:rsidRPr="00F608D9">
        <w:rPr>
          <w:rFonts w:ascii="Arial" w:eastAsia="Times New Roman" w:hAnsi="Arial" w:cs="Arial"/>
          <w:color w:val="000000"/>
          <w:lang w:eastAsia="es-CR"/>
        </w:rPr>
        <w:tab/>
        <w:t>Para concluir se puede citar:</w:t>
      </w:r>
      <w:r w:rsidR="00D17ABE">
        <w:rPr>
          <w:rFonts w:ascii="Arial" w:eastAsia="Times New Roman" w:hAnsi="Arial" w:cs="Arial"/>
          <w:color w:val="000000"/>
          <w:lang w:eastAsia="es-CR"/>
        </w:rPr>
        <w:t xml:space="preserve"> (diferente no está dentro de la gramática)</w:t>
      </w:r>
    </w:p>
    <w:p w:rsidR="00F608D9" w:rsidRPr="00D33A52" w:rsidRDefault="00F608D9" w:rsidP="00E36F92">
      <w:pPr>
        <w:pStyle w:val="Prrafodelista"/>
        <w:numPr>
          <w:ilvl w:val="0"/>
          <w:numId w:val="11"/>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Es necesario seguir los pasos de la estructura gramatical para de esta forma evitar posibles errores durante el recorrido del programa.</w:t>
      </w:r>
    </w:p>
    <w:p w:rsidR="00F608D9" w:rsidRDefault="00F608D9" w:rsidP="00E36F92">
      <w:pPr>
        <w:pStyle w:val="Prrafodelista"/>
        <w:numPr>
          <w:ilvl w:val="0"/>
          <w:numId w:val="11"/>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La lista de tabla de elementos del lenguaje es de gran importancia debido a que con esta se puede mantener un control y se puede almacenar datos para posteriormente analizar dicha información.</w:t>
      </w:r>
    </w:p>
    <w:p w:rsidR="00641216" w:rsidRPr="00E44B32" w:rsidRDefault="00641216" w:rsidP="00E44B32">
      <w:pPr>
        <w:pStyle w:val="Prrafodelista"/>
        <w:numPr>
          <w:ilvl w:val="0"/>
          <w:numId w:val="11"/>
        </w:numPr>
        <w:spacing w:line="276" w:lineRule="auto"/>
        <w:jc w:val="both"/>
        <w:rPr>
          <w:rFonts w:ascii="Arial" w:eastAsia="Times New Roman" w:hAnsi="Arial" w:cs="Arial"/>
          <w:color w:val="000000"/>
          <w:lang w:eastAsia="es-CR"/>
        </w:rPr>
      </w:pPr>
      <w:r>
        <w:rPr>
          <w:rFonts w:ascii="Arial" w:eastAsia="Times New Roman" w:hAnsi="Arial" w:cs="Arial"/>
          <w:color w:val="000000"/>
          <w:lang w:eastAsia="es-CR"/>
        </w:rPr>
        <w:t>No se podrán utilizar elemento que no se hayan declarado anteriormente dentro del scanne</w:t>
      </w:r>
      <w:r w:rsidR="00E44B32">
        <w:rPr>
          <w:rFonts w:ascii="Arial" w:eastAsia="Times New Roman" w:hAnsi="Arial" w:cs="Arial"/>
          <w:color w:val="000000"/>
          <w:lang w:eastAsia="es-CR"/>
        </w:rPr>
        <w:t xml:space="preserve">r del proyecto. Por ejemplo el </w:t>
      </w:r>
      <w:r w:rsidRPr="00E44B32">
        <w:rPr>
          <w:rFonts w:ascii="Arial" w:eastAsia="Times New Roman" w:hAnsi="Arial" w:cs="Arial"/>
          <w:color w:val="000000"/>
          <w:lang w:eastAsia="es-CR"/>
        </w:rPr>
        <w:t xml:space="preserve">Scanner no contempla el operador </w:t>
      </w:r>
      <w:r w:rsidR="00E44B32" w:rsidRPr="00E44B32">
        <w:rPr>
          <w:rFonts w:ascii="Arial" w:eastAsia="Times New Roman" w:hAnsi="Arial" w:cs="Arial"/>
          <w:color w:val="000000"/>
          <w:lang w:eastAsia="es-CR"/>
        </w:rPr>
        <w:t>“!=“ por lo tanto este no será reconocido.</w:t>
      </w:r>
    </w:p>
    <w:p w:rsidR="00F608D9" w:rsidRDefault="00F608D9" w:rsidP="00E36F92">
      <w:pPr>
        <w:pStyle w:val="Prrafodelista"/>
        <w:numPr>
          <w:ilvl w:val="0"/>
          <w:numId w:val="11"/>
        </w:numPr>
        <w:spacing w:line="276" w:lineRule="auto"/>
        <w:jc w:val="both"/>
        <w:rPr>
          <w:rFonts w:ascii="Arial" w:eastAsia="Times New Roman" w:hAnsi="Arial" w:cs="Arial"/>
          <w:color w:val="000000"/>
          <w:lang w:eastAsia="es-CR"/>
        </w:rPr>
      </w:pPr>
      <w:r w:rsidRPr="00D33A52">
        <w:rPr>
          <w:rFonts w:ascii="Arial" w:eastAsia="Times New Roman" w:hAnsi="Arial" w:cs="Arial"/>
          <w:color w:val="000000"/>
          <w:lang w:eastAsia="es-CR"/>
        </w:rPr>
        <w:t>El recorrido en árbol a las diversas funciones del lenguaje fue primordial para poder analizar su contexto.</w:t>
      </w:r>
    </w:p>
    <w:p w:rsidR="00F608D9" w:rsidRPr="00E36F92" w:rsidRDefault="00F608D9" w:rsidP="00E36F92">
      <w:pPr>
        <w:spacing w:line="276" w:lineRule="auto"/>
        <w:jc w:val="both"/>
        <w:rPr>
          <w:rFonts w:ascii="Arial" w:eastAsia="Times New Roman" w:hAnsi="Arial" w:cs="Arial"/>
          <w:b/>
          <w:color w:val="000000"/>
          <w:lang w:eastAsia="es-CR"/>
        </w:rPr>
      </w:pPr>
    </w:p>
    <w:sectPr w:rsidR="00F608D9" w:rsidRPr="00E36F92">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6AD" w:rsidRDefault="00C516AD" w:rsidP="00833DE1">
      <w:pPr>
        <w:spacing w:after="0" w:line="240" w:lineRule="auto"/>
      </w:pPr>
      <w:r>
        <w:separator/>
      </w:r>
    </w:p>
  </w:endnote>
  <w:endnote w:type="continuationSeparator" w:id="0">
    <w:p w:rsidR="00C516AD" w:rsidRDefault="00C516AD" w:rsidP="0083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977693"/>
      <w:docPartObj>
        <w:docPartGallery w:val="Page Numbers (Bottom of Page)"/>
        <w:docPartUnique/>
      </w:docPartObj>
    </w:sdtPr>
    <w:sdtEndPr/>
    <w:sdtContent>
      <w:p w:rsidR="00833DE1" w:rsidRDefault="00833DE1">
        <w:pPr>
          <w:pStyle w:val="Piedepgina"/>
          <w:jc w:val="right"/>
        </w:pPr>
        <w:r>
          <w:fldChar w:fldCharType="begin"/>
        </w:r>
        <w:r>
          <w:instrText>PAGE   \* MERGEFORMAT</w:instrText>
        </w:r>
        <w:r>
          <w:fldChar w:fldCharType="separate"/>
        </w:r>
        <w:r w:rsidR="00DA19CA" w:rsidRPr="00DA19CA">
          <w:rPr>
            <w:noProof/>
            <w:lang w:val="es-ES"/>
          </w:rPr>
          <w:t>9</w:t>
        </w:r>
        <w:r>
          <w:fldChar w:fldCharType="end"/>
        </w:r>
      </w:p>
    </w:sdtContent>
  </w:sdt>
  <w:p w:rsidR="00833DE1" w:rsidRDefault="00833D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6AD" w:rsidRDefault="00C516AD" w:rsidP="00833DE1">
      <w:pPr>
        <w:spacing w:after="0" w:line="240" w:lineRule="auto"/>
      </w:pPr>
      <w:r>
        <w:separator/>
      </w:r>
    </w:p>
  </w:footnote>
  <w:footnote w:type="continuationSeparator" w:id="0">
    <w:p w:rsidR="00C516AD" w:rsidRDefault="00C516AD" w:rsidP="00833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E95"/>
      </v:shape>
    </w:pict>
  </w:numPicBullet>
  <w:abstractNum w:abstractNumId="0" w15:restartNumberingAfterBreak="0">
    <w:nsid w:val="0A3E27D1"/>
    <w:multiLevelType w:val="hybridMultilevel"/>
    <w:tmpl w:val="6AE8AFE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AAD45A2"/>
    <w:multiLevelType w:val="hybridMultilevel"/>
    <w:tmpl w:val="467A4C0A"/>
    <w:lvl w:ilvl="0" w:tplc="140A0007">
      <w:start w:val="1"/>
      <w:numFmt w:val="bullet"/>
      <w:lvlText w:val=""/>
      <w:lvlPicBulletId w:val="0"/>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DA5707D"/>
    <w:multiLevelType w:val="multilevel"/>
    <w:tmpl w:val="6132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80B5B"/>
    <w:multiLevelType w:val="multilevel"/>
    <w:tmpl w:val="B0E25B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76D78"/>
    <w:multiLevelType w:val="multilevel"/>
    <w:tmpl w:val="DBB6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B5854"/>
    <w:multiLevelType w:val="multilevel"/>
    <w:tmpl w:val="C1DE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63948"/>
    <w:multiLevelType w:val="multilevel"/>
    <w:tmpl w:val="71ECC4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42DDF"/>
    <w:multiLevelType w:val="multilevel"/>
    <w:tmpl w:val="25523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B5178"/>
    <w:multiLevelType w:val="hybridMultilevel"/>
    <w:tmpl w:val="AF4A5788"/>
    <w:lvl w:ilvl="0" w:tplc="98B25768">
      <w:start w:val="1"/>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9" w15:restartNumberingAfterBreak="0">
    <w:nsid w:val="70D73A92"/>
    <w:multiLevelType w:val="multilevel"/>
    <w:tmpl w:val="6330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D430B2"/>
    <w:multiLevelType w:val="hybridMultilevel"/>
    <w:tmpl w:val="D0004EF2"/>
    <w:lvl w:ilvl="0" w:tplc="140A0007">
      <w:start w:val="1"/>
      <w:numFmt w:val="bullet"/>
      <w:lvlText w:val=""/>
      <w:lvlPicBulletId w:val="0"/>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7E667424"/>
    <w:multiLevelType w:val="multilevel"/>
    <w:tmpl w:val="BEB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5"/>
  </w:num>
  <w:num w:numId="4">
    <w:abstractNumId w:val="2"/>
  </w:num>
  <w:num w:numId="5">
    <w:abstractNumId w:val="4"/>
  </w:num>
  <w:num w:numId="6">
    <w:abstractNumId w:val="11"/>
  </w:num>
  <w:num w:numId="7">
    <w:abstractNumId w:val="7"/>
    <w:lvlOverride w:ilvl="0">
      <w:lvl w:ilvl="0">
        <w:numFmt w:val="decimal"/>
        <w:lvlText w:val="%1."/>
        <w:lvlJc w:val="left"/>
      </w:lvl>
    </w:lvlOverride>
  </w:num>
  <w:num w:numId="8">
    <w:abstractNumId w:val="3"/>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C83"/>
    <w:rsid w:val="00025E72"/>
    <w:rsid w:val="00091805"/>
    <w:rsid w:val="000B6F99"/>
    <w:rsid w:val="001816D5"/>
    <w:rsid w:val="00196B82"/>
    <w:rsid w:val="001C4034"/>
    <w:rsid w:val="002A0AC5"/>
    <w:rsid w:val="002A390D"/>
    <w:rsid w:val="00363CDD"/>
    <w:rsid w:val="004F7C83"/>
    <w:rsid w:val="005240EE"/>
    <w:rsid w:val="00552936"/>
    <w:rsid w:val="00641216"/>
    <w:rsid w:val="006615D7"/>
    <w:rsid w:val="006F0B2F"/>
    <w:rsid w:val="00714623"/>
    <w:rsid w:val="00770258"/>
    <w:rsid w:val="007B50A1"/>
    <w:rsid w:val="007F74E6"/>
    <w:rsid w:val="00833DE1"/>
    <w:rsid w:val="0085678A"/>
    <w:rsid w:val="008705AE"/>
    <w:rsid w:val="008D5244"/>
    <w:rsid w:val="00962B40"/>
    <w:rsid w:val="00972994"/>
    <w:rsid w:val="009A6353"/>
    <w:rsid w:val="00A367AB"/>
    <w:rsid w:val="00A40479"/>
    <w:rsid w:val="00AA087E"/>
    <w:rsid w:val="00AD35E4"/>
    <w:rsid w:val="00B103C2"/>
    <w:rsid w:val="00B3667F"/>
    <w:rsid w:val="00B71BC4"/>
    <w:rsid w:val="00B74239"/>
    <w:rsid w:val="00BB2E10"/>
    <w:rsid w:val="00C516AD"/>
    <w:rsid w:val="00CF689F"/>
    <w:rsid w:val="00D17ABE"/>
    <w:rsid w:val="00D33A52"/>
    <w:rsid w:val="00D929A3"/>
    <w:rsid w:val="00D9360C"/>
    <w:rsid w:val="00DA19CA"/>
    <w:rsid w:val="00DB5034"/>
    <w:rsid w:val="00DF7C80"/>
    <w:rsid w:val="00E36F92"/>
    <w:rsid w:val="00E41C91"/>
    <w:rsid w:val="00E44B32"/>
    <w:rsid w:val="00E64390"/>
    <w:rsid w:val="00EC0365"/>
    <w:rsid w:val="00F253C3"/>
    <w:rsid w:val="00F608D9"/>
    <w:rsid w:val="00F814B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85A8"/>
  <w15:chartTrackingRefBased/>
  <w15:docId w15:val="{6C303D11-1AFB-471A-A5E9-F48089B9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AC5"/>
    <w:pPr>
      <w:ind w:left="720"/>
      <w:contextualSpacing/>
    </w:pPr>
  </w:style>
  <w:style w:type="table" w:styleId="Tablaconcuadrcula">
    <w:name w:val="Table Grid"/>
    <w:basedOn w:val="Tablanormal"/>
    <w:uiPriority w:val="39"/>
    <w:rsid w:val="00856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D35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41C9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E41C91"/>
  </w:style>
  <w:style w:type="paragraph" w:styleId="Encabezado">
    <w:name w:val="header"/>
    <w:basedOn w:val="Normal"/>
    <w:link w:val="EncabezadoCar"/>
    <w:uiPriority w:val="99"/>
    <w:unhideWhenUsed/>
    <w:rsid w:val="00833D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3DE1"/>
  </w:style>
  <w:style w:type="paragraph" w:styleId="Piedepgina">
    <w:name w:val="footer"/>
    <w:basedOn w:val="Normal"/>
    <w:link w:val="PiedepginaCar"/>
    <w:uiPriority w:val="99"/>
    <w:unhideWhenUsed/>
    <w:rsid w:val="00833D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590">
      <w:bodyDiv w:val="1"/>
      <w:marLeft w:val="0"/>
      <w:marRight w:val="0"/>
      <w:marTop w:val="0"/>
      <w:marBottom w:val="0"/>
      <w:divBdr>
        <w:top w:val="none" w:sz="0" w:space="0" w:color="auto"/>
        <w:left w:val="none" w:sz="0" w:space="0" w:color="auto"/>
        <w:bottom w:val="none" w:sz="0" w:space="0" w:color="auto"/>
        <w:right w:val="none" w:sz="0" w:space="0" w:color="auto"/>
      </w:divBdr>
      <w:divsChild>
        <w:div w:id="298926031">
          <w:marLeft w:val="-780"/>
          <w:marRight w:val="0"/>
          <w:marTop w:val="0"/>
          <w:marBottom w:val="0"/>
          <w:divBdr>
            <w:top w:val="none" w:sz="0" w:space="0" w:color="auto"/>
            <w:left w:val="none" w:sz="0" w:space="0" w:color="auto"/>
            <w:bottom w:val="none" w:sz="0" w:space="0" w:color="auto"/>
            <w:right w:val="none" w:sz="0" w:space="0" w:color="auto"/>
          </w:divBdr>
        </w:div>
      </w:divsChild>
    </w:div>
    <w:div w:id="41633225">
      <w:bodyDiv w:val="1"/>
      <w:marLeft w:val="0"/>
      <w:marRight w:val="0"/>
      <w:marTop w:val="0"/>
      <w:marBottom w:val="0"/>
      <w:divBdr>
        <w:top w:val="none" w:sz="0" w:space="0" w:color="auto"/>
        <w:left w:val="none" w:sz="0" w:space="0" w:color="auto"/>
        <w:bottom w:val="none" w:sz="0" w:space="0" w:color="auto"/>
        <w:right w:val="none" w:sz="0" w:space="0" w:color="auto"/>
      </w:divBdr>
      <w:divsChild>
        <w:div w:id="832064395">
          <w:marLeft w:val="-780"/>
          <w:marRight w:val="0"/>
          <w:marTop w:val="0"/>
          <w:marBottom w:val="0"/>
          <w:divBdr>
            <w:top w:val="none" w:sz="0" w:space="0" w:color="auto"/>
            <w:left w:val="none" w:sz="0" w:space="0" w:color="auto"/>
            <w:bottom w:val="none" w:sz="0" w:space="0" w:color="auto"/>
            <w:right w:val="none" w:sz="0" w:space="0" w:color="auto"/>
          </w:divBdr>
        </w:div>
      </w:divsChild>
    </w:div>
    <w:div w:id="101341068">
      <w:bodyDiv w:val="1"/>
      <w:marLeft w:val="0"/>
      <w:marRight w:val="0"/>
      <w:marTop w:val="0"/>
      <w:marBottom w:val="0"/>
      <w:divBdr>
        <w:top w:val="none" w:sz="0" w:space="0" w:color="auto"/>
        <w:left w:val="none" w:sz="0" w:space="0" w:color="auto"/>
        <w:bottom w:val="none" w:sz="0" w:space="0" w:color="auto"/>
        <w:right w:val="none" w:sz="0" w:space="0" w:color="auto"/>
      </w:divBdr>
    </w:div>
    <w:div w:id="1214661896">
      <w:bodyDiv w:val="1"/>
      <w:marLeft w:val="0"/>
      <w:marRight w:val="0"/>
      <w:marTop w:val="0"/>
      <w:marBottom w:val="0"/>
      <w:divBdr>
        <w:top w:val="none" w:sz="0" w:space="0" w:color="auto"/>
        <w:left w:val="none" w:sz="0" w:space="0" w:color="auto"/>
        <w:bottom w:val="none" w:sz="0" w:space="0" w:color="auto"/>
        <w:right w:val="none" w:sz="0" w:space="0" w:color="auto"/>
      </w:divBdr>
      <w:divsChild>
        <w:div w:id="466169828">
          <w:marLeft w:val="-780"/>
          <w:marRight w:val="0"/>
          <w:marTop w:val="0"/>
          <w:marBottom w:val="0"/>
          <w:divBdr>
            <w:top w:val="none" w:sz="0" w:space="0" w:color="auto"/>
            <w:left w:val="none" w:sz="0" w:space="0" w:color="auto"/>
            <w:bottom w:val="none" w:sz="0" w:space="0" w:color="auto"/>
            <w:right w:val="none" w:sz="0" w:space="0" w:color="auto"/>
          </w:divBdr>
        </w:div>
      </w:divsChild>
    </w:div>
    <w:div w:id="1366635712">
      <w:bodyDiv w:val="1"/>
      <w:marLeft w:val="0"/>
      <w:marRight w:val="0"/>
      <w:marTop w:val="0"/>
      <w:marBottom w:val="0"/>
      <w:divBdr>
        <w:top w:val="none" w:sz="0" w:space="0" w:color="auto"/>
        <w:left w:val="none" w:sz="0" w:space="0" w:color="auto"/>
        <w:bottom w:val="none" w:sz="0" w:space="0" w:color="auto"/>
        <w:right w:val="none" w:sz="0" w:space="0" w:color="auto"/>
      </w:divBdr>
    </w:div>
    <w:div w:id="1741947521">
      <w:bodyDiv w:val="1"/>
      <w:marLeft w:val="0"/>
      <w:marRight w:val="0"/>
      <w:marTop w:val="0"/>
      <w:marBottom w:val="0"/>
      <w:divBdr>
        <w:top w:val="none" w:sz="0" w:space="0" w:color="auto"/>
        <w:left w:val="none" w:sz="0" w:space="0" w:color="auto"/>
        <w:bottom w:val="none" w:sz="0" w:space="0" w:color="auto"/>
        <w:right w:val="none" w:sz="0" w:space="0" w:color="auto"/>
      </w:divBdr>
    </w:div>
    <w:div w:id="1758089547">
      <w:bodyDiv w:val="1"/>
      <w:marLeft w:val="0"/>
      <w:marRight w:val="0"/>
      <w:marTop w:val="0"/>
      <w:marBottom w:val="0"/>
      <w:divBdr>
        <w:top w:val="none" w:sz="0" w:space="0" w:color="auto"/>
        <w:left w:val="none" w:sz="0" w:space="0" w:color="auto"/>
        <w:bottom w:val="none" w:sz="0" w:space="0" w:color="auto"/>
        <w:right w:val="none" w:sz="0" w:space="0" w:color="auto"/>
      </w:divBdr>
      <w:divsChild>
        <w:div w:id="2097820832">
          <w:marLeft w:val="-780"/>
          <w:marRight w:val="0"/>
          <w:marTop w:val="0"/>
          <w:marBottom w:val="0"/>
          <w:divBdr>
            <w:top w:val="none" w:sz="0" w:space="0" w:color="auto"/>
            <w:left w:val="none" w:sz="0" w:space="0" w:color="auto"/>
            <w:bottom w:val="none" w:sz="0" w:space="0" w:color="auto"/>
            <w:right w:val="none" w:sz="0" w:space="0" w:color="auto"/>
          </w:divBdr>
        </w:div>
      </w:divsChild>
    </w:div>
    <w:div w:id="1806849772">
      <w:bodyDiv w:val="1"/>
      <w:marLeft w:val="0"/>
      <w:marRight w:val="0"/>
      <w:marTop w:val="0"/>
      <w:marBottom w:val="0"/>
      <w:divBdr>
        <w:top w:val="none" w:sz="0" w:space="0" w:color="auto"/>
        <w:left w:val="none" w:sz="0" w:space="0" w:color="auto"/>
        <w:bottom w:val="none" w:sz="0" w:space="0" w:color="auto"/>
        <w:right w:val="none" w:sz="0" w:space="0" w:color="auto"/>
      </w:divBdr>
      <w:divsChild>
        <w:div w:id="835462404">
          <w:marLeft w:val="0"/>
          <w:marRight w:val="0"/>
          <w:marTop w:val="0"/>
          <w:marBottom w:val="0"/>
          <w:divBdr>
            <w:top w:val="none" w:sz="0" w:space="0" w:color="auto"/>
            <w:left w:val="none" w:sz="0" w:space="0" w:color="auto"/>
            <w:bottom w:val="none" w:sz="0" w:space="0" w:color="auto"/>
            <w:right w:val="none" w:sz="0" w:space="0" w:color="auto"/>
          </w:divBdr>
        </w:div>
      </w:divsChild>
    </w:div>
    <w:div w:id="1824619628">
      <w:bodyDiv w:val="1"/>
      <w:marLeft w:val="0"/>
      <w:marRight w:val="0"/>
      <w:marTop w:val="0"/>
      <w:marBottom w:val="0"/>
      <w:divBdr>
        <w:top w:val="none" w:sz="0" w:space="0" w:color="auto"/>
        <w:left w:val="none" w:sz="0" w:space="0" w:color="auto"/>
        <w:bottom w:val="none" w:sz="0" w:space="0" w:color="auto"/>
        <w:right w:val="none" w:sz="0" w:space="0" w:color="auto"/>
      </w:divBdr>
      <w:divsChild>
        <w:div w:id="2043086920">
          <w:marLeft w:val="0"/>
          <w:marRight w:val="0"/>
          <w:marTop w:val="0"/>
          <w:marBottom w:val="0"/>
          <w:divBdr>
            <w:top w:val="none" w:sz="0" w:space="0" w:color="auto"/>
            <w:left w:val="none" w:sz="0" w:space="0" w:color="auto"/>
            <w:bottom w:val="none" w:sz="0" w:space="0" w:color="auto"/>
            <w:right w:val="none" w:sz="0" w:space="0" w:color="auto"/>
          </w:divBdr>
        </w:div>
      </w:divsChild>
    </w:div>
    <w:div w:id="1849365857">
      <w:bodyDiv w:val="1"/>
      <w:marLeft w:val="0"/>
      <w:marRight w:val="0"/>
      <w:marTop w:val="0"/>
      <w:marBottom w:val="0"/>
      <w:divBdr>
        <w:top w:val="none" w:sz="0" w:space="0" w:color="auto"/>
        <w:left w:val="none" w:sz="0" w:space="0" w:color="auto"/>
        <w:bottom w:val="none" w:sz="0" w:space="0" w:color="auto"/>
        <w:right w:val="none" w:sz="0" w:space="0" w:color="auto"/>
      </w:divBdr>
    </w:div>
    <w:div w:id="1893806451">
      <w:bodyDiv w:val="1"/>
      <w:marLeft w:val="0"/>
      <w:marRight w:val="0"/>
      <w:marTop w:val="0"/>
      <w:marBottom w:val="0"/>
      <w:divBdr>
        <w:top w:val="none" w:sz="0" w:space="0" w:color="auto"/>
        <w:left w:val="none" w:sz="0" w:space="0" w:color="auto"/>
        <w:bottom w:val="none" w:sz="0" w:space="0" w:color="auto"/>
        <w:right w:val="none" w:sz="0" w:space="0" w:color="auto"/>
      </w:divBdr>
    </w:div>
    <w:div w:id="1904287561">
      <w:bodyDiv w:val="1"/>
      <w:marLeft w:val="0"/>
      <w:marRight w:val="0"/>
      <w:marTop w:val="0"/>
      <w:marBottom w:val="0"/>
      <w:divBdr>
        <w:top w:val="none" w:sz="0" w:space="0" w:color="auto"/>
        <w:left w:val="none" w:sz="0" w:space="0" w:color="auto"/>
        <w:bottom w:val="none" w:sz="0" w:space="0" w:color="auto"/>
        <w:right w:val="none" w:sz="0" w:space="0" w:color="auto"/>
      </w:divBdr>
    </w:div>
    <w:div w:id="1914271572">
      <w:bodyDiv w:val="1"/>
      <w:marLeft w:val="0"/>
      <w:marRight w:val="0"/>
      <w:marTop w:val="0"/>
      <w:marBottom w:val="0"/>
      <w:divBdr>
        <w:top w:val="none" w:sz="0" w:space="0" w:color="auto"/>
        <w:left w:val="none" w:sz="0" w:space="0" w:color="auto"/>
        <w:bottom w:val="none" w:sz="0" w:space="0" w:color="auto"/>
        <w:right w:val="none" w:sz="0" w:space="0" w:color="auto"/>
      </w:divBdr>
    </w:div>
    <w:div w:id="21295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58F54-3B48-493F-A96C-9B4107F4A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10</Pages>
  <Words>2206</Words>
  <Characters>12139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Ruiz Bran</dc:creator>
  <cp:keywords/>
  <dc:description/>
  <cp:lastModifiedBy>Juliana</cp:lastModifiedBy>
  <cp:revision>29</cp:revision>
  <dcterms:created xsi:type="dcterms:W3CDTF">2017-05-05T23:30:00Z</dcterms:created>
  <dcterms:modified xsi:type="dcterms:W3CDTF">2017-05-06T22:45:00Z</dcterms:modified>
</cp:coreProperties>
</file>