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86017D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5631DA" w:rsidP="005631D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</w:t>
            </w:r>
            <w:r w:rsidR="00E3046F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7</w:t>
            </w:r>
            <w:r w:rsidR="00E3046F">
              <w:rPr>
                <w:rFonts w:ascii="Arial" w:hAnsi="Arial" w:cs="Arial"/>
                <w:lang w:val="es-ES_tradnl"/>
              </w:rPr>
              <w:t>/2015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CU-01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5631DA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</w:t>
            </w:r>
            <w:r w:rsidR="00611F4A"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B84669" w:rsidP="00B84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sus datos en el formulario de registro inicial para ser guardados en la base de datos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2F0109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Nombres, Apellidos, fecha de nacimiento, genero, nombre de 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6A3767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6A3767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A3767" w:rsidP="00611F4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Nombres, Apellidos, fecha de nacimiento, genero, nombre de 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6A3767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6A3767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A3767" w:rsidP="00611F4A">
            <w:pPr>
              <w:rPr>
                <w:rFonts w:ascii="Arial" w:hAnsi="Arial" w:cs="Arial"/>
                <w:color w:val="FF0000"/>
              </w:rPr>
            </w:pPr>
            <w:r w:rsidRPr="006A3767">
              <w:rPr>
                <w:rFonts w:ascii="Arial" w:hAnsi="Arial" w:cs="Arial"/>
              </w:rPr>
              <w:t xml:space="preserve">La información del usuario almacenada en la base </w:t>
            </w:r>
            <w:r>
              <w:rPr>
                <w:rFonts w:ascii="Arial" w:hAnsi="Arial" w:cs="Arial"/>
              </w:rPr>
              <w:t>d</w:t>
            </w:r>
            <w:r w:rsidRPr="006A3767">
              <w:rPr>
                <w:rFonts w:ascii="Arial" w:hAnsi="Arial" w:cs="Arial"/>
              </w:rPr>
              <w:t>e datos y el id asignado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no </w:t>
            </w:r>
            <w:r w:rsidR="002F0109">
              <w:rPr>
                <w:rFonts w:ascii="Arial" w:hAnsi="Arial" w:cs="Arial"/>
              </w:rPr>
              <w:t>debe estar registrado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611F4A" w:rsidRPr="00363DFA" w:rsidRDefault="002F0109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611F4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diligencia el formulario con sus datos: Nombres, Apellidos, fecha de nacimiento, genero, </w:t>
            </w:r>
            <w:r w:rsidR="00400A77">
              <w:rPr>
                <w:rFonts w:ascii="Arial" w:hAnsi="Arial" w:cs="Arial"/>
              </w:rPr>
              <w:t xml:space="preserve">correo electrónico, </w:t>
            </w:r>
            <w:r>
              <w:rPr>
                <w:rFonts w:ascii="Arial" w:hAnsi="Arial" w:cs="Arial"/>
              </w:rPr>
              <w:t>nombre de 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611F4A" w:rsidRPr="00363DFA" w:rsidRDefault="00611F4A" w:rsidP="00FA10DF">
            <w:pPr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toma</w:t>
            </w:r>
            <w:r w:rsidR="002F0109">
              <w:rPr>
                <w:rFonts w:ascii="Arial" w:hAnsi="Arial" w:cs="Arial"/>
              </w:rPr>
              <w:t xml:space="preserve"> los datos escritos</w:t>
            </w:r>
            <w:r>
              <w:rPr>
                <w:rFonts w:ascii="Arial" w:hAnsi="Arial" w:cs="Arial"/>
              </w:rPr>
              <w:t xml:space="preserve"> por el </w:t>
            </w:r>
            <w:r w:rsidRPr="006A3767">
              <w:rPr>
                <w:rFonts w:ascii="Arial" w:hAnsi="Arial" w:cs="Arial"/>
              </w:rPr>
              <w:t>usuario y verifica que</w:t>
            </w:r>
            <w:r w:rsidR="002F0109" w:rsidRPr="006A3767">
              <w:rPr>
                <w:rFonts w:ascii="Arial" w:hAnsi="Arial" w:cs="Arial"/>
              </w:rPr>
              <w:t xml:space="preserve"> no </w:t>
            </w:r>
            <w:r w:rsidR="00400A77" w:rsidRPr="006A3767">
              <w:rPr>
                <w:rFonts w:ascii="Arial" w:hAnsi="Arial" w:cs="Arial"/>
              </w:rPr>
              <w:t>esté</w:t>
            </w:r>
            <w:r w:rsidR="002F0109" w:rsidRPr="006A3767">
              <w:rPr>
                <w:rFonts w:ascii="Arial" w:hAnsi="Arial" w:cs="Arial"/>
              </w:rPr>
              <w:t xml:space="preserve"> registrado</w:t>
            </w:r>
            <w:r w:rsidR="00400A77" w:rsidRPr="006A3767">
              <w:rPr>
                <w:rFonts w:ascii="Arial" w:hAnsi="Arial" w:cs="Arial"/>
              </w:rPr>
              <w:t xml:space="preserve"> otro bajo el mismo correo electrónico y que no se repita el nombre de usuario. </w:t>
            </w:r>
            <w:r w:rsidR="006A3767" w:rsidRPr="006A3767">
              <w:rPr>
                <w:rFonts w:ascii="Arial" w:hAnsi="Arial" w:cs="Arial"/>
              </w:rPr>
              <w:t>S</w:t>
            </w:r>
            <w:r w:rsidR="00400A77" w:rsidRPr="006A3767">
              <w:rPr>
                <w:rFonts w:ascii="Arial" w:hAnsi="Arial" w:cs="Arial"/>
              </w:rPr>
              <w:t xml:space="preserve">i no existe, crea el usuario nuevo en la </w:t>
            </w:r>
            <w:r w:rsidR="00400A77">
              <w:rPr>
                <w:rFonts w:ascii="Arial" w:hAnsi="Arial" w:cs="Arial"/>
              </w:rPr>
              <w:t>aplicación</w:t>
            </w:r>
            <w:r w:rsidR="006A3767">
              <w:rPr>
                <w:rFonts w:ascii="Arial" w:hAnsi="Arial" w:cs="Arial"/>
              </w:rPr>
              <w:t>. Redirige al usuario a</w:t>
            </w:r>
            <w:r w:rsidR="00FA10DF">
              <w:rPr>
                <w:rFonts w:ascii="Arial" w:hAnsi="Arial" w:cs="Arial"/>
              </w:rPr>
              <w:t>l caso de uso</w:t>
            </w:r>
            <w:r w:rsidR="006A3767">
              <w:rPr>
                <w:rFonts w:ascii="Arial" w:hAnsi="Arial" w:cs="Arial"/>
              </w:rPr>
              <w:t xml:space="preserve"> </w:t>
            </w:r>
            <w:r w:rsidR="00FA10DF">
              <w:rPr>
                <w:rFonts w:ascii="Arial" w:hAnsi="Arial" w:cs="Arial"/>
              </w:rPr>
              <w:t>CU-03 Mostrar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611F4A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está ahora </w:t>
            </w:r>
            <w:r w:rsidR="00400A77">
              <w:rPr>
                <w:rFonts w:ascii="Arial" w:hAnsi="Arial" w:cs="Arial"/>
              </w:rPr>
              <w:t>registrado</w:t>
            </w:r>
            <w:r>
              <w:rPr>
                <w:rFonts w:ascii="Arial" w:hAnsi="Arial" w:cs="Arial"/>
              </w:rPr>
              <w:t xml:space="preserve"> en el sistema</w:t>
            </w:r>
            <w:r w:rsidR="00374CE5">
              <w:rPr>
                <w:rFonts w:ascii="Arial" w:hAnsi="Arial" w:cs="Arial"/>
              </w:rPr>
              <w:t>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611F4A" w:rsidRPr="00363DFA" w:rsidRDefault="00611F4A" w:rsidP="005C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400A77">
              <w:rPr>
                <w:rFonts w:ascii="Arial" w:hAnsi="Arial" w:cs="Arial"/>
              </w:rPr>
              <w:t>el correo o el usuario ya existe en la base de datos</w:t>
            </w:r>
            <w:r>
              <w:rPr>
                <w:rFonts w:ascii="Arial" w:hAnsi="Arial" w:cs="Arial"/>
              </w:rPr>
              <w:t xml:space="preserve">, </w:t>
            </w:r>
            <w:r w:rsidR="00400A77">
              <w:rPr>
                <w:rFonts w:ascii="Arial" w:hAnsi="Arial" w:cs="Arial"/>
              </w:rPr>
              <w:t>se notifica</w:t>
            </w:r>
            <w:r w:rsidR="005C4151">
              <w:rPr>
                <w:rFonts w:ascii="Arial" w:hAnsi="Arial" w:cs="Arial"/>
              </w:rPr>
              <w:t xml:space="preserve"> que el usuario o correo </w:t>
            </w:r>
            <w:r w:rsidR="00400A77">
              <w:rPr>
                <w:rFonts w:ascii="Arial" w:hAnsi="Arial" w:cs="Arial"/>
              </w:rPr>
              <w:t>ya se encuentran ingresados</w:t>
            </w:r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017D" w:rsidP="00860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interfaz gráfica debe asegurar la facilidad de uso del registro de usuario</w:t>
            </w:r>
            <w:bookmarkStart w:id="0" w:name="_GoBack"/>
            <w:bookmarkEnd w:id="0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63DFA"/>
    <w:rsid w:val="00374CE5"/>
    <w:rsid w:val="00400A77"/>
    <w:rsid w:val="00467AB3"/>
    <w:rsid w:val="004B7B51"/>
    <w:rsid w:val="005631DA"/>
    <w:rsid w:val="005C24F2"/>
    <w:rsid w:val="005C4151"/>
    <w:rsid w:val="00611F4A"/>
    <w:rsid w:val="006A3767"/>
    <w:rsid w:val="006D3EA1"/>
    <w:rsid w:val="00706DC3"/>
    <w:rsid w:val="0072027E"/>
    <w:rsid w:val="00786D62"/>
    <w:rsid w:val="0079317D"/>
    <w:rsid w:val="007B30E7"/>
    <w:rsid w:val="007B508C"/>
    <w:rsid w:val="0086017D"/>
    <w:rsid w:val="00866A9D"/>
    <w:rsid w:val="008E2445"/>
    <w:rsid w:val="00A34DAC"/>
    <w:rsid w:val="00B84669"/>
    <w:rsid w:val="00D77DDC"/>
    <w:rsid w:val="00E25972"/>
    <w:rsid w:val="00E3046F"/>
    <w:rsid w:val="00E80AE6"/>
    <w:rsid w:val="00EA184A"/>
    <w:rsid w:val="00EF421E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8</cp:revision>
  <dcterms:created xsi:type="dcterms:W3CDTF">2015-07-21T22:44:00Z</dcterms:created>
  <dcterms:modified xsi:type="dcterms:W3CDTF">2016-03-28T00:34:00Z</dcterms:modified>
</cp:coreProperties>
</file>