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029296875" w:right="0" w:firstLine="0"/>
        <w:jc w:val="left"/>
        <w:rPr>
          <w:rFonts w:ascii="Cambria" w:cs="Cambria" w:eastAsia="Cambria" w:hAnsi="Cambria"/>
          <w:b w:val="0"/>
          <w:i w:val="0"/>
          <w:smallCaps w:val="0"/>
          <w:strike w:val="0"/>
          <w:color w:val="17365d"/>
          <w:sz w:val="40.08003616333008"/>
          <w:szCs w:val="40.08003616333008"/>
          <w:u w:val="none"/>
          <w:shd w:fill="auto" w:val="clear"/>
          <w:vertAlign w:val="baseline"/>
        </w:rPr>
      </w:pPr>
      <w:r w:rsidDel="00000000" w:rsidR="00000000" w:rsidRPr="00000000">
        <w:rPr>
          <w:rFonts w:ascii="Cambria" w:cs="Cambria" w:eastAsia="Cambria" w:hAnsi="Cambria"/>
          <w:b w:val="0"/>
          <w:i w:val="0"/>
          <w:smallCaps w:val="0"/>
          <w:strike w:val="0"/>
          <w:color w:val="17365d"/>
          <w:sz w:val="40.08003616333008"/>
          <w:szCs w:val="40.08003616333008"/>
          <w:u w:val="none"/>
          <w:shd w:fill="auto" w:val="clear"/>
          <w:vertAlign w:val="baseline"/>
          <w:rtl w:val="0"/>
        </w:rPr>
        <w:t xml:space="preserve">ABOUT 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6669921875" w:line="280.3219985961914" w:lineRule="auto"/>
        <w:ind w:left="14.352569580078125" w:right="245.4833984375" w:hanging="14.35195922851562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mbria" w:cs="Cambria" w:eastAsia="Cambria" w:hAnsi="Cambria"/>
          <w:b w:val="0"/>
          <w:i w:val="0"/>
          <w:smallCaps w:val="0"/>
          <w:strike w:val="0"/>
          <w:color w:val="17365d"/>
          <w:sz w:val="40.08003616333008"/>
          <w:szCs w:val="40.0800361633300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The Story Ai is a text to image app that generates images for written text . It works by using prompts  based on your text input to generate illustrations that best suit your written content. This children's  book illustrator is an artistic professional app responsible for developing the illustrations for books  intended for children ages 2-12.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0.3219985961914" w:lineRule="auto"/>
        <w:ind w:left="2.429351806640625" w:right="23.62060546875" w:hanging="1.5457153320312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Vision</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-To build a standard software that offer a rich set of features widely used for illustrations to help  kids visualize knowledge. We always strive to enhance our services, add features, and work backward  from consumer requests because we are passionate about offering our users the best services. To build  a trusted and simple online children's story maker for users.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2900390625" w:line="280.32254219055176" w:lineRule="auto"/>
        <w:ind w:left="9.71588134765625" w:right="189.464111328125" w:firstLine="5.51986694335937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Mission</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We aim to offer our users a means of generating images from text for children's use to bring  about active imagination and visualization. We have a passion for creativity and a dedication to  operational excellence. This is why we have created an artistic professional tool for children's book  illustrator responsible for developing children’s stories with illustrations.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40" w:lineRule="auto"/>
        <w:ind w:left="7.94937133789062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Goals and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57080078125" w:line="290.10143280029297" w:lineRule="auto"/>
        <w:ind w:left="402.6824951171875" w:right="937.96630859375"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18997192383"/>
          <w:szCs w:val="22.08001899719238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Build a feature that automatically generates the images needed in a kid's storybook.  </w:t>
      </w:r>
      <w:r w:rsidDel="00000000" w:rsidR="00000000" w:rsidRPr="00000000">
        <w:rPr>
          <w:rFonts w:ascii="Noto Sans Symbols" w:cs="Noto Sans Symbols" w:eastAsia="Noto Sans Symbols" w:hAnsi="Noto Sans Symbols"/>
          <w:b w:val="0"/>
          <w:i w:val="0"/>
          <w:smallCaps w:val="0"/>
          <w:strike w:val="0"/>
          <w:color w:val="000000"/>
          <w:sz w:val="22.080018997192383"/>
          <w:szCs w:val="22.08001899719238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Enable parents, teachers, and book writers to create stories for kids easily.  </w:t>
      </w:r>
      <w:r w:rsidDel="00000000" w:rsidR="00000000" w:rsidRPr="00000000">
        <w:rPr>
          <w:rFonts w:ascii="Noto Sans Symbols" w:cs="Noto Sans Symbols" w:eastAsia="Noto Sans Symbols" w:hAnsi="Noto Sans Symbols"/>
          <w:b w:val="0"/>
          <w:i w:val="0"/>
          <w:smallCaps w:val="0"/>
          <w:strike w:val="0"/>
          <w:color w:val="000000"/>
          <w:sz w:val="22.080018997192383"/>
          <w:szCs w:val="22.08001899719238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Reduce time spent creating a storybook.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5849609375" w:line="240" w:lineRule="auto"/>
        <w:ind w:left="402.6824951171875"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18997192383"/>
          <w:szCs w:val="22.08001899719238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Allow the user create an online library of collected stories.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40" w:lineRule="auto"/>
        <w:ind w:left="2.4291992187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Values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80.3228569030762" w:lineRule="auto"/>
        <w:ind w:left="9.71588134765625" w:right="480.5908203125" w:firstLine="0.88302612304687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Our core value is striving for excellence. Our focus is providing an app that help kids explore their  creativity and place images to words. We pride ourselves on creating a feature that makes imagery accessible for children’s use.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5.2420043945312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Purpose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1.409215927124" w:lineRule="auto"/>
        <w:ind w:left="1.55242919921875" w:right="52.550048828125" w:hanging="4.19509887695312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This app is based on the idea of visualizing written text to users. Our purpose is to build an app that  generate illustrations that explains written text and enable better understanding of written content for  kids.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037109375" w:line="240" w:lineRule="auto"/>
        <w:ind w:left="1.33148193359375" w:right="0" w:firstLine="0"/>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Team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80.32257080078125" w:lineRule="auto"/>
        <w:ind w:left="9.72198486328125" w:right="0" w:hanging="3.091278076171875"/>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We position ourselves as an extension of our formidable team members consisting of a perfect blend of  creative and technical minds to develop and bring to life an excellent product that helps make the life  and work of our users, simpler, better and more time efficient.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69360351562" w:line="240" w:lineRule="auto"/>
        <w:ind w:left="1.552276611328125"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Team Information: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3271484375" w:line="240" w:lineRule="auto"/>
        <w:ind w:left="0.0067138671875"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Team Lead(PM): Papitee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Marketing(PM): Julianah Balogun, ExchEISis, Esther Adeyemo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Design(PM): Hunter Maqueen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Frontend(PM): Nonyjole LisaO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0" w:firstLine="0"/>
        <w:jc w:val="left"/>
        <w:rPr>
          <w:rFonts w:ascii="Calibri" w:cs="Calibri" w:eastAsia="Calibri" w:hAnsi="Calibri"/>
          <w:b w:val="0"/>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0"/>
          <w:i w:val="0"/>
          <w:smallCaps w:val="0"/>
          <w:strike w:val="0"/>
          <w:color w:val="000000"/>
          <w:sz w:val="22.080018997192383"/>
          <w:szCs w:val="22.080018997192383"/>
          <w:u w:val="none"/>
          <w:shd w:fill="auto" w:val="clear"/>
          <w:vertAlign w:val="baseline"/>
          <w:rtl w:val="0"/>
        </w:rPr>
        <w:t xml:space="preserve"> Backend: Yenumjay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2685546875" w:line="282.49420166015625" w:lineRule="auto"/>
        <w:ind w:left="7.72796630859375" w:right="49.417724609375" w:hanging="3.09112548828125"/>
        <w:jc w:val="left"/>
        <w:rPr>
          <w:rFonts w:ascii="Calibri" w:cs="Calibri" w:eastAsia="Calibri" w:hAnsi="Calibri"/>
          <w:b w:val="1"/>
          <w:i w:val="0"/>
          <w:smallCaps w:val="0"/>
          <w:strike w:val="0"/>
          <w:color w:val="000000"/>
          <w:sz w:val="22.080018997192383"/>
          <w:szCs w:val="22.080018997192383"/>
          <w:u w:val="none"/>
          <w:shd w:fill="auto" w:val="clear"/>
          <w:vertAlign w:val="baseline"/>
        </w:rPr>
      </w:pPr>
      <w:r w:rsidDel="00000000" w:rsidR="00000000" w:rsidRPr="00000000">
        <w:rPr>
          <w:rFonts w:ascii="Calibri" w:cs="Calibri" w:eastAsia="Calibri" w:hAnsi="Calibri"/>
          <w:b w:val="1"/>
          <w:i w:val="0"/>
          <w:smallCaps w:val="0"/>
          <w:strike w:val="0"/>
          <w:color w:val="000000"/>
          <w:sz w:val="22.080018997192383"/>
          <w:szCs w:val="22.080018997192383"/>
          <w:u w:val="none"/>
          <w:shd w:fill="auto" w:val="clear"/>
          <w:vertAlign w:val="baseline"/>
          <w:rtl w:val="0"/>
        </w:rPr>
        <w:t xml:space="preserve">Working on StoryAi has been great so far and this is just the beginning. We hope you enjoy using this  app as much we enjoyed building it. </w:t>
      </w:r>
    </w:p>
    <w:sectPr>
      <w:pgSz w:h="15840" w:w="12240" w:orient="portrait"/>
      <w:pgMar w:bottom="1608.4828186035156" w:top="1421.1865234375" w:left="1440.4884338378906" w:right="1491.72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