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5A143927" w:rsidR="009271A6" w:rsidRPr="009271A6" w:rsidRDefault="00286A07" w:rsidP="009271A6">
      <w:pPr>
        <w:autoSpaceDE w:val="0"/>
        <w:autoSpaceDN w:val="0"/>
        <w:adjustRightInd w:val="0"/>
        <w:spacing w:after="0" w:line="558" w:lineRule="exact"/>
        <w:jc w:val="both"/>
        <w:rPr>
          <w:rFonts w:ascii="Times New Roman" w:hAnsi="Times New Roman" w:cs="Times New Roman"/>
          <w:b/>
          <w:bCs/>
          <w:color w:val="000000"/>
          <w:sz w:val="24"/>
          <w:szCs w:val="24"/>
          <w:lang w:val="es-ES_tradnl"/>
        </w:rPr>
      </w:pPr>
      <w:r>
        <w:rPr>
          <w:rFonts w:ascii="Times New Roman" w:hAnsi="Times New Roman" w:cs="Times New Roman"/>
          <w:color w:val="000000"/>
          <w:sz w:val="24"/>
          <w:szCs w:val="24"/>
          <w:lang w:val="es-ES_tradnl"/>
        </w:rPr>
        <w:t>En la ciudad de Buenos Aires</w:t>
      </w:r>
      <w:r w:rsidR="006679B5">
        <w:rPr>
          <w:rFonts w:ascii="Times New Roman" w:hAnsi="Times New Roman" w:cs="Times New Roman"/>
          <w:color w:val="000000"/>
          <w:sz w:val="24"/>
          <w:szCs w:val="24"/>
          <w:lang w:val="es-ES_tradnl"/>
        </w:rPr>
        <w:t xml:space="preserve"> </w:t>
      </w:r>
      <w:r w:rsidRPr="00286A07">
        <w:rPr>
          <w:rFonts w:ascii="Times New Roman" w:hAnsi="Times New Roman" w:cs="Times New Roman"/>
          <w:color w:val="000000"/>
          <w:sz w:val="24"/>
          <w:szCs w:val="24"/>
          <w:lang w:val="es-ES_tradnl"/>
        </w:rPr>
        <w:t>a los {</w:t>
      </w:r>
      <w:proofErr w:type="spellStart"/>
      <w:r w:rsidRPr="00286A07">
        <w:rPr>
          <w:rFonts w:ascii="Times New Roman" w:hAnsi="Times New Roman" w:cs="Times New Roman"/>
          <w:color w:val="000000"/>
          <w:sz w:val="24"/>
          <w:szCs w:val="24"/>
          <w:lang w:val="es-ES_tradnl"/>
        </w:rPr>
        <w:t>dia</w:t>
      </w:r>
      <w:proofErr w:type="spellEnd"/>
      <w:r w:rsidRPr="00286A07">
        <w:rPr>
          <w:rFonts w:ascii="Times New Roman" w:hAnsi="Times New Roman" w:cs="Times New Roman"/>
          <w:color w:val="000000"/>
          <w:sz w:val="24"/>
          <w:szCs w:val="24"/>
          <w:lang w:val="es-ES_tradnl"/>
        </w:rPr>
        <w:t>} días del mes de {mes} del año {</w:t>
      </w:r>
      <w:proofErr w:type="spellStart"/>
      <w:r w:rsidRPr="00286A07">
        <w:rPr>
          <w:rFonts w:ascii="Times New Roman" w:hAnsi="Times New Roman" w:cs="Times New Roman"/>
          <w:color w:val="000000"/>
          <w:sz w:val="24"/>
          <w:szCs w:val="24"/>
          <w:lang w:val="es-ES_tradnl"/>
        </w:rPr>
        <w:t>anio</w:t>
      </w:r>
      <w:proofErr w:type="spellEnd"/>
      <w:r w:rsidRPr="00286A07">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comparece por una parte </w:t>
      </w:r>
      <w:r w:rsidR="009271A6">
        <w:rPr>
          <w:rFonts w:ascii="Times New Roman" w:hAnsi="Times New Roman" w:cs="Times New Roman"/>
          <w:color w:val="000000"/>
          <w:sz w:val="24"/>
          <w:szCs w:val="24"/>
          <w:lang w:val="es-ES_tradnl"/>
        </w:rPr>
        <w:t>{^</w:t>
      </w:r>
      <w:proofErr w:type="spellStart"/>
      <w:r w:rsidR="009271A6">
        <w:rPr>
          <w:rFonts w:ascii="Times New Roman" w:hAnsi="Times New Roman" w:cs="Times New Roman"/>
          <w:color w:val="000000"/>
          <w:sz w:val="24"/>
          <w:szCs w:val="24"/>
          <w:lang w:val="es-ES_tradnl"/>
        </w:rPr>
        <w:t>hasApoderado</w:t>
      </w:r>
      <w:proofErr w:type="spellEnd"/>
      <w:r w:rsidR="009271A6">
        <w:rPr>
          <w:rFonts w:ascii="Times New Roman" w:hAnsi="Times New Roman" w:cs="Times New Roman"/>
          <w:color w:val="000000"/>
          <w:sz w:val="24"/>
          <w:szCs w:val="24"/>
          <w:lang w:val="es-ES_tradnl"/>
        </w:rPr>
        <w:t xml:space="preserve">}1)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Ciudad{/hasApoderado}{#hasApoderado}1) “BARRIO STEFANI SOCIEDAD ANÓNIMA”, CUIT 30-71917882-7, con sede social en la calle Talcahuano 469, Piso 2, de ésta Ciudad, representada en este acto por {nombreApoderado}, titular del Documento Nacional de Identidad {dniApoderado}{/hasApoderado}, </w:t>
      </w:r>
      <w:r w:rsidR="009271A6" w:rsidRPr="00B0389D">
        <w:rPr>
          <w:rFonts w:ascii="Times New Roman" w:hAnsi="Times New Roman" w:cs="Times New Roman"/>
          <w:color w:val="000000"/>
          <w:sz w:val="24"/>
          <w:szCs w:val="24"/>
          <w:lang w:val="es-ES_tradnl"/>
        </w:rPr>
        <w:t xml:space="preserve">en adelante denominado </w:t>
      </w:r>
      <w:r w:rsidR="009271A6">
        <w:rPr>
          <w:rFonts w:ascii="Times New Roman" w:hAnsi="Times New Roman" w:cs="Times New Roman"/>
          <w:i/>
          <w:iCs/>
          <w:color w:val="000000"/>
          <w:sz w:val="24"/>
          <w:szCs w:val="24"/>
          <w:lang w:val="es-ES_tradnl"/>
        </w:rPr>
        <w:t>“</w:t>
      </w:r>
      <w:r w:rsidR="009271A6" w:rsidRPr="00B0389D">
        <w:rPr>
          <w:rFonts w:ascii="Times New Roman" w:hAnsi="Times New Roman" w:cs="Times New Roman"/>
          <w:color w:val="000000"/>
          <w:sz w:val="24"/>
          <w:szCs w:val="24"/>
          <w:u w:val="single"/>
          <w:lang w:val="es-ES_tradnl"/>
        </w:rPr>
        <w:t>Parte Vendedora</w:t>
      </w:r>
      <w:r w:rsidR="009271A6" w:rsidRPr="00B0389D">
        <w:rPr>
          <w:rFonts w:ascii="Times New Roman" w:hAnsi="Times New Roman" w:cs="Times New Roman"/>
          <w:i/>
          <w:iCs/>
          <w:color w:val="000000"/>
          <w:sz w:val="24"/>
          <w:szCs w:val="24"/>
          <w:lang w:val="es-ES_tradnl"/>
        </w:rPr>
        <w:t>"</w:t>
      </w:r>
      <w:r w:rsidR="009271A6" w:rsidRPr="00B0389D">
        <w:rPr>
          <w:rFonts w:ascii="Times New Roman" w:hAnsi="Times New Roman" w:cs="Times New Roman"/>
          <w:color w:val="000000"/>
          <w:sz w:val="24"/>
          <w:szCs w:val="24"/>
          <w:lang w:val="es-ES_tradnl"/>
        </w:rPr>
        <w:t xml:space="preserve">; y por la otra parte: </w:t>
      </w:r>
      <w:r w:rsidR="009271A6">
        <w:rPr>
          <w:rFonts w:ascii="Times New Roman" w:hAnsi="Times New Roman" w:cs="Times New Roman"/>
          <w:b/>
          <w:bCs/>
          <w:color w:val="000000"/>
          <w:sz w:val="24"/>
          <w:szCs w:val="24"/>
          <w:lang w:val="es-ES_tradnl"/>
        </w:rPr>
        <w:t>2</w:t>
      </w:r>
      <w:r w:rsidR="009271A6" w:rsidRPr="00B0389D">
        <w:rPr>
          <w:rFonts w:ascii="Times New Roman" w:hAnsi="Times New Roman" w:cs="Times New Roman"/>
          <w:b/>
          <w:bCs/>
          <w:color w:val="000000"/>
          <w:sz w:val="24"/>
          <w:szCs w:val="24"/>
          <w:lang w:val="es-ES_tradnl"/>
        </w:rPr>
        <w:t xml:space="preserve">) </w:t>
      </w:r>
      <w:r w:rsidR="009271A6">
        <w:rPr>
          <w:rFonts w:ascii="Times New Roman" w:hAnsi="Times New Roman" w:cs="Times New Roman"/>
          <w:b/>
          <w:bCs/>
          <w:color w:val="000000"/>
          <w:sz w:val="24"/>
          <w:szCs w:val="24"/>
          <w:lang w:val="es-ES_tradnl"/>
        </w:rPr>
        <w:t>{nombreComprador}</w:t>
      </w:r>
      <w:r w:rsidR="009271A6" w:rsidRPr="00B0389D">
        <w:rPr>
          <w:rFonts w:ascii="Times New Roman" w:hAnsi="Times New Roman" w:cs="Times New Roman"/>
          <w:b/>
          <w:bCs/>
          <w:color w:val="000000"/>
          <w:sz w:val="24"/>
          <w:szCs w:val="24"/>
          <w:lang w:val="es-ES_tradnl"/>
        </w:rPr>
        <w:t xml:space="preserve">, </w:t>
      </w:r>
      <w:r w:rsidR="009271A6" w:rsidRPr="00B0389D">
        <w:rPr>
          <w:rFonts w:ascii="Times New Roman" w:hAnsi="Times New Roman" w:cs="Times New Roman"/>
          <w:color w:val="000000"/>
          <w:sz w:val="24"/>
          <w:szCs w:val="24"/>
          <w:lang w:val="es-ES_tradnl"/>
        </w:rPr>
        <w:t>{nacionalidad}</w:t>
      </w:r>
      <w:r w:rsidR="009271A6">
        <w:rPr>
          <w:rFonts w:ascii="Times New Roman" w:hAnsi="Times New Roman" w:cs="Times New Roman"/>
          <w:color w:val="000000"/>
          <w:sz w:val="24"/>
          <w:szCs w:val="24"/>
          <w:lang w:val="es-ES_tradnl"/>
        </w:rPr>
        <w:t xml:space="preserve">, </w:t>
      </w:r>
      <w:r w:rsidR="009271A6" w:rsidRPr="00B0389D">
        <w:rPr>
          <w:rFonts w:ascii="Times New Roman" w:hAnsi="Times New Roman" w:cs="Times New Roman"/>
          <w:color w:val="000000"/>
          <w:sz w:val="24"/>
          <w:szCs w:val="24"/>
          <w:lang w:val="es-ES_tradnl"/>
        </w:rPr>
        <w:t xml:space="preserve">{fechaNacimiento}, {estadoCivil}, titular del Documento Nacional de Identidad {dniComprador}, CUIT {cuitComprador}, domiciliado en {domicilioComprador}{#hasCoComprador}, y {nombreCoComprador}, titular del DNI {dniCoComprador}, CUIT {cuitCoComprador}, {estadoCivilCoComprador}, adquiriendo el {porcentajeCoComprador}% de la compra{/hasCoComprador}, en adelante denominado </w:t>
      </w:r>
      <w:r w:rsidR="009271A6" w:rsidRPr="00B0389D">
        <w:rPr>
          <w:rFonts w:ascii="Times New Roman" w:hAnsi="Times New Roman" w:cs="Times New Roman"/>
          <w:i/>
          <w:iCs/>
          <w:color w:val="000000"/>
          <w:sz w:val="24"/>
          <w:szCs w:val="24"/>
          <w:lang w:val="es-ES_tradnl"/>
        </w:rPr>
        <w:t>"</w:t>
      </w:r>
      <w:r w:rsidR="009271A6" w:rsidRPr="00B0389D">
        <w:rPr>
          <w:rFonts w:ascii="Times New Roman" w:hAnsi="Times New Roman" w:cs="Times New Roman"/>
          <w:color w:val="000000"/>
          <w:sz w:val="24"/>
          <w:szCs w:val="24"/>
          <w:u w:val="single"/>
          <w:lang w:val="es-ES_tradnl"/>
        </w:rPr>
        <w:t>Parte Compradora</w:t>
      </w:r>
      <w:r w:rsidR="009271A6" w:rsidRPr="00B0389D">
        <w:rPr>
          <w:rFonts w:ascii="Times New Roman" w:hAnsi="Times New Roman" w:cs="Times New Roman"/>
          <w:i/>
          <w:iCs/>
          <w:color w:val="000000"/>
          <w:sz w:val="24"/>
          <w:szCs w:val="24"/>
          <w:lang w:val="es-ES_tradnl"/>
        </w:rPr>
        <w:t>"</w:t>
      </w:r>
      <w:r w:rsidR="009271A6" w:rsidRPr="00B0389D">
        <w:rPr>
          <w:rFonts w:ascii="Times New Roman" w:hAnsi="Times New Roman" w:cs="Times New Roman"/>
          <w:color w:val="000000"/>
          <w:sz w:val="24"/>
          <w:szCs w:val="24"/>
          <w:lang w:val="es-ES_tradnl"/>
        </w:rPr>
        <w:t>, y conjuntamente denominadas "Las Partes"</w:t>
      </w:r>
      <w:r w:rsidR="009271A6" w:rsidRPr="009271A6">
        <w:rPr>
          <w:rFonts w:ascii="Times New Roman" w:hAnsi="Times New Roman" w:cs="Times New Roman"/>
          <w:color w:val="000000"/>
          <w:sz w:val="24"/>
          <w:szCs w:val="24"/>
          <w:lang w:val="es-ES_tradnl"/>
        </w:rPr>
        <w:t xml:space="preserve">; han convenido en celebrar el presente </w:t>
      </w:r>
      <w:r w:rsidR="009271A6" w:rsidRPr="009271A6">
        <w:rPr>
          <w:rFonts w:ascii="Times New Roman" w:hAnsi="Times New Roman" w:cs="Times New Roman"/>
          <w:b/>
          <w:bCs/>
          <w:color w:val="000000"/>
          <w:sz w:val="24"/>
          <w:szCs w:val="24"/>
          <w:lang w:val="es-ES_tradnl"/>
        </w:rPr>
        <w:t>BOLETO DE COMPRA-VENTA INMOBILIARIA</w:t>
      </w:r>
      <w:r w:rsidR="009271A6" w:rsidRPr="009271A6">
        <w:rPr>
          <w:rFonts w:ascii="Times New Roman" w:hAnsi="Times New Roman" w:cs="Times New Roman"/>
          <w:color w:val="000000"/>
          <w:sz w:val="24"/>
          <w:szCs w:val="24"/>
          <w:lang w:val="es-ES_tradnl"/>
        </w:rPr>
        <w:t xml:space="preserve">, sujeto a las siguientes cláusulas y condiciones: </w:t>
      </w:r>
    </w:p>
    <w:p w14:paraId="2E5FCFA1" w14:textId="5886DC19"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La parte</w:t>
      </w:r>
      <w:r w:rsidRPr="009271A6">
        <w:rPr>
          <w:rFonts w:ascii="Times New Roman" w:hAnsi="Times New Roman" w:cs="Times New Roman"/>
          <w:b/>
          <w:bCs/>
          <w:color w:val="000000"/>
          <w:sz w:val="24"/>
          <w:szCs w:val="24"/>
          <w:lang w:val="es-ES_tradnl"/>
        </w:rPr>
        <w:t xml:space="preserve"> VENDEDORA</w:t>
      </w:r>
      <w:r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b/>
          <w:bCs/>
          <w:color w:val="000000"/>
          <w:sz w:val="24"/>
          <w:szCs w:val="24"/>
          <w:lang w:val="es-ES_tradnl"/>
        </w:rPr>
        <w:t>VENDE</w:t>
      </w:r>
      <w:r w:rsidRPr="009271A6">
        <w:rPr>
          <w:rFonts w:ascii="Times New Roman" w:hAnsi="Times New Roman" w:cs="Times New Roman"/>
          <w:color w:val="000000"/>
          <w:sz w:val="24"/>
          <w:szCs w:val="24"/>
          <w:lang w:val="es-ES_tradnl"/>
        </w:rPr>
        <w:t xml:space="preserve"> a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b/>
          <w:bCs/>
          <w:color w:val="000000"/>
          <w:sz w:val="24"/>
          <w:szCs w:val="24"/>
          <w:lang w:val="es-ES_tradnl"/>
        </w:rPr>
        <w:t xml:space="preserve">, </w:t>
      </w:r>
      <w:r>
        <w:rPr>
          <w:rFonts w:ascii="Times New Roman" w:hAnsi="Times New Roman" w:cs="Times New Roman"/>
          <w:b/>
          <w:bCs/>
          <w:color w:val="000000"/>
          <w:sz w:val="24"/>
          <w:szCs w:val="24"/>
          <w:lang w:val="es-ES_tradnl"/>
        </w:rPr>
        <w:t>el</w:t>
      </w:r>
      <w:r w:rsidRPr="009271A6">
        <w:rPr>
          <w:rFonts w:ascii="Times New Roman" w:hAnsi="Times New Roman" w:cs="Times New Roman"/>
          <w:b/>
          <w:bCs/>
          <w:color w:val="000000"/>
          <w:sz w:val="24"/>
          <w:szCs w:val="24"/>
          <w:lang w:val="es-ES_tradnl"/>
        </w:rPr>
        <w:t xml:space="preserve"> siguiente inmueble de su propiedad: </w:t>
      </w:r>
      <w:r>
        <w:rPr>
          <w:rFonts w:ascii="Times New Roman" w:hAnsi="Times New Roman" w:cs="Times New Roman"/>
          <w:color w:val="000000"/>
          <w:sz w:val="24"/>
          <w:szCs w:val="24"/>
          <w:lang w:val="es-ES_tradnl"/>
        </w:rPr>
        <w:t>una</w:t>
      </w:r>
      <w:r w:rsidRPr="00B0389D">
        <w:rPr>
          <w:rFonts w:ascii="Times New Roman" w:hAnsi="Times New Roman" w:cs="Times New Roman"/>
          <w:color w:val="000000"/>
          <w:sz w:val="24"/>
          <w:szCs w:val="24"/>
          <w:lang w:val="es-ES_tradnl"/>
        </w:rPr>
        <w:t xml:space="preserve"> FINCA </w:t>
      </w:r>
      <w:r>
        <w:rPr>
          <w:rFonts w:ascii="Times New Roman" w:hAnsi="Times New Roman" w:cs="Times New Roman"/>
          <w:color w:val="000000"/>
          <w:sz w:val="24"/>
          <w:szCs w:val="24"/>
          <w:lang w:val="es-ES_tradnl"/>
        </w:rPr>
        <w:t>ubicada en la Sección IV,</w:t>
      </w:r>
      <w:r w:rsidRPr="00B0389D">
        <w:rPr>
          <w:rFonts w:ascii="Times New Roman" w:hAnsi="Times New Roman" w:cs="Times New Roman"/>
          <w:color w:val="000000"/>
          <w:sz w:val="24"/>
          <w:szCs w:val="24"/>
          <w:lang w:val="es-ES_tradnl"/>
        </w:rPr>
        <w:t xml:space="preserve"> en la </w:t>
      </w:r>
      <w:r w:rsidRPr="00B0389D">
        <w:rPr>
          <w:rFonts w:ascii="Times New Roman" w:hAnsi="Times New Roman" w:cs="Times New Roman"/>
          <w:b/>
          <w:bCs/>
          <w:color w:val="000000"/>
          <w:sz w:val="24"/>
          <w:szCs w:val="24"/>
          <w:lang w:val="es-ES_tradnl"/>
        </w:rPr>
        <w:t>LOCALIDAD Y PARTIDO DE MORENO, PROVINCIA DE BUENOS AIRES</w:t>
      </w:r>
      <w:r w:rsidRPr="00B0389D">
        <w:rPr>
          <w:rFonts w:ascii="Times New Roman" w:hAnsi="Times New Roman" w:cs="Times New Roman"/>
          <w:color w:val="000000"/>
          <w:sz w:val="24"/>
          <w:szCs w:val="24"/>
          <w:lang w:val="es-ES_tradnl"/>
        </w:rPr>
        <w:t xml:space="preserve">{#calleInmueble}, con frente a la calle </w:t>
      </w:r>
      <w:r w:rsidRPr="00B0389D">
        <w:rPr>
          <w:rFonts w:ascii="Times New Roman" w:hAnsi="Times New Roman" w:cs="Times New Roman"/>
          <w:color w:val="000000"/>
          <w:sz w:val="24"/>
          <w:szCs w:val="24"/>
          <w:lang w:val="es-ES_tradnl"/>
        </w:rPr>
        <w:lastRenderedPageBreak/>
        <w:t>{calleInmueble}{/calleInmueble}{#limites}, entre las de {limites}{/limites}, edificada en el lote</w:t>
      </w:r>
      <w:r>
        <w:rPr>
          <w:rFonts w:ascii="Times New Roman" w:hAnsi="Times New Roman" w:cs="Times New Roman"/>
          <w:color w:val="000000"/>
          <w:sz w:val="24"/>
          <w:szCs w:val="24"/>
          <w:lang w:val="es-ES_tradnl"/>
        </w:rPr>
        <w:t xml:space="preserve"> designado según </w:t>
      </w:r>
      <w:r w:rsidRPr="00B0389D">
        <w:rPr>
          <w:rFonts w:ascii="Times New Roman" w:hAnsi="Times New Roman" w:cs="Times New Roman"/>
          <w:color w:val="000000"/>
          <w:sz w:val="24"/>
          <w:szCs w:val="24"/>
          <w:lang w:val="es-ES_tradnl"/>
        </w:rPr>
        <w:t>{tituloPlano}</w:t>
      </w:r>
      <w:r>
        <w:rPr>
          <w:rFonts w:ascii="Times New Roman" w:hAnsi="Times New Roman" w:cs="Times New Roman"/>
          <w:color w:val="000000"/>
          <w:sz w:val="24"/>
          <w:szCs w:val="24"/>
          <w:lang w:val="es-ES_tradnl"/>
        </w:rPr>
        <w:t xml:space="preserve">, como </w:t>
      </w:r>
      <w:r w:rsidRPr="00B0389D">
        <w:rPr>
          <w:rFonts w:ascii="Times New Roman" w:hAnsi="Times New Roman" w:cs="Times New Roman"/>
          <w:b/>
          <w:bCs/>
          <w:color w:val="000000"/>
          <w:sz w:val="24"/>
          <w:szCs w:val="24"/>
          <w:lang w:val="es-ES_tradnl"/>
        </w:rPr>
        <w:t>LOTE {lote} DE LA MANZANA {manzana}</w:t>
      </w:r>
      <w:r w:rsidRPr="00B0389D">
        <w:rPr>
          <w:rFonts w:ascii="Times New Roman" w:hAnsi="Times New Roman" w:cs="Times New Roman"/>
          <w:color w:val="000000"/>
          <w:sz w:val="24"/>
          <w:szCs w:val="24"/>
          <w:lang w:val="es-ES_tradnl"/>
        </w:rPr>
        <w:t>,</w:t>
      </w:r>
      <w:r>
        <w:rPr>
          <w:rFonts w:ascii="Times New Roman" w:hAnsi="Times New Roman" w:cs="Times New Roman"/>
          <w:color w:val="000000"/>
          <w:sz w:val="24"/>
          <w:szCs w:val="24"/>
          <w:lang w:val="es-ES_tradnl"/>
        </w:rPr>
        <w:t xml:space="preserve"> el cual consta de las siguientes medidas, linderos y superficies: </w:t>
      </w:r>
      <w:r w:rsidRPr="00B0389D">
        <w:rPr>
          <w:rFonts w:ascii="Times New Roman" w:hAnsi="Times New Roman" w:cs="Times New Roman"/>
          <w:color w:val="000000"/>
          <w:sz w:val="24"/>
          <w:szCs w:val="24"/>
          <w:lang w:val="es-ES_tradnl"/>
        </w:rPr>
        <w:t>{medidas}</w:t>
      </w:r>
      <w:r>
        <w:rPr>
          <w:rFonts w:ascii="Times New Roman" w:hAnsi="Times New Roman" w:cs="Times New Roman"/>
          <w:color w:val="000000"/>
          <w:sz w:val="24"/>
          <w:szCs w:val="24"/>
          <w:lang w:val="es-ES_tradnl"/>
        </w:rPr>
        <w:t>.</w:t>
      </w:r>
      <w:r w:rsidRPr="00B0389D">
        <w:rPr>
          <w:rFonts w:ascii="Times New Roman" w:hAnsi="Times New Roman" w:cs="Times New Roman"/>
          <w:color w:val="000000"/>
          <w:sz w:val="24"/>
          <w:szCs w:val="24"/>
          <w:lang w:val="es-ES_tradnl"/>
        </w:rPr>
        <w:t xml:space="preserve">- </w:t>
      </w:r>
      <w:r w:rsidRPr="00B0389D">
        <w:rPr>
          <w:rFonts w:ascii="Times New Roman" w:hAnsi="Times New Roman" w:cs="Times New Roman"/>
          <w:b/>
          <w:bCs/>
          <w:i/>
          <w:iCs/>
          <w:color w:val="000000"/>
          <w:sz w:val="24"/>
          <w:szCs w:val="24"/>
          <w:u w:val="single"/>
          <w:lang w:val="es-ES_tradnl"/>
        </w:rPr>
        <w:t>NOMENCLATURA CATASTRAL</w:t>
      </w:r>
      <w:r w:rsidRPr="00B0389D">
        <w:rPr>
          <w:rFonts w:ascii="Times New Roman" w:hAnsi="Times New Roman" w:cs="Times New Roman"/>
          <w:color w:val="000000"/>
          <w:sz w:val="24"/>
          <w:szCs w:val="24"/>
          <w:lang w:val="es-ES_tradnl"/>
        </w:rPr>
        <w:t xml:space="preserve">: Circunscripción </w:t>
      </w:r>
      <w:r>
        <w:rPr>
          <w:rFonts w:ascii="Times New Roman" w:hAnsi="Times New Roman" w:cs="Times New Roman"/>
          <w:color w:val="000000"/>
          <w:sz w:val="24"/>
          <w:szCs w:val="24"/>
          <w:lang w:val="es-ES_tradnl"/>
        </w:rPr>
        <w:t>V</w:t>
      </w:r>
      <w:r w:rsidRPr="00B0389D">
        <w:rPr>
          <w:rFonts w:ascii="Times New Roman" w:hAnsi="Times New Roman" w:cs="Times New Roman"/>
          <w:color w:val="000000"/>
          <w:sz w:val="24"/>
          <w:szCs w:val="24"/>
          <w:lang w:val="es-ES_tradnl"/>
        </w:rPr>
        <w:t xml:space="preserve">, Sección </w:t>
      </w:r>
      <w:r>
        <w:rPr>
          <w:rFonts w:ascii="Times New Roman" w:hAnsi="Times New Roman" w:cs="Times New Roman"/>
          <w:color w:val="000000"/>
          <w:sz w:val="24"/>
          <w:szCs w:val="24"/>
          <w:lang w:val="es-ES_tradnl"/>
        </w:rPr>
        <w:t>F</w:t>
      </w:r>
      <w:r w:rsidRPr="00B0389D">
        <w:rPr>
          <w:rFonts w:ascii="Times New Roman" w:hAnsi="Times New Roman" w:cs="Times New Roman"/>
          <w:color w:val="000000"/>
          <w:sz w:val="24"/>
          <w:szCs w:val="24"/>
          <w:lang w:val="es-ES_tradnl"/>
        </w:rPr>
        <w:t xml:space="preserve">, Manzana {manzanaCatastral}, Parcela {parcelaCatastral}.- </w:t>
      </w:r>
      <w:r w:rsidRPr="00B0389D">
        <w:rPr>
          <w:rFonts w:ascii="Times New Roman" w:hAnsi="Times New Roman" w:cs="Times New Roman"/>
          <w:b/>
          <w:bCs/>
          <w:i/>
          <w:iCs/>
          <w:color w:val="000000"/>
          <w:sz w:val="24"/>
          <w:szCs w:val="24"/>
          <w:u w:val="single"/>
          <w:lang w:val="es-ES_tradnl"/>
        </w:rPr>
        <w:t>PARTIDA INMOBILIARIA</w:t>
      </w:r>
      <w:r w:rsidRPr="00B0389D">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074-</w:t>
      </w:r>
      <w:r w:rsidRPr="00B0389D">
        <w:rPr>
          <w:rFonts w:ascii="Times New Roman" w:hAnsi="Times New Roman" w:cs="Times New Roman"/>
          <w:color w:val="000000"/>
          <w:sz w:val="24"/>
          <w:szCs w:val="24"/>
          <w:lang w:val="es-ES_tradnl"/>
        </w:rPr>
        <w:t xml:space="preserve">{partida}.- </w:t>
      </w:r>
      <w:r w:rsidRPr="009271A6">
        <w:rPr>
          <w:rFonts w:ascii="Times New Roman" w:hAnsi="Times New Roman" w:cs="Times New Roman"/>
          <w:color w:val="000000"/>
          <w:sz w:val="24"/>
          <w:szCs w:val="24"/>
          <w:lang w:val="es-ES_tradnl"/>
        </w:rPr>
        <w:t xml:space="preserve">Inscripto su dominio en el Registro de la Propiedad Inmueble en la </w:t>
      </w:r>
      <w:r w:rsidRPr="009271A6">
        <w:rPr>
          <w:rFonts w:ascii="Times New Roman" w:hAnsi="Times New Roman" w:cs="Times New Roman"/>
          <w:b/>
          <w:bCs/>
          <w:color w:val="000000"/>
          <w:sz w:val="24"/>
          <w:szCs w:val="24"/>
          <w:u w:val="single"/>
          <w:lang w:val="es-ES_tradnl"/>
        </w:rPr>
        <w:t xml:space="preserve">Matrícula </w:t>
      </w:r>
      <w:r>
        <w:rPr>
          <w:rFonts w:ascii="Times New Roman" w:hAnsi="Times New Roman" w:cs="Times New Roman"/>
          <w:b/>
          <w:bCs/>
          <w:color w:val="000000"/>
          <w:sz w:val="24"/>
          <w:szCs w:val="24"/>
          <w:u w:val="single"/>
          <w:lang w:val="es-ES_tradnl"/>
        </w:rPr>
        <w:t>{matricula}</w:t>
      </w:r>
      <w:r w:rsidRPr="009271A6">
        <w:rPr>
          <w:rFonts w:ascii="Times New Roman" w:hAnsi="Times New Roman" w:cs="Times New Roman"/>
          <w:b/>
          <w:bCs/>
          <w:color w:val="000000"/>
          <w:sz w:val="24"/>
          <w:szCs w:val="24"/>
          <w:lang w:val="es-ES_tradnl"/>
        </w:rPr>
        <w:t xml:space="preserve">.- </w:t>
      </w:r>
    </w:p>
    <w:p w14:paraId="2CAD2097" w14:textId="50B60B7D"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9271A6">
        <w:rPr>
          <w:rFonts w:ascii="Times New Roman" w:hAnsi="Times New Roman" w:cs="Times New Roman"/>
          <w:b/>
          <w:bCs/>
          <w:color w:val="000000"/>
          <w:sz w:val="24"/>
          <w:szCs w:val="24"/>
          <w:lang w:val="es-ES_tradnl"/>
        </w:rPr>
        <w:t xml:space="preserve">: </w:t>
      </w:r>
      <w:r w:rsidR="0008541C" w:rsidRPr="0008541C">
        <w:rPr>
          <w:rFonts w:ascii="Times New Roman" w:hAnsi="Times New Roman" w:cs="Times New Roman"/>
          <w:color w:val="000000"/>
          <w:sz w:val="24"/>
          <w:szCs w:val="24"/>
          <w:lang w:val="es-ES_tradnl"/>
        </w:rPr>
        <w:t>La</w:t>
      </w:r>
      <w:r w:rsidR="0008541C"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b/>
          <w:bCs/>
          <w:color w:val="000000"/>
          <w:sz w:val="24"/>
          <w:szCs w:val="24"/>
          <w:lang w:val="es-ES_tradnl"/>
        </w:rPr>
        <w:t xml:space="preserve">PARTE VENDEDORA </w:t>
      </w:r>
      <w:r w:rsidRPr="009271A6">
        <w:rPr>
          <w:rFonts w:ascii="Times New Roman" w:hAnsi="Times New Roman" w:cs="Times New Roman"/>
          <w:color w:val="000000"/>
          <w:sz w:val="24"/>
          <w:szCs w:val="24"/>
          <w:lang w:val="es-ES_tradnl"/>
        </w:rPr>
        <w:t xml:space="preserve">declara bajo juramento que el inmueble le corresponde por compra que </w:t>
      </w:r>
      <w:r>
        <w:rPr>
          <w:rFonts w:ascii="Times New Roman" w:hAnsi="Times New Roman" w:cs="Times New Roman"/>
          <w:color w:val="000000"/>
          <w:sz w:val="24"/>
          <w:szCs w:val="24"/>
          <w:lang w:val="es-ES_tradnl"/>
        </w:rPr>
        <w:t xml:space="preserve">realizara </w:t>
      </w:r>
      <w:r w:rsidRPr="009271A6">
        <w:rPr>
          <w:rFonts w:ascii="Times New Roman" w:hAnsi="Times New Roman" w:cs="Times New Roman"/>
          <w:color w:val="000000"/>
          <w:sz w:val="24"/>
          <w:szCs w:val="24"/>
          <w:lang w:val="es-ES_tradnl"/>
        </w:rPr>
        <w:t xml:space="preserve">a </w:t>
      </w:r>
      <w:r>
        <w:rPr>
          <w:rFonts w:ascii="Times New Roman" w:hAnsi="Times New Roman" w:cs="Times New Roman"/>
          <w:color w:val="000000"/>
          <w:sz w:val="24"/>
          <w:szCs w:val="24"/>
          <w:lang w:val="es-ES_tradnl"/>
        </w:rPr>
        <w:t>CERAMICA JUAN STEFANI S.A.C.I.F.I. y A.,</w:t>
      </w:r>
      <w:r w:rsidRPr="009271A6">
        <w:rPr>
          <w:rFonts w:ascii="Times New Roman" w:hAnsi="Times New Roman" w:cs="Times New Roman"/>
          <w:color w:val="000000"/>
          <w:sz w:val="24"/>
          <w:szCs w:val="24"/>
          <w:lang w:val="es-ES_tradnl"/>
        </w:rPr>
        <w:t xml:space="preserve"> según escritura </w:t>
      </w:r>
      <w:r w:rsidRPr="00B0389D">
        <w:rPr>
          <w:rFonts w:ascii="Times New Roman" w:hAnsi="Times New Roman" w:cs="Times New Roman"/>
          <w:color w:val="000000"/>
          <w:sz w:val="24"/>
          <w:szCs w:val="24"/>
          <w:lang w:val="es-ES_tradnl"/>
        </w:rPr>
        <w:t>{escritura}</w:t>
      </w:r>
      <w:r w:rsidRPr="009271A6">
        <w:rPr>
          <w:rFonts w:ascii="Times New Roman" w:hAnsi="Times New Roman" w:cs="Times New Roman"/>
          <w:color w:val="000000"/>
          <w:sz w:val="24"/>
          <w:szCs w:val="24"/>
          <w:lang w:val="es-ES_tradnl"/>
        </w:rPr>
        <w:t xml:space="preserve"> de fecha </w:t>
      </w:r>
      <w:r w:rsidRPr="00B0389D">
        <w:rPr>
          <w:rFonts w:ascii="Times New Roman" w:hAnsi="Times New Roman" w:cs="Times New Roman"/>
          <w:color w:val="000000"/>
          <w:sz w:val="24"/>
          <w:szCs w:val="24"/>
          <w:lang w:val="es-ES_tradnl"/>
        </w:rPr>
        <w:t>{fechaEscritura}</w:t>
      </w:r>
      <w:r w:rsidRPr="009271A6">
        <w:rPr>
          <w:rFonts w:ascii="Times New Roman" w:hAnsi="Times New Roman" w:cs="Times New Roman"/>
          <w:color w:val="000000"/>
          <w:sz w:val="24"/>
          <w:szCs w:val="24"/>
          <w:lang w:val="es-ES_tradnl"/>
        </w:rPr>
        <w:t xml:space="preserve">, pasada ante el Escribano de </w:t>
      </w:r>
      <w:r>
        <w:rPr>
          <w:rFonts w:ascii="Times New Roman" w:hAnsi="Times New Roman" w:cs="Times New Roman"/>
          <w:color w:val="000000"/>
          <w:sz w:val="24"/>
          <w:szCs w:val="24"/>
          <w:lang w:val="es-ES_tradnl"/>
        </w:rPr>
        <w:t>ésta</w:t>
      </w:r>
      <w:r w:rsidRPr="009271A6">
        <w:rPr>
          <w:rFonts w:ascii="Times New Roman" w:hAnsi="Times New Roman" w:cs="Times New Roman"/>
          <w:color w:val="000000"/>
          <w:sz w:val="24"/>
          <w:szCs w:val="24"/>
          <w:lang w:val="es-ES_tradnl"/>
        </w:rPr>
        <w:t xml:space="preserve"> </w:t>
      </w:r>
      <w:r>
        <w:rPr>
          <w:rFonts w:ascii="Times New Roman" w:hAnsi="Times New Roman" w:cs="Times New Roman"/>
          <w:color w:val="000000"/>
          <w:sz w:val="24"/>
          <w:szCs w:val="24"/>
          <w:lang w:val="es-ES_tradnl"/>
        </w:rPr>
        <w:t>C</w:t>
      </w:r>
      <w:r w:rsidRPr="009271A6">
        <w:rPr>
          <w:rFonts w:ascii="Times New Roman" w:hAnsi="Times New Roman" w:cs="Times New Roman"/>
          <w:color w:val="000000"/>
          <w:sz w:val="24"/>
          <w:szCs w:val="24"/>
          <w:lang w:val="es-ES_tradnl"/>
        </w:rPr>
        <w:t xml:space="preserve">iudad, </w:t>
      </w:r>
      <w:r>
        <w:rPr>
          <w:rFonts w:ascii="Times New Roman" w:hAnsi="Times New Roman" w:cs="Times New Roman"/>
          <w:color w:val="000000"/>
          <w:sz w:val="24"/>
          <w:szCs w:val="24"/>
          <w:lang w:val="es-ES_tradnl"/>
        </w:rPr>
        <w:t xml:space="preserve">Sebastián E. Nadela, al folio </w:t>
      </w:r>
      <w:r w:rsidRPr="00B0389D">
        <w:rPr>
          <w:rFonts w:ascii="Times New Roman" w:hAnsi="Times New Roman" w:cs="Times New Roman"/>
          <w:color w:val="000000"/>
          <w:sz w:val="24"/>
          <w:szCs w:val="24"/>
          <w:lang w:val="es-ES_tradnl"/>
        </w:rPr>
        <w:t>{folio}</w:t>
      </w:r>
      <w:r>
        <w:rPr>
          <w:rFonts w:ascii="Times New Roman" w:hAnsi="Times New Roman" w:cs="Times New Roman"/>
          <w:color w:val="000000"/>
          <w:sz w:val="24"/>
          <w:szCs w:val="24"/>
          <w:lang w:val="es-ES_tradnl"/>
        </w:rPr>
        <w:t xml:space="preserve"> del Registro 1.453 a su cargo,</w:t>
      </w:r>
      <w:r w:rsidRPr="009271A6">
        <w:rPr>
          <w:rFonts w:ascii="Times New Roman" w:hAnsi="Times New Roman" w:cs="Times New Roman"/>
          <w:color w:val="000000"/>
          <w:sz w:val="24"/>
          <w:szCs w:val="24"/>
          <w:lang w:val="es-ES_tradnl"/>
        </w:rPr>
        <w:t xml:space="preserve"> cuya Primera Copia se inscribió en el Registro de la Propiedad Inmueble </w:t>
      </w:r>
      <w:r>
        <w:rPr>
          <w:rFonts w:ascii="Times New Roman" w:hAnsi="Times New Roman" w:cs="Times New Roman"/>
          <w:color w:val="000000"/>
          <w:sz w:val="24"/>
          <w:szCs w:val="24"/>
          <w:lang w:val="es-ES_tradnl"/>
        </w:rPr>
        <w:t xml:space="preserve">de la Provincia de Buenos Aires, </w:t>
      </w:r>
      <w:r w:rsidRPr="009271A6">
        <w:rPr>
          <w:rFonts w:ascii="Times New Roman" w:hAnsi="Times New Roman" w:cs="Times New Roman"/>
          <w:color w:val="000000"/>
          <w:sz w:val="24"/>
          <w:szCs w:val="24"/>
          <w:lang w:val="es-ES_tradnl"/>
        </w:rPr>
        <w:t xml:space="preserve">con fecha </w:t>
      </w:r>
      <w:r w:rsidRPr="00B0389D">
        <w:rPr>
          <w:rFonts w:ascii="Times New Roman" w:hAnsi="Times New Roman" w:cs="Times New Roman"/>
          <w:color w:val="000000"/>
          <w:sz w:val="24"/>
          <w:szCs w:val="24"/>
          <w:lang w:val="es-ES_tradnl"/>
        </w:rPr>
        <w:t>{fechaInscripcion}</w:t>
      </w:r>
      <w:r w:rsidRPr="009271A6">
        <w:rPr>
          <w:rFonts w:ascii="Times New Roman" w:hAnsi="Times New Roman" w:cs="Times New Roman"/>
          <w:color w:val="000000"/>
          <w:sz w:val="24"/>
          <w:szCs w:val="24"/>
          <w:lang w:val="es-ES_tradnl"/>
        </w:rPr>
        <w:t>, en la Matrícula</w:t>
      </w:r>
      <w:r>
        <w:rPr>
          <w:rFonts w:ascii="Times New Roman" w:hAnsi="Times New Roman" w:cs="Times New Roman"/>
          <w:color w:val="000000"/>
          <w:sz w:val="24"/>
          <w:szCs w:val="24"/>
          <w:lang w:val="es-ES_tradnl"/>
        </w:rPr>
        <w:t xml:space="preserve"> {matriculaSegunda}.-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 </w:t>
      </w:r>
    </w:p>
    <w:p w14:paraId="08C8172D" w14:textId="0E5F8FA3"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por el precio total y convenido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{precioTotalPalabras}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{precioTotalNum}</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que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Pr="009271A6">
        <w:rPr>
          <w:rFonts w:ascii="Times New Roman" w:hAnsi="Times New Roman" w:cs="Times New Roman"/>
          <w:color w:val="000000"/>
          <w:sz w:val="24"/>
          <w:szCs w:val="24"/>
          <w:lang w:val="es-ES_tradnl"/>
        </w:rPr>
        <w:t xml:space="preserve"> abonará a la </w:t>
      </w:r>
      <w:r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de la siguiente manera: la suma de </w:t>
      </w:r>
      <w:r w:rsidRPr="009271A6">
        <w:rPr>
          <w:rFonts w:ascii="Times New Roman" w:hAnsi="Times New Roman" w:cs="Times New Roman"/>
          <w:b/>
          <w:bCs/>
          <w:color w:val="000000"/>
          <w:sz w:val="24"/>
          <w:szCs w:val="24"/>
          <w:lang w:val="es-ES_tradnl"/>
        </w:rPr>
        <w:t>DÓLARES ESTADOUNIDENSES BILLETE {anticipoPalabras} (U$S {anticipoNum})</w:t>
      </w:r>
      <w:r w:rsidRPr="009271A6">
        <w:rPr>
          <w:rFonts w:ascii="Times New Roman" w:hAnsi="Times New Roman" w:cs="Times New Roman"/>
          <w:color w:val="000000"/>
          <w:sz w:val="24"/>
          <w:szCs w:val="24"/>
          <w:lang w:val="es-ES_tradnl"/>
        </w:rPr>
        <w:t xml:space="preserve"> </w:t>
      </w:r>
      <w:r w:rsidR="00EF16E7" w:rsidRPr="00EF16E7">
        <w:rPr>
          <w:rFonts w:ascii="Times New Roman" w:hAnsi="Times New Roman" w:cs="Times New Roman"/>
          <w:sz w:val="24"/>
          <w:szCs w:val="24"/>
          <w:lang w:val="es-ES_tradnl"/>
        </w:rPr>
        <w:t xml:space="preserve">la </w:t>
      </w:r>
      <w:r w:rsidR="00EF16E7" w:rsidRPr="00EF16E7">
        <w:rPr>
          <w:rFonts w:ascii="Times New Roman" w:hAnsi="Times New Roman" w:cs="Times New Roman"/>
          <w:b/>
          <w:bCs/>
          <w:sz w:val="24"/>
          <w:szCs w:val="24"/>
          <w:lang w:val="es-ES_tradnl"/>
        </w:rPr>
        <w:t>PARTE COMPRADORA</w:t>
      </w:r>
      <w:r w:rsidR="00EF16E7" w:rsidRPr="00EF16E7">
        <w:rPr>
          <w:rFonts w:ascii="Times New Roman" w:hAnsi="Times New Roman" w:cs="Times New Roman"/>
          <w:sz w:val="24"/>
          <w:szCs w:val="24"/>
          <w:lang w:val="es-ES_tradnl"/>
        </w:rPr>
        <w:t xml:space="preserve"> </w:t>
      </w:r>
      <w:r w:rsidRPr="009271A6">
        <w:rPr>
          <w:rFonts w:ascii="Times New Roman" w:hAnsi="Times New Roman" w:cs="Times New Roman"/>
          <w:color w:val="000000"/>
          <w:sz w:val="24"/>
          <w:szCs w:val="24"/>
          <w:lang w:val="es-ES_tradnl"/>
        </w:rPr>
        <w:t xml:space="preserve">entrega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 este acto, en billetes de dicha moneda, a cuenta de precio y como principio de ejecución del contrato, sirviendo el presente de suficiente recibo y carta de pago en forma; y el saldo, es decir, la suma de </w:t>
      </w:r>
      <w:r w:rsidRPr="009271A6">
        <w:rPr>
          <w:rFonts w:ascii="Times New Roman" w:hAnsi="Times New Roman" w:cs="Times New Roman"/>
          <w:b/>
          <w:bCs/>
          <w:color w:val="000000"/>
          <w:sz w:val="24"/>
          <w:szCs w:val="24"/>
          <w:lang w:val="es-ES_tradnl"/>
        </w:rPr>
        <w:t xml:space="preserve">DÓLARES ESTADOUNIDENSES BILLETE </w:t>
      </w:r>
      <w:r>
        <w:rPr>
          <w:rFonts w:ascii="Times New Roman" w:hAnsi="Times New Roman" w:cs="Times New Roman"/>
          <w:b/>
          <w:bCs/>
          <w:color w:val="000000"/>
          <w:sz w:val="24"/>
          <w:szCs w:val="24"/>
          <w:lang w:val="es-ES_tradnl"/>
        </w:rPr>
        <w:t>{saldoPalabras}</w:t>
      </w:r>
      <w:r w:rsidRPr="009271A6">
        <w:rPr>
          <w:rFonts w:ascii="Times New Roman" w:hAnsi="Times New Roman" w:cs="Times New Roman"/>
          <w:b/>
          <w:bCs/>
          <w:color w:val="000000"/>
          <w:sz w:val="24"/>
          <w:szCs w:val="24"/>
          <w:lang w:val="es-ES_tradnl"/>
        </w:rPr>
        <w:t xml:space="preserve"> (U$S </w:t>
      </w:r>
      <w:r>
        <w:rPr>
          <w:rFonts w:ascii="Times New Roman" w:hAnsi="Times New Roman" w:cs="Times New Roman"/>
          <w:b/>
          <w:bCs/>
          <w:color w:val="000000"/>
          <w:sz w:val="24"/>
          <w:szCs w:val="24"/>
          <w:lang w:val="es-ES_tradnl"/>
        </w:rPr>
        <w:t>{saldoNum}</w:t>
      </w:r>
      <w:r w:rsidRPr="009271A6">
        <w:rPr>
          <w:rFonts w:ascii="Times New Roman" w:hAnsi="Times New Roman" w:cs="Times New Roman"/>
          <w:b/>
          <w:bCs/>
          <w:color w:val="000000"/>
          <w:sz w:val="24"/>
          <w:szCs w:val="24"/>
          <w:lang w:val="es-ES_tradnl"/>
        </w:rPr>
        <w:t>)</w:t>
      </w:r>
      <w:r>
        <w:rPr>
          <w:rFonts w:ascii="Times New Roman" w:hAnsi="Times New Roman" w:cs="Times New Roman"/>
          <w:color w:val="000000"/>
          <w:sz w:val="24"/>
          <w:szCs w:val="24"/>
          <w:lang w:val="es-ES_tradnl"/>
        </w:rPr>
        <w:t xml:space="preserve"> serán abonados por la PARTE COMPRADORA a la PARTE VENDEDORA en billetes de dicha moneda, {#sinCuotas}en un único pago.-{/sinCuotas}{#tieneCuotas}en {cantidadCuotas} cuotas mensuales, iguales y consecutivas de DÓLARES ESTADOUNIDENSES </w:t>
      </w:r>
      <w:r>
        <w:rPr>
          <w:rFonts w:ascii="Times New Roman" w:hAnsi="Times New Roman" w:cs="Times New Roman"/>
          <w:color w:val="000000"/>
          <w:sz w:val="24"/>
          <w:szCs w:val="24"/>
          <w:lang w:val="es-ES_tradnl"/>
        </w:rPr>
        <w:lastRenderedPageBreak/>
        <w:t>BILLETE {cuotaMensualPalabras} (U$S {cuotaMensual}) cada una, a partir de la fecha de suscripción del presente.-{/tieneCuotas}Ambas partes manifiestan que otorgan plena validez al pago que se efectúan mediante el presente y expresan que no 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067FAD7B"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w:t>
      </w:r>
      <w:r w:rsidRPr="009271A6">
        <w:rPr>
          <w:rFonts w:ascii="Times New Roman" w:hAnsi="Times New Roman" w:cs="Times New Roman"/>
          <w:color w:val="000000"/>
          <w:sz w:val="24"/>
          <w:szCs w:val="24"/>
          <w:lang w:val="es-ES_tradnl"/>
        </w:rPr>
        <w:lastRenderedPageBreak/>
        <w:t xml:space="preserve">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La posesión será entregada por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{#entregaAlSaldo}en oportunidad de suscribirse la escritura traslativa de dominio{/entregaAlSaldo}{#entregaCuota}contra el pago de la cuota N° {numeroCuotaEntrega}{/entregaCuota}, libre de efectos y/u ocupantes y sin oposición de terceros; recibiéndola ésta última de conformidad.- </w:t>
      </w:r>
    </w:p>
    <w:p w14:paraId="14A417B3" w14:textId="13E4A3E2"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SEXTA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 escritura traslativa del dominio, se llevará a cabo </w:t>
      </w:r>
      <w:r w:rsidRPr="009271A6">
        <w:rPr>
          <w:rFonts w:ascii="Times New Roman" w:hAnsi="Times New Roman" w:cs="Times New Roman"/>
          <w:b/>
          <w:bCs/>
          <w:color w:val="000000"/>
          <w:sz w:val="24"/>
          <w:szCs w:val="24"/>
          <w:lang w:val="es-ES_tradnl"/>
        </w:rPr>
        <w:t xml:space="preserve">a más tardar </w:t>
      </w:r>
      <w:r>
        <w:rPr>
          <w:rFonts w:ascii="Times New Roman" w:hAnsi="Times New Roman" w:cs="Times New Roman"/>
          <w:color w:val="000000"/>
          <w:sz w:val="24"/>
          <w:szCs w:val="24"/>
          <w:lang w:val="es-ES_tradnl"/>
        </w:rPr>
        <w:t xml:space="preserve">en un plazo no mayor a </w:t>
      </w:r>
      <w:r w:rsidRPr="00584FC2">
        <w:rPr>
          <w:rFonts w:ascii="Times New Roman" w:hAnsi="Times New Roman" w:cs="Times New Roman"/>
          <w:b/>
          <w:bCs/>
          <w:color w:val="000000"/>
          <w:sz w:val="24"/>
          <w:szCs w:val="24"/>
          <w:lang w:val="es-ES_tradnl"/>
        </w:rPr>
        <w:t>CIENTO OCHENTA DÍAS</w:t>
      </w:r>
      <w:r w:rsidRPr="00584FC2">
        <w:rPr>
          <w:rFonts w:ascii="Times New Roman" w:hAnsi="Times New Roman" w:cs="Times New Roman"/>
          <w:color w:val="000000"/>
          <w:sz w:val="24"/>
          <w:szCs w:val="24"/>
          <w:lang w:val="es-ES_tradnl"/>
        </w:rPr>
        <w:t xml:space="preserve"> </w:t>
      </w:r>
      <w:r w:rsidRPr="00584FC2">
        <w:rPr>
          <w:rFonts w:ascii="Times New Roman" w:hAnsi="Times New Roman" w:cs="Times New Roman"/>
          <w:b/>
          <w:bCs/>
          <w:color w:val="000000"/>
          <w:sz w:val="24"/>
          <w:szCs w:val="24"/>
          <w:lang w:val="es-ES_tradnl"/>
        </w:rPr>
        <w:t>(180)</w:t>
      </w:r>
      <w:r>
        <w:rPr>
          <w:rFonts w:ascii="Times New Roman" w:hAnsi="Times New Roman" w:cs="Times New Roman"/>
          <w:color w:val="000000"/>
          <w:sz w:val="24"/>
          <w:szCs w:val="24"/>
          <w:lang w:val="es-ES_tradnl"/>
        </w:rPr>
        <w:t xml:space="preserve"> días contados desde la fecha del pago del saldo total</w:t>
      </w:r>
      <w:r w:rsidRPr="009271A6">
        <w:rPr>
          <w:rFonts w:ascii="Times New Roman" w:hAnsi="Times New Roman" w:cs="Times New Roman"/>
          <w:b/>
          <w:bCs/>
          <w:color w:val="000000"/>
          <w:sz w:val="24"/>
          <w:szCs w:val="24"/>
          <w:lang w:val="es-ES_tradnl"/>
        </w:rPr>
        <w:t>,</w:t>
      </w:r>
      <w:r w:rsidRPr="009271A6">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Nº 1453, teléfonos 4334-1482, email sebastian@escribanianadela.com.ar </w:t>
      </w:r>
      <w:r>
        <w:rPr>
          <w:rFonts w:ascii="Times New Roman" w:hAnsi="Times New Roman" w:cs="Times New Roman"/>
          <w:color w:val="000000"/>
          <w:sz w:val="24"/>
          <w:szCs w:val="24"/>
          <w:lang w:val="es-ES_tradnl"/>
        </w:rPr>
        <w:t xml:space="preserve">/ ap@escribanianadela.com.ar </w:t>
      </w:r>
      <w:r w:rsidRPr="009271A6">
        <w:rPr>
          <w:rFonts w:ascii="Times New Roman" w:hAnsi="Times New Roman" w:cs="Times New Roman"/>
          <w:color w:val="000000"/>
          <w:sz w:val="24"/>
          <w:szCs w:val="24"/>
          <w:lang w:val="es-ES_tradnl"/>
        </w:rPr>
        <w:t>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sellados, impuestos y demás erogaciones emergentes de la escritura traslativa de dominio serán abonados por las partes de acuerdo a la ley, usos y costumbres notariales.- De corresponder el impuesto de sellos será afrontado por las partes en proporciones iguales.</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SÉPTIMA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Las partes 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w:t>
      </w:r>
      <w:r w:rsidRPr="00EF16E7">
        <w:rPr>
          <w:rFonts w:ascii="Times New Roman" w:hAnsi="Times New Roman" w:cs="Times New Roman"/>
          <w:sz w:val="24"/>
          <w:szCs w:val="24"/>
          <w:lang w:val="es-ES_tradnl"/>
        </w:rPr>
        <w:lastRenderedPageBreak/>
        <w:t xml:space="preserve">Estadounidenses Billetes doscientos (U$S 200), sea día hábil o inhábil, en concepto 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w:t>
      </w:r>
      <w:r w:rsidRPr="00EF16E7">
        <w:rPr>
          <w:rFonts w:ascii="Times New Roman" w:hAnsi="Times New Roman" w:cs="Times New Roman"/>
          <w:sz w:val="24"/>
          <w:szCs w:val="24"/>
          <w:lang w:val="es-ES_tradnl"/>
        </w:rPr>
        <w:lastRenderedPageBreak/>
        <w:t xml:space="preserve">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26507D94" w14:textId="2C34658E"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000000" w:rsidRPr="009271A6" w:rsidRDefault="00000000">
      <w:pPr>
        <w:rPr>
          <w:rFonts w:ascii="Times New Roman" w:hAnsi="Times New Roman" w:cs="Times New Roman"/>
          <w:color w:val="FF0000"/>
          <w:sz w:val="24"/>
          <w:szCs w:val="24"/>
        </w:rPr>
      </w:pPr>
    </w:p>
    <w:sectPr w:rsidR="009443BC"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8541C"/>
    <w:rsid w:val="00286A07"/>
    <w:rsid w:val="00292C5B"/>
    <w:rsid w:val="002B6B10"/>
    <w:rsid w:val="004034EB"/>
    <w:rsid w:val="004265A1"/>
    <w:rsid w:val="00491C87"/>
    <w:rsid w:val="004B5C16"/>
    <w:rsid w:val="004C4DFC"/>
    <w:rsid w:val="00663036"/>
    <w:rsid w:val="006679B5"/>
    <w:rsid w:val="0069719E"/>
    <w:rsid w:val="006A7169"/>
    <w:rsid w:val="00731D6E"/>
    <w:rsid w:val="00883C04"/>
    <w:rsid w:val="009271A6"/>
    <w:rsid w:val="00B202CA"/>
    <w:rsid w:val="00CA42B7"/>
    <w:rsid w:val="00D932ED"/>
    <w:rsid w:val="00D9668A"/>
    <w:rsid w:val="00DF19A9"/>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Pages>
  <Words>1733</Words>
  <Characters>9534</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5</cp:revision>
  <dcterms:created xsi:type="dcterms:W3CDTF">2026-04-08T19:30:00Z</dcterms:created>
  <dcterms:modified xsi:type="dcterms:W3CDTF">2026-04-27T12:44:00Z</dcterms:modified>
</cp:coreProperties>
</file>