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Hoja de trucos</w:t>
      </w:r>
      <w:r>
        <w:rPr/>
        <w:t xml:space="preserve">: </w:t>
      </w:r>
      <w:r>
        <w:rPr/>
        <w:t>Manejando comandos de Git y proyectos de GitHub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12300" w:type="dxa"/>
        <w:jc w:val="start"/>
        <w:tblInd w:w="0" w:type="dxa"/>
        <w:tblLayout w:type="fixed"/>
        <w:tblCellMar>
          <w:top w:w="90" w:type="dxa"/>
          <w:start w:w="195" w:type="dxa"/>
          <w:bottom w:w="90" w:type="dxa"/>
          <w:end w:w="195" w:type="dxa"/>
        </w:tblCellMar>
      </w:tblPr>
      <w:tblGrid>
        <w:gridCol w:w="1495"/>
        <w:gridCol w:w="1654"/>
        <w:gridCol w:w="9151"/>
      </w:tblGrid>
      <w:tr>
        <w:trPr>
          <w:tblHeader w:val="true"/>
        </w:trPr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tulodelatabla"/>
              <w:bidi w:val="0"/>
              <w:spacing w:before="0" w:after="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Package/Method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tulodelatabla"/>
              <w:bidi w:val="0"/>
              <w:spacing w:before="0" w:after="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 xml:space="preserve">Description     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tulodelatabla"/>
              <w:bidi w:val="0"/>
              <w:spacing w:before="0" w:after="0"/>
              <w:ind w:hanging="0" w:start="0" w:end="0"/>
              <w:rPr/>
            </w:pPr>
            <w:r>
              <w:rPr>
                <w:rStyle w:val="Strong"/>
                <w:b/>
                <w:bCs/>
              </w:rPr>
              <w:t>Code Example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add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Used to move changes from the working directory to the staging area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            </w:t>
            </w:r>
            <w:r>
              <w:rPr/>
              <w:t>git add sample.</w:t>
            </w:r>
            <w:r>
              <w:rPr/>
              <w:t>md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add .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Allows to move the changed files into the staging area on GitHub repositories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             </w:t>
            </w:r>
            <w:r>
              <w:rPr/>
              <w:t>git add .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am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Used to apply patches emailed to the repository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      </w:t>
            </w:r>
            <w:r>
              <w:rPr/>
              <w:t>git am &lt; patchfile.pat</w:t>
            </w:r>
            <w:r>
              <w:rPr/>
              <w:t>ch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branch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Allows to create an isolated environment within the repository to make changes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      </w:t>
            </w:r>
            <w:r>
              <w:rPr/>
              <w:t>git branch &lt;new-bran</w:t>
            </w:r>
            <w:r>
              <w:rPr/>
              <w:t>ch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checkout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Allows to see and change existing branches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   </w:t>
            </w:r>
            <w:r>
              <w:rPr/>
              <w:t>git checkout &lt;existing-branch&gt;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checkout main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Allows to switch to the main branch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      </w:t>
            </w:r>
            <w:r>
              <w:rPr/>
              <w:t>git checkout mai</w:t>
            </w:r>
            <w:r>
              <w:rPr/>
              <w:t>n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clone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Allows to create a copy of the remote repository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  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     </w:t>
            </w:r>
            <w:r>
              <w:rPr/>
              <w:t>git clone &lt;repository-url&gt;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commit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Allows you to take staged snapshots if changes and commit them to the project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</w:t>
            </w:r>
            <w:r>
              <w:rPr/>
              <w:t>git commit -m "Your commit message here"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config --global user.email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Example 1: Sets a global email configurati</w:t>
            </w:r>
            <w:r>
              <w:rPr/>
              <w:t>o</w:t>
            </w:r>
            <w:r>
              <w:rPr/>
              <w:t>n for Git</w:t>
              <w:br/>
              <w:br/>
              <w:t>Example 2: Sets a global username configuration for Git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jc w:val="start"/>
              <w:rPr/>
            </w:pPr>
            <w:r>
              <w:rPr/>
              <w:t xml:space="preserve"> </w:t>
            </w:r>
            <w:r>
              <w:rPr/>
              <w:t>Example 1: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config --global user.email "your.email@example.com"</w:t>
            </w:r>
            <w:r>
              <w:rPr/>
              <w:br/>
              <w:br/>
              <w:t>Example 2: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config --global user.name "Your Name"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daemon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Used to allow anonymous download from the repository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  </w:t>
            </w:r>
            <w:r>
              <w:rPr/>
              <w:t>git daemon --reuseaddr --verbos</w:t>
            </w:r>
            <w:r>
              <w:rPr/>
              <w:t>e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diff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Helps others to review your code to identify and compare the changes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  </w:t>
            </w:r>
            <w:r>
              <w:rPr/>
              <w:t>git diff example.tx</w:t>
            </w:r>
            <w:r>
              <w:rPr/>
              <w:t>t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fetch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Used to transfer the changes from the remote repo to your local repo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</w:t>
            </w:r>
            <w:r>
              <w:rPr/>
              <w:t>git fetch &lt;options&gt; &lt;remote name&gt; &lt;branch name&gt;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fetch upstream/master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Used to grab upstream branches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</w:t>
            </w:r>
            <w:r>
              <w:rPr/>
              <w:t>git fetch upstream/master:upstream-master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format-patch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Generates or prepares e-mail submission if you adopt Linux kernel-style public forum workflow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</w:t>
            </w:r>
            <w:r>
              <w:rPr/>
              <w:t>git format-patch -n &lt;number_of_commits&gt;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http-backend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Provides a server-side implementation of Git-over-HTTP, allowing both fetch and push services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1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</w:t>
            </w:r>
            <w:r>
              <w:rPr/>
              <w:t>1.</w:t>
            </w:r>
            <w:r>
              <w:rPr/>
              <w:t>git clone --bare /path/to/repos/myrepo.git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1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</w:t>
            </w:r>
            <w:r>
              <w:rPr/>
              <w:t>2.</w:t>
            </w:r>
            <w:r>
              <w:rPr/>
              <w:t>cd myrepo.git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1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</w:t>
            </w:r>
            <w:r>
              <w:rPr/>
              <w:t>3.</w:t>
            </w:r>
            <w:r>
              <w:rPr/>
              <w:t>git update-server-info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init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Used to clone an existing repository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</w:t>
            </w:r>
            <w:r>
              <w:rPr/>
              <w:t>git init &lt;directory&gt;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instaweb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Allows to set up web front-end to Git repositories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</w:t>
            </w:r>
            <w:r>
              <w:rPr/>
              <w:t>git instaweb -p 8080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log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Enables to browse previous changes to a project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</w:t>
            </w:r>
            <w:r>
              <w:rPr/>
              <w:t>git log --</w:t>
            </w:r>
            <w:r>
              <w:rPr/>
              <w:t>online</w:t>
            </w:r>
          </w:p>
          <w:p>
            <w:pPr>
              <w:pStyle w:val="BodyText"/>
              <w:pBdr/>
              <w:bidi w:val="0"/>
              <w:spacing w:before="0" w:after="140"/>
              <w:ind w:hanging="0" w:start="75" w:end="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merge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Used to merge changes in the active branch into another branch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</w:t>
            </w:r>
            <w:r>
              <w:rPr/>
              <w:t>git merge feature_branch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merge upstream/master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Merges changes from the 'upstream/master' branch to the current branch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</w:t>
            </w:r>
            <w:r>
              <w:rPr/>
              <w:t>git merge upstream/master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pull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Used to transfer the changes from the remote repo to your local repo, and merge them to a branch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</w:t>
            </w:r>
            <w:r>
              <w:rPr/>
              <w:t>git pull origin main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pull downstream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Pulls changes from a downstream repository, specifically from the master branch of that repository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</w:t>
            </w:r>
            <w:r>
              <w:rPr/>
              <w:t>git pull downstream main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pull upstream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Pulls changes from the "upstream" repository into the current branch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</w:t>
            </w:r>
            <w:r>
              <w:rPr/>
              <w:t>git pull upstream main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push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Used to push all the committed changes into the repository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              </w:t>
            </w:r>
            <w:r>
              <w:rPr/>
              <w:t>git push origin your_branch_name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remote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 command to manage a set of tracked repositories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remote add upstream                   https://github.com/original/repo.git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remote add origin &lt;URL&gt;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Adds a remote repository named "origin" with the specified URL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git remote add origin 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https://github.com/yourusername/your-repo.git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remote add upstream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Adds the original repository as a new remote repository labeled upstream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git remote add upstream 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https://github.com/original/repo.git</w:t>
            </w:r>
            <w:bookmarkStart w:id="0" w:name="md-code-block-copy-27"/>
            <w:bookmarkEnd w:id="0"/>
            <w:r>
              <w:rPr/>
              <w:t>Copied!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remote rename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The git remote rename command is followed by the name of the remote repository(origin) you want to rename and the new name(upstream) you want to give it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remote rename origin new-origin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remote -v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Allows to view the remotes associated with the local repository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remote -v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request-pull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Example 1: Creates a summary of changes for your upstream to pull</w:t>
              <w:br/>
              <w:br/>
              <w:t>Example 2: Generates a summary of pending changes for an email request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jc w:val="start"/>
              <w:rPr/>
            </w:pPr>
            <w:r>
              <w:rPr/>
            </w:r>
          </w:p>
          <w:p>
            <w:pPr>
              <w:pStyle w:val="Contenidodelatabla"/>
              <w:bidi w:val="0"/>
              <w:spacing w:before="0" w:after="0"/>
              <w:jc w:val="start"/>
              <w:rPr/>
            </w:pPr>
            <w:r>
              <w:rPr/>
              <w:t>Example 1: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request-pull origin/main your-branch</w:t>
            </w:r>
          </w:p>
          <w:p>
            <w:pPr>
              <w:pStyle w:val="Contenidodelatabla"/>
              <w:bidi w:val="0"/>
              <w:spacing w:before="0" w:after="0"/>
              <w:jc w:val="start"/>
              <w:rPr/>
            </w:pPr>
            <w:r>
              <w:rPr/>
              <w:br/>
              <w:br/>
              <w:t>Example 2: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request-pull &lt;base&gt; &lt;head&gt; &lt;repository&gt;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rerere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Reuses recorded resolution of previously resolved merge conflicts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1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1. </w:t>
            </w:r>
            <w:r>
              <w:rPr/>
              <w:t>git rerere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1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2. </w:t>
            </w:r>
            <w:r>
              <w:rPr/>
              <w:t>git rerere diff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reset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Undoes changes that were made to the files in your working directory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reset HEAD~1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revert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Used to undo botched commits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revert HEAD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send-email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Example 1: Sends your email submission without corruption by your MUA</w:t>
              <w:br/>
              <w:br/>
              <w:t>Example 2: Sends a collection of patches as emails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jc w:val="start"/>
              <w:rPr/>
            </w:pPr>
            <w:r>
              <w:rPr/>
              <w:t>Example 1: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1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1. </w:t>
            </w:r>
            <w:r>
              <w:rPr/>
              <w:t xml:space="preserve">git send-email </w:t>
            </w:r>
            <w:hyperlink r:id="rId2">
              <w:r>
                <w:rPr>
                  <w:rStyle w:val="Hyperlink"/>
                </w:rPr>
                <w:t>--to=recipient@example.com</w:t>
              </w:r>
            </w:hyperlink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1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2. </w:t>
            </w:r>
            <w:r>
              <w:rPr/>
              <w:t>path/to/patchfile.patch</w:t>
            </w:r>
          </w:p>
          <w:p>
            <w:pPr>
              <w:pStyle w:val="Contenidodelatabla"/>
              <w:bidi w:val="0"/>
              <w:spacing w:before="0" w:after="0"/>
              <w:jc w:val="start"/>
              <w:rPr/>
            </w:pPr>
            <w:r>
              <w:rPr/>
              <w:br/>
              <w:br/>
              <w:t>Example 2:</w:t>
            </w:r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1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2. </w:t>
            </w:r>
            <w:r>
              <w:rPr/>
              <w:t xml:space="preserve">git send-email --to </w:t>
            </w:r>
            <w:hyperlink r:id="rId4">
              <w:r>
                <w:rPr>
                  <w:rStyle w:val="Hyperlink"/>
                </w:rPr>
                <w:t>recipient@example.com</w:t>
              </w:r>
            </w:hyperlink>
          </w:p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1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 xml:space="preserve">2. </w:t>
            </w:r>
            <w:r>
              <w:rPr/>
              <w:t>patches/*.patch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git-shell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Used as a restricted login shell for shared central repository users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sudo usermod -s /usr/bin/git-shell gituse</w:t>
            </w:r>
            <w:r>
              <w:rPr/>
              <w:t>r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status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Allows to see the state of your working directory and the staged snapshot of the changes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status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version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Displays the current Git version installed on your system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--version</w:t>
            </w:r>
          </w:p>
        </w:tc>
      </w:tr>
      <w:tr>
        <w:trPr/>
        <w:tc>
          <w:tcPr>
            <w:tcW w:w="1495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git web</w:t>
            </w:r>
          </w:p>
        </w:tc>
        <w:tc>
          <w:tcPr>
            <w:tcW w:w="1654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Contenidodelatabla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Provides a web front-end to Git repositories</w:t>
            </w:r>
          </w:p>
        </w:tc>
        <w:tc>
          <w:tcPr>
            <w:tcW w:w="9151" w:type="dxa"/>
            <w:tcBorders>
              <w:top w:val="single" w:sz="2" w:space="0" w:color="000104"/>
              <w:start w:val="single" w:sz="2" w:space="0" w:color="000104"/>
              <w:bottom w:val="single" w:sz="2" w:space="0" w:color="000104"/>
              <w:end w:val="single" w:sz="2" w:space="0" w:color="000104"/>
            </w:tcBorders>
            <w:shd w:fill="000000" w:val="clear"/>
            <w:vAlign w:val="center"/>
          </w:tcPr>
          <w:p>
            <w:pPr>
              <w:pStyle w:val="Textopreformateado"/>
              <w:pBdr>
                <w:top w:val="single" w:sz="2" w:space="1" w:color="000000"/>
                <w:left w:val="single" w:sz="2" w:space="1" w:color="000000"/>
                <w:bottom w:val="single" w:sz="2" w:space="1" w:color="000000"/>
                <w:right w:val="single" w:sz="2" w:space="32" w:color="000000"/>
              </w:pBdr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git instaweb --port=8080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--to%3Drecipient@example.com" TargetMode="External"/><Relationship Id="rId3" Type="http://schemas.openxmlformats.org/officeDocument/2006/relationships/hyperlink" Target="mailto:recipient@example.com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LibreOffice/24.2.2.2$Windows_X86_64 LibreOffice_project/d56cc158d8a96260b836f100ef4b4ef25d6f1a01</Application>
  <AppVersion>15.0000</AppVersion>
  <Pages>7</Pages>
  <Words>738</Words>
  <Characters>4052</Characters>
  <CharactersWithSpaces>5100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2024-08-10T14:41:08Z</dcterms:created>
  <dc:creator/>
  <dc:description/>
  <dc:language>es-ES</dc:language>
  <cp:lastModifiedBy/>
  <dcterms:modified xsi:type="dcterms:W3CDTF">2024-08-10T15:04:44Z</dcterms:modified>
  <cp:revision>3</cp:revision>
  <dc:subject/>
  <dc:title/>
</cp:coreProperties>
</file>