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1ED0F" w14:textId="29F086A4" w:rsidR="00655B2A" w:rsidRDefault="00B442BF">
      <w:r>
        <w:t>Taller 4</w:t>
      </w:r>
    </w:p>
    <w:p w14:paraId="0B6A15A7" w14:textId="2E6EB5C1" w:rsidR="00B442BF" w:rsidRDefault="00B442BF">
      <w:r>
        <w:t>Explicación de su funcionamiento</w:t>
      </w:r>
    </w:p>
    <w:p w14:paraId="3E26CD99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grados</w:t>
      </w:r>
      <w:proofErr w:type="gramEnd"/>
      <w:r>
        <w:rPr>
          <w:rStyle w:val="CdigoHTML"/>
        </w:rPr>
        <w:t>_rh</w:t>
      </w:r>
      <w:proofErr w:type="spellEnd"/>
      <w:r>
        <w:rPr>
          <w:rStyle w:val="CdigoHTML"/>
        </w:rPr>
        <w:t xml:space="preserve"> = {...}</w:t>
      </w:r>
      <w:r>
        <w:t xml:space="preserve">: Diccionario que simula los resultados obtenidos de la etapa de </w:t>
      </w:r>
      <w:proofErr w:type="spellStart"/>
      <w:r>
        <w:t>fuzzificación</w:t>
      </w:r>
      <w:proofErr w:type="spellEnd"/>
      <w:r>
        <w:t xml:space="preserve">. </w:t>
      </w:r>
    </w:p>
    <w:p w14:paraId="71AA3FF8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def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motor_inferencia_rh</w:t>
      </w:r>
      <w:proofErr w:type="spellEnd"/>
      <w:r>
        <w:rPr>
          <w:rStyle w:val="CdigoHTML"/>
        </w:rPr>
        <w:t>(grados):</w:t>
      </w:r>
      <w:r>
        <w:t xml:space="preserve">: Define la función evaluadora del motor de inferencia. </w:t>
      </w:r>
    </w:p>
    <w:p w14:paraId="2B6501AF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bono</w:t>
      </w:r>
      <w:proofErr w:type="gramEnd"/>
      <w:r>
        <w:rPr>
          <w:rStyle w:val="CdigoHTML"/>
        </w:rPr>
        <w:t>_bajo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max</w:t>
      </w:r>
      <w:proofErr w:type="spellEnd"/>
      <w:r>
        <w:rPr>
          <w:rStyle w:val="CdigoHTML"/>
        </w:rPr>
        <w:t>(...)</w:t>
      </w:r>
      <w:r>
        <w:t xml:space="preserve">: Implementa el operador lógico OR (máximo) entre desempeño pobre y antigüedad corta. </w:t>
      </w:r>
    </w:p>
    <w:p w14:paraId="5CFE6253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bono</w:t>
      </w:r>
      <w:proofErr w:type="gramEnd"/>
      <w:r>
        <w:rPr>
          <w:rStyle w:val="CdigoHTML"/>
        </w:rPr>
        <w:t>_medio</w:t>
      </w:r>
      <w:proofErr w:type="spellEnd"/>
      <w:r>
        <w:rPr>
          <w:rStyle w:val="CdigoHTML"/>
        </w:rPr>
        <w:t xml:space="preserve"> = ...</w:t>
      </w:r>
      <w:r>
        <w:t xml:space="preserve">: Asigna directo el nivel de desempeño promedio. </w:t>
      </w:r>
    </w:p>
    <w:p w14:paraId="260EFC7F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bono</w:t>
      </w:r>
      <w:proofErr w:type="gramEnd"/>
      <w:r>
        <w:rPr>
          <w:rStyle w:val="CdigoHTML"/>
        </w:rPr>
        <w:t>_alto_r3 = min(...)</w:t>
      </w:r>
      <w:r>
        <w:t xml:space="preserve">: Implementa el operador lógico AND (mínimo) entre desempeño excelente y antigüedad larga. </w:t>
      </w:r>
    </w:p>
    <w:p w14:paraId="27F94EA8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bono</w:t>
      </w:r>
      <w:proofErr w:type="gramEnd"/>
      <w:r>
        <w:rPr>
          <w:rStyle w:val="CdigoHTML"/>
        </w:rPr>
        <w:t>_alto_r4 = 0.4</w:t>
      </w:r>
      <w:r>
        <w:t xml:space="preserve">: Define el valor de activación de una segunda regla que apunta a la misma salida. </w:t>
      </w:r>
    </w:p>
    <w:p w14:paraId="224B578D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bono</w:t>
      </w:r>
      <w:proofErr w:type="gramEnd"/>
      <w:r>
        <w:rPr>
          <w:rStyle w:val="CdigoHTML"/>
        </w:rPr>
        <w:t>_alto_final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max</w:t>
      </w:r>
      <w:proofErr w:type="spellEnd"/>
      <w:r>
        <w:rPr>
          <w:rStyle w:val="CdigoHTML"/>
        </w:rPr>
        <w:t>(bono_alto_r3, bono_alto_r4)</w:t>
      </w:r>
      <w:r>
        <w:t xml:space="preserve">: Agrega las conclusiones utilizando la función </w:t>
      </w:r>
      <w:proofErr w:type="spellStart"/>
      <w:r>
        <w:rPr>
          <w:rStyle w:val="CdigoHTML"/>
        </w:rPr>
        <w:t>max</w:t>
      </w:r>
      <w:proofErr w:type="spellEnd"/>
      <w:r>
        <w:rPr>
          <w:rStyle w:val="CdigoHTML"/>
        </w:rPr>
        <w:t>()</w:t>
      </w:r>
      <w:r>
        <w:t xml:space="preserve"> (unión difusa). </w:t>
      </w:r>
    </w:p>
    <w:p w14:paraId="3F6A91DE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return</w:t>
      </w:r>
      <w:proofErr w:type="spellEnd"/>
      <w:proofErr w:type="gramEnd"/>
      <w:r>
        <w:rPr>
          <w:rStyle w:val="CdigoHTML"/>
        </w:rPr>
        <w:t xml:space="preserve"> {...}</w:t>
      </w:r>
      <w:r>
        <w:t xml:space="preserve">: Retorna el diccionario con la fuerza de activación final para cada nivel de bono. </w:t>
      </w:r>
    </w:p>
    <w:p w14:paraId="766ABCB9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resultados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motor_inferencia_rh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grados_rh</w:t>
      </w:r>
      <w:proofErr w:type="spellEnd"/>
      <w:r>
        <w:rPr>
          <w:rStyle w:val="CdigoHTML"/>
        </w:rPr>
        <w:t>)</w:t>
      </w:r>
      <w:r>
        <w:t>: Ejecuta el motor enviando la entrada difusa.</w:t>
      </w:r>
    </w:p>
    <w:p w14:paraId="77D7058E" w14:textId="77777777" w:rsidR="00B442BF" w:rsidRDefault="00B442BF" w:rsidP="00B442B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print</w:t>
      </w:r>
      <w:proofErr w:type="spellEnd"/>
      <w:proofErr w:type="gramEnd"/>
      <w:r>
        <w:rPr>
          <w:rStyle w:val="CdigoHTML"/>
        </w:rPr>
        <w:t>(...)</w:t>
      </w:r>
      <w:r>
        <w:t xml:space="preserve">: Imprime las activaciones en pantalla. </w:t>
      </w:r>
    </w:p>
    <w:p w14:paraId="683F8214" w14:textId="77777777" w:rsidR="00B442BF" w:rsidRPr="00B442BF" w:rsidRDefault="00B442BF">
      <w:pPr>
        <w:rPr>
          <w:u w:val="single"/>
        </w:rPr>
      </w:pPr>
    </w:p>
    <w:sectPr w:rsidR="00B442BF" w:rsidRPr="00B442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BF"/>
    <w:rsid w:val="00655B2A"/>
    <w:rsid w:val="00B4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24EBA"/>
  <w15:chartTrackingRefBased/>
  <w15:docId w15:val="{2C61C5E4-13AB-4A25-BACF-EF9A887E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442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0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cruz</dc:creator>
  <cp:keywords/>
  <dc:description/>
  <cp:lastModifiedBy>julian cruz</cp:lastModifiedBy>
  <cp:revision>1</cp:revision>
  <dcterms:created xsi:type="dcterms:W3CDTF">2026-09-23T00:52:00Z</dcterms:created>
  <dcterms:modified xsi:type="dcterms:W3CDTF">2026-09-23T00:53:00Z</dcterms:modified>
</cp:coreProperties>
</file>