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B6A184" w14:textId="77777777" w:rsidR="003663CC" w:rsidRPr="00612F9C" w:rsidRDefault="003663CC" w:rsidP="003663CC">
      <w:pPr>
        <w:pStyle w:val="Header"/>
        <w:jc w:val="center"/>
        <w:rPr>
          <w:sz w:val="40"/>
          <w:szCs w:val="40"/>
        </w:rPr>
      </w:pPr>
      <w:r w:rsidRPr="00612F9C">
        <w:rPr>
          <w:sz w:val="40"/>
          <w:szCs w:val="40"/>
        </w:rPr>
        <w:t>Julianne K. Zech</w:t>
      </w:r>
    </w:p>
    <w:p w14:paraId="0E5EF62F" w14:textId="77777777" w:rsidR="003663CC" w:rsidRPr="00612F9C" w:rsidRDefault="003663CC" w:rsidP="003663CC">
      <w:pPr>
        <w:jc w:val="center"/>
        <w:rPr>
          <w:rFonts w:eastAsia="SimSun"/>
          <w:sz w:val="23"/>
          <w:szCs w:val="23"/>
          <w:lang w:eastAsia="zh-CN"/>
        </w:rPr>
      </w:pPr>
      <w:r w:rsidRPr="00612F9C">
        <w:rPr>
          <w:rFonts w:eastAsia="SimSun"/>
          <w:sz w:val="23"/>
          <w:szCs w:val="23"/>
          <w:lang w:eastAsia="zh-CN"/>
        </w:rPr>
        <w:t xml:space="preserve">26 Tall Pines Drive, Weston, CT 06883 | 203-858-5612 | </w:t>
      </w:r>
      <w:hyperlink r:id="rId5" w:history="1">
        <w:r w:rsidRPr="00612F9C">
          <w:rPr>
            <w:rStyle w:val="Hyperlink"/>
            <w:rFonts w:eastAsia="SimSun"/>
            <w:sz w:val="23"/>
            <w:szCs w:val="23"/>
            <w:lang w:eastAsia="zh-CN"/>
          </w:rPr>
          <w:t>jkz13@georgetown.edu</w:t>
        </w:r>
      </w:hyperlink>
    </w:p>
    <w:p w14:paraId="6C172983" w14:textId="77777777" w:rsidR="003663CC" w:rsidRPr="004E04A7" w:rsidRDefault="003663CC" w:rsidP="003663CC">
      <w:pPr>
        <w:rPr>
          <w:b/>
          <w:sz w:val="16"/>
          <w:szCs w:val="16"/>
        </w:rPr>
      </w:pPr>
    </w:p>
    <w:p w14:paraId="4FA06885" w14:textId="77777777" w:rsidR="003663CC" w:rsidRPr="004E04A7" w:rsidRDefault="003663CC" w:rsidP="003663CC">
      <w:pPr>
        <w:pBdr>
          <w:bottom w:val="single" w:sz="4" w:space="1" w:color="auto"/>
        </w:pBdr>
        <w:rPr>
          <w:b/>
          <w:sz w:val="26"/>
          <w:szCs w:val="26"/>
        </w:rPr>
      </w:pPr>
      <w:r w:rsidRPr="004E04A7">
        <w:rPr>
          <w:b/>
          <w:sz w:val="26"/>
          <w:szCs w:val="26"/>
        </w:rPr>
        <w:t>EDUCATION</w:t>
      </w:r>
    </w:p>
    <w:p w14:paraId="57D69FBD" w14:textId="719492E4" w:rsidR="003663CC" w:rsidRPr="004E04A7" w:rsidRDefault="003663CC" w:rsidP="003663CC">
      <w:pPr>
        <w:pStyle w:val="ResumeAlignRight"/>
        <w:rPr>
          <w:sz w:val="23"/>
          <w:szCs w:val="23"/>
        </w:rPr>
      </w:pPr>
      <w:r>
        <w:rPr>
          <w:b/>
          <w:sz w:val="23"/>
          <w:szCs w:val="23"/>
        </w:rPr>
        <w:t xml:space="preserve">Georgetown University                                                                                                        </w:t>
      </w:r>
      <w:r w:rsidR="00E77862">
        <w:rPr>
          <w:b/>
          <w:sz w:val="23"/>
          <w:szCs w:val="23"/>
        </w:rPr>
        <w:t xml:space="preserve">    </w:t>
      </w:r>
      <w:r>
        <w:rPr>
          <w:b/>
          <w:sz w:val="23"/>
          <w:szCs w:val="23"/>
        </w:rPr>
        <w:t xml:space="preserve">    </w:t>
      </w:r>
      <w:r w:rsidRPr="004E04A7">
        <w:rPr>
          <w:b/>
          <w:sz w:val="23"/>
          <w:szCs w:val="23"/>
        </w:rPr>
        <w:t>Washington, D.C.</w:t>
      </w:r>
    </w:p>
    <w:p w14:paraId="5FBB054D" w14:textId="6BD43A20" w:rsidR="003663CC" w:rsidRPr="004E04A7" w:rsidRDefault="003663CC" w:rsidP="003663CC">
      <w:pPr>
        <w:pStyle w:val="ResumeAlignRight"/>
        <w:rPr>
          <w:sz w:val="23"/>
          <w:szCs w:val="23"/>
        </w:rPr>
      </w:pPr>
      <w:r w:rsidRPr="004E04A7">
        <w:rPr>
          <w:i/>
          <w:sz w:val="23"/>
          <w:szCs w:val="23"/>
        </w:rPr>
        <w:t>Bachelor of Arts in Computer Science &amp; Mathematics</w:t>
      </w:r>
      <w:r>
        <w:rPr>
          <w:sz w:val="23"/>
          <w:szCs w:val="23"/>
        </w:rPr>
        <w:t xml:space="preserve">                                                                     </w:t>
      </w:r>
      <w:r w:rsidR="00E77862">
        <w:rPr>
          <w:sz w:val="23"/>
          <w:szCs w:val="23"/>
        </w:rPr>
        <w:t xml:space="preserve">    </w:t>
      </w:r>
      <w:r>
        <w:rPr>
          <w:sz w:val="23"/>
          <w:szCs w:val="23"/>
        </w:rPr>
        <w:t xml:space="preserve">      May 2020</w:t>
      </w:r>
    </w:p>
    <w:p w14:paraId="24C74D8A" w14:textId="77777777" w:rsidR="003663CC" w:rsidRPr="002770B6" w:rsidRDefault="003663CC" w:rsidP="003663CC">
      <w:pPr>
        <w:pStyle w:val="ResumeAlignRight"/>
        <w:numPr>
          <w:ilvl w:val="0"/>
          <w:numId w:val="1"/>
        </w:numPr>
        <w:tabs>
          <w:tab w:val="left" w:pos="360"/>
        </w:tabs>
        <w:rPr>
          <w:b/>
          <w:sz w:val="23"/>
          <w:szCs w:val="23"/>
        </w:rPr>
      </w:pPr>
      <w:r w:rsidRPr="004E04A7">
        <w:rPr>
          <w:b/>
          <w:sz w:val="23"/>
          <w:szCs w:val="23"/>
        </w:rPr>
        <w:t>GPA:</w:t>
      </w:r>
      <w:r w:rsidRPr="004E04A7">
        <w:rPr>
          <w:sz w:val="23"/>
          <w:szCs w:val="23"/>
        </w:rPr>
        <w:t xml:space="preserve"> 3.86 / 4.00</w:t>
      </w:r>
    </w:p>
    <w:p w14:paraId="0CF6768F" w14:textId="77777777" w:rsidR="003663CC" w:rsidRPr="00BB609B" w:rsidRDefault="003663CC" w:rsidP="003663CC">
      <w:pPr>
        <w:pStyle w:val="ResumeAlignRight"/>
        <w:numPr>
          <w:ilvl w:val="0"/>
          <w:numId w:val="1"/>
        </w:numPr>
        <w:tabs>
          <w:tab w:val="left" w:pos="360"/>
        </w:tabs>
        <w:rPr>
          <w:b/>
          <w:sz w:val="23"/>
          <w:szCs w:val="23"/>
        </w:rPr>
      </w:pPr>
      <w:r w:rsidRPr="007C7120">
        <w:rPr>
          <w:b/>
          <w:sz w:val="23"/>
          <w:szCs w:val="23"/>
        </w:rPr>
        <w:t xml:space="preserve">Current Courses: </w:t>
      </w:r>
      <w:r w:rsidRPr="007C7120">
        <w:rPr>
          <w:sz w:val="23"/>
          <w:szCs w:val="23"/>
        </w:rPr>
        <w:t xml:space="preserve">Advanced Programming, Applied Statistics, Data Structures, </w:t>
      </w:r>
      <w:r>
        <w:rPr>
          <w:sz w:val="23"/>
          <w:szCs w:val="23"/>
        </w:rPr>
        <w:t>Time Series Analysis</w:t>
      </w:r>
    </w:p>
    <w:p w14:paraId="662F141A" w14:textId="77777777" w:rsidR="003663CC" w:rsidRPr="004E04A7" w:rsidRDefault="003663CC" w:rsidP="003663CC">
      <w:pPr>
        <w:pStyle w:val="ResumeAlignRight"/>
        <w:numPr>
          <w:ilvl w:val="0"/>
          <w:numId w:val="1"/>
        </w:numPr>
        <w:tabs>
          <w:tab w:val="left" w:pos="360"/>
        </w:tabs>
        <w:rPr>
          <w:b/>
          <w:sz w:val="23"/>
          <w:szCs w:val="23"/>
        </w:rPr>
      </w:pPr>
      <w:r>
        <w:rPr>
          <w:b/>
          <w:sz w:val="23"/>
          <w:szCs w:val="23"/>
        </w:rPr>
        <w:t>Additional Courses:</w:t>
      </w:r>
      <w:r w:rsidRPr="00A03756">
        <w:rPr>
          <w:sz w:val="23"/>
          <w:szCs w:val="23"/>
        </w:rPr>
        <w:t xml:space="preserve"> </w:t>
      </w:r>
      <w:r>
        <w:rPr>
          <w:sz w:val="23"/>
          <w:szCs w:val="23"/>
        </w:rPr>
        <w:t>Financial Accounting,</w:t>
      </w:r>
      <w:r>
        <w:rPr>
          <w:b/>
          <w:sz w:val="23"/>
          <w:szCs w:val="23"/>
        </w:rPr>
        <w:t xml:space="preserve"> </w:t>
      </w:r>
      <w:r w:rsidRPr="00A03756">
        <w:rPr>
          <w:sz w:val="23"/>
          <w:szCs w:val="23"/>
        </w:rPr>
        <w:t>International</w:t>
      </w:r>
      <w:r>
        <w:rPr>
          <w:sz w:val="23"/>
          <w:szCs w:val="23"/>
        </w:rPr>
        <w:t xml:space="preserve"> Finance, Micro &amp; Macroeconomics </w:t>
      </w:r>
    </w:p>
    <w:p w14:paraId="37232694" w14:textId="77777777" w:rsidR="003663CC" w:rsidRPr="004E04A7" w:rsidRDefault="003663CC" w:rsidP="003663CC">
      <w:pPr>
        <w:pStyle w:val="ResumeAlignRight"/>
        <w:tabs>
          <w:tab w:val="left" w:pos="360"/>
        </w:tabs>
        <w:rPr>
          <w:b/>
          <w:sz w:val="16"/>
          <w:szCs w:val="16"/>
        </w:rPr>
      </w:pPr>
    </w:p>
    <w:p w14:paraId="5A8BBC47" w14:textId="77777777" w:rsidR="003663CC" w:rsidRPr="004E04A7" w:rsidRDefault="003663CC" w:rsidP="003663CC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6"/>
          <w:szCs w:val="26"/>
        </w:rPr>
      </w:pPr>
      <w:r w:rsidRPr="004E04A7">
        <w:rPr>
          <w:b/>
          <w:sz w:val="26"/>
          <w:szCs w:val="26"/>
        </w:rPr>
        <w:t>WORK &amp; LEADERSHIP EXPERIENCE</w:t>
      </w:r>
    </w:p>
    <w:p w14:paraId="3DC2D8B1" w14:textId="47C6BCDC" w:rsidR="003663CC" w:rsidRPr="004E04A7" w:rsidRDefault="003663CC" w:rsidP="003663CC">
      <w:pPr>
        <w:pStyle w:val="ResumeAlignRight"/>
        <w:tabs>
          <w:tab w:val="left" w:pos="360"/>
        </w:tabs>
        <w:rPr>
          <w:b/>
          <w:sz w:val="23"/>
          <w:szCs w:val="23"/>
        </w:rPr>
      </w:pPr>
      <w:r w:rsidRPr="004E04A7">
        <w:rPr>
          <w:b/>
          <w:sz w:val="23"/>
          <w:szCs w:val="23"/>
        </w:rPr>
        <w:t>Greenwich Associates</w:t>
      </w:r>
      <w:r>
        <w:rPr>
          <w:b/>
          <w:sz w:val="23"/>
          <w:szCs w:val="23"/>
        </w:rPr>
        <w:t xml:space="preserve">                                                                                                                    </w:t>
      </w:r>
      <w:r w:rsidR="00E77862">
        <w:rPr>
          <w:b/>
          <w:sz w:val="23"/>
          <w:szCs w:val="23"/>
        </w:rPr>
        <w:t xml:space="preserve">    </w:t>
      </w:r>
      <w:r>
        <w:rPr>
          <w:b/>
          <w:sz w:val="23"/>
          <w:szCs w:val="23"/>
        </w:rPr>
        <w:t xml:space="preserve"> </w:t>
      </w:r>
      <w:r w:rsidRPr="004E04A7">
        <w:rPr>
          <w:b/>
          <w:sz w:val="23"/>
          <w:szCs w:val="23"/>
        </w:rPr>
        <w:t>Stamford, CT</w:t>
      </w:r>
      <w:r>
        <w:rPr>
          <w:b/>
          <w:sz w:val="23"/>
          <w:szCs w:val="23"/>
        </w:rPr>
        <w:t xml:space="preserve"> </w:t>
      </w:r>
    </w:p>
    <w:p w14:paraId="76FFE387" w14:textId="2E4818AB" w:rsidR="003663CC" w:rsidRPr="007332AA" w:rsidRDefault="003663CC" w:rsidP="003663CC">
      <w:pPr>
        <w:pStyle w:val="ResumeAlignRight"/>
        <w:tabs>
          <w:tab w:val="left" w:pos="360"/>
        </w:tabs>
        <w:rPr>
          <w:sz w:val="23"/>
          <w:szCs w:val="23"/>
        </w:rPr>
      </w:pPr>
      <w:r w:rsidRPr="007332AA">
        <w:rPr>
          <w:i/>
          <w:sz w:val="23"/>
          <w:szCs w:val="23"/>
        </w:rPr>
        <w:t>Client Associate</w:t>
      </w:r>
      <w:r w:rsidRPr="007332AA">
        <w:rPr>
          <w:sz w:val="23"/>
          <w:szCs w:val="23"/>
        </w:rPr>
        <w:t xml:space="preserve"> </w:t>
      </w:r>
      <w:r w:rsidRPr="005648FB">
        <w:rPr>
          <w:i/>
          <w:sz w:val="23"/>
          <w:szCs w:val="23"/>
        </w:rPr>
        <w:t xml:space="preserve">Intern  </w:t>
      </w:r>
      <w:r w:rsidRPr="007332AA">
        <w:rPr>
          <w:sz w:val="23"/>
          <w:szCs w:val="23"/>
        </w:rPr>
        <w:t xml:space="preserve">                                                                                     </w:t>
      </w:r>
      <w:r>
        <w:rPr>
          <w:sz w:val="23"/>
          <w:szCs w:val="23"/>
        </w:rPr>
        <w:t xml:space="preserve">                      </w:t>
      </w:r>
      <w:r w:rsidRPr="007332AA">
        <w:rPr>
          <w:sz w:val="23"/>
          <w:szCs w:val="23"/>
        </w:rPr>
        <w:t xml:space="preserve">      </w:t>
      </w:r>
      <w:r>
        <w:rPr>
          <w:sz w:val="23"/>
          <w:szCs w:val="23"/>
        </w:rPr>
        <w:t xml:space="preserve"> </w:t>
      </w:r>
      <w:r w:rsidRPr="007332AA">
        <w:rPr>
          <w:sz w:val="23"/>
          <w:szCs w:val="23"/>
        </w:rPr>
        <w:t xml:space="preserve">   </w:t>
      </w:r>
      <w:r w:rsidR="00E77862">
        <w:rPr>
          <w:sz w:val="23"/>
          <w:szCs w:val="23"/>
        </w:rPr>
        <w:t xml:space="preserve">    </w:t>
      </w:r>
      <w:r w:rsidRPr="007332AA">
        <w:rPr>
          <w:sz w:val="23"/>
          <w:szCs w:val="23"/>
        </w:rPr>
        <w:t>Summer 2018</w:t>
      </w:r>
    </w:p>
    <w:p w14:paraId="51C89B17" w14:textId="77777777" w:rsidR="003663CC" w:rsidRPr="007332AA" w:rsidRDefault="003663CC" w:rsidP="003663CC">
      <w:pPr>
        <w:pStyle w:val="ResumeAlignRight"/>
        <w:numPr>
          <w:ilvl w:val="0"/>
          <w:numId w:val="2"/>
        </w:numPr>
        <w:tabs>
          <w:tab w:val="left" w:pos="360"/>
        </w:tabs>
        <w:rPr>
          <w:sz w:val="23"/>
          <w:szCs w:val="23"/>
        </w:rPr>
      </w:pPr>
      <w:r w:rsidRPr="007332AA">
        <w:rPr>
          <w:sz w:val="23"/>
          <w:szCs w:val="23"/>
        </w:rPr>
        <w:t>Support Investment Management team for leading global provider of proprietary market research and advisory services to the financial services industry with research partners including Google and Microsoft</w:t>
      </w:r>
    </w:p>
    <w:p w14:paraId="17F2B4AC" w14:textId="77777777" w:rsidR="003663CC" w:rsidRPr="004E04A7" w:rsidRDefault="003663CC" w:rsidP="003663CC">
      <w:pPr>
        <w:pStyle w:val="ResumeAlignRight"/>
        <w:numPr>
          <w:ilvl w:val="0"/>
          <w:numId w:val="2"/>
        </w:numPr>
        <w:tabs>
          <w:tab w:val="left" w:pos="360"/>
        </w:tabs>
        <w:rPr>
          <w:sz w:val="23"/>
          <w:szCs w:val="23"/>
        </w:rPr>
      </w:pPr>
      <w:r w:rsidRPr="004E04A7">
        <w:rPr>
          <w:sz w:val="23"/>
          <w:szCs w:val="23"/>
        </w:rPr>
        <w:t xml:space="preserve">Perform </w:t>
      </w:r>
      <w:r>
        <w:rPr>
          <w:sz w:val="23"/>
          <w:szCs w:val="23"/>
        </w:rPr>
        <w:t xml:space="preserve">data cleaning and </w:t>
      </w:r>
      <w:r w:rsidRPr="004E04A7">
        <w:rPr>
          <w:sz w:val="23"/>
          <w:szCs w:val="23"/>
        </w:rPr>
        <w:t xml:space="preserve">statistical visualizations on large financial data sets across 60+ asset classes </w:t>
      </w:r>
      <w:r w:rsidRPr="004E04A7">
        <w:rPr>
          <w:rFonts w:ascii="MS Mincho" w:eastAsia="MS Mincho" w:hAnsi="MS Mincho" w:cs="MS Mincho"/>
          <w:sz w:val="23"/>
          <w:szCs w:val="23"/>
        </w:rPr>
        <w:t> </w:t>
      </w:r>
    </w:p>
    <w:p w14:paraId="5509F2DD" w14:textId="77777777" w:rsidR="003663CC" w:rsidRPr="004E04A7" w:rsidRDefault="003663CC" w:rsidP="003663CC">
      <w:pPr>
        <w:pStyle w:val="ResumeAlignRight"/>
        <w:numPr>
          <w:ilvl w:val="0"/>
          <w:numId w:val="2"/>
        </w:numPr>
        <w:tabs>
          <w:tab w:val="left" w:pos="360"/>
        </w:tabs>
        <w:rPr>
          <w:sz w:val="23"/>
          <w:szCs w:val="23"/>
        </w:rPr>
      </w:pPr>
      <w:r w:rsidRPr="004E04A7">
        <w:rPr>
          <w:sz w:val="23"/>
          <w:szCs w:val="23"/>
        </w:rPr>
        <w:t xml:space="preserve">Track activities of 3,000+ pension funds, foundations, and other institutional investors in 70 countries </w:t>
      </w:r>
    </w:p>
    <w:p w14:paraId="79B6F3F4" w14:textId="77777777" w:rsidR="003663CC" w:rsidRPr="00473049" w:rsidRDefault="003663CC" w:rsidP="003663CC">
      <w:pPr>
        <w:pStyle w:val="ResumeAlignRight"/>
        <w:numPr>
          <w:ilvl w:val="0"/>
          <w:numId w:val="2"/>
        </w:numPr>
        <w:tabs>
          <w:tab w:val="left" w:pos="360"/>
        </w:tabs>
        <w:rPr>
          <w:b/>
          <w:sz w:val="16"/>
          <w:szCs w:val="16"/>
        </w:rPr>
      </w:pPr>
      <w:r w:rsidRPr="00473049">
        <w:rPr>
          <w:sz w:val="23"/>
          <w:szCs w:val="23"/>
        </w:rPr>
        <w:t xml:space="preserve">Prepare data-driven presentations, write and edit research </w:t>
      </w:r>
      <w:r w:rsidR="00876136">
        <w:rPr>
          <w:sz w:val="23"/>
          <w:szCs w:val="23"/>
        </w:rPr>
        <w:t>reports</w:t>
      </w:r>
      <w:r w:rsidRPr="00473049">
        <w:rPr>
          <w:sz w:val="23"/>
          <w:szCs w:val="23"/>
        </w:rPr>
        <w:t xml:space="preserve"> used by firm’s consultants in meetings and sales pitches with 260+ sell-side clients including </w:t>
      </w:r>
      <w:r>
        <w:rPr>
          <w:sz w:val="23"/>
          <w:szCs w:val="23"/>
        </w:rPr>
        <w:t>BlackRock, J.P. Morgan, and Vanguard</w:t>
      </w:r>
    </w:p>
    <w:p w14:paraId="7AB9D884" w14:textId="77777777" w:rsidR="003663CC" w:rsidRPr="00473049" w:rsidRDefault="003663CC" w:rsidP="003663CC">
      <w:pPr>
        <w:pStyle w:val="ResumeAlignRight"/>
        <w:tabs>
          <w:tab w:val="left" w:pos="360"/>
        </w:tabs>
        <w:ind w:left="360"/>
        <w:rPr>
          <w:b/>
          <w:sz w:val="16"/>
          <w:szCs w:val="16"/>
        </w:rPr>
      </w:pPr>
    </w:p>
    <w:p w14:paraId="46B429FA" w14:textId="6189AE5B" w:rsidR="003663CC" w:rsidRPr="004E04A7" w:rsidRDefault="003663CC" w:rsidP="003663CC">
      <w:pPr>
        <w:pStyle w:val="ResumeAlignRight"/>
        <w:tabs>
          <w:tab w:val="left" w:pos="360"/>
        </w:tabs>
        <w:rPr>
          <w:sz w:val="23"/>
          <w:szCs w:val="23"/>
        </w:rPr>
      </w:pPr>
      <w:r w:rsidRPr="004E04A7">
        <w:rPr>
          <w:b/>
          <w:sz w:val="23"/>
          <w:szCs w:val="23"/>
        </w:rPr>
        <w:t>The Hilltop Microfinance Initiative</w:t>
      </w:r>
      <w:r>
        <w:rPr>
          <w:sz w:val="23"/>
          <w:szCs w:val="23"/>
        </w:rPr>
        <w:t xml:space="preserve">                                                                                       </w:t>
      </w:r>
      <w:r w:rsidR="00E77862">
        <w:rPr>
          <w:sz w:val="23"/>
          <w:szCs w:val="23"/>
        </w:rPr>
        <w:t xml:space="preserve">    </w:t>
      </w:r>
      <w:r>
        <w:rPr>
          <w:sz w:val="23"/>
          <w:szCs w:val="23"/>
        </w:rPr>
        <w:t xml:space="preserve"> </w:t>
      </w:r>
      <w:r w:rsidRPr="004E04A7">
        <w:rPr>
          <w:b/>
          <w:sz w:val="23"/>
          <w:szCs w:val="23"/>
        </w:rPr>
        <w:t>Washington, D.C.</w:t>
      </w:r>
    </w:p>
    <w:p w14:paraId="08BB3690" w14:textId="79F2C5A0" w:rsidR="003663CC" w:rsidRPr="004E04A7" w:rsidRDefault="003663CC" w:rsidP="003663CC">
      <w:pPr>
        <w:pStyle w:val="ResumeAlignRight"/>
        <w:tabs>
          <w:tab w:val="left" w:pos="360"/>
        </w:tabs>
        <w:rPr>
          <w:sz w:val="23"/>
          <w:szCs w:val="23"/>
        </w:rPr>
      </w:pPr>
      <w:r w:rsidRPr="004E04A7">
        <w:rPr>
          <w:i/>
          <w:sz w:val="23"/>
          <w:szCs w:val="23"/>
        </w:rPr>
        <w:t>Director of Digital Operations</w:t>
      </w:r>
      <w:r>
        <w:rPr>
          <w:sz w:val="23"/>
          <w:szCs w:val="23"/>
        </w:rPr>
        <w:t xml:space="preserve">                                                                                           </w:t>
      </w:r>
      <w:r w:rsidR="00E77862">
        <w:rPr>
          <w:sz w:val="23"/>
          <w:szCs w:val="23"/>
        </w:rPr>
        <w:t xml:space="preserve">    </w:t>
      </w:r>
      <w:r>
        <w:rPr>
          <w:sz w:val="23"/>
          <w:szCs w:val="23"/>
        </w:rPr>
        <w:t xml:space="preserve"> </w:t>
      </w:r>
      <w:r w:rsidRPr="004E04A7">
        <w:rPr>
          <w:sz w:val="23"/>
          <w:szCs w:val="23"/>
        </w:rPr>
        <w:t>January 2017 – Present</w:t>
      </w:r>
    </w:p>
    <w:p w14:paraId="1128E485" w14:textId="77777777" w:rsidR="0012221E" w:rsidRPr="001D7B1E" w:rsidRDefault="003663CC" w:rsidP="0012221E">
      <w:pPr>
        <w:pStyle w:val="ResumeAlignRight"/>
        <w:numPr>
          <w:ilvl w:val="0"/>
          <w:numId w:val="3"/>
        </w:numPr>
        <w:ind w:left="360"/>
        <w:rPr>
          <w:sz w:val="23"/>
          <w:szCs w:val="23"/>
        </w:rPr>
      </w:pPr>
      <w:r w:rsidRPr="008435F6">
        <w:rPr>
          <w:sz w:val="23"/>
          <w:szCs w:val="23"/>
        </w:rPr>
        <w:t xml:space="preserve">Lead 3-person </w:t>
      </w:r>
      <w:r w:rsidR="008435F6">
        <w:rPr>
          <w:sz w:val="23"/>
          <w:szCs w:val="23"/>
        </w:rPr>
        <w:t xml:space="preserve">digital </w:t>
      </w:r>
      <w:r w:rsidRPr="008435F6">
        <w:rPr>
          <w:sz w:val="23"/>
          <w:szCs w:val="23"/>
        </w:rPr>
        <w:t xml:space="preserve">team for student-run 501(c)(3) non-profit microfinance organization with $76,700 in </w:t>
      </w:r>
      <w:r w:rsidRPr="001D7B1E">
        <w:rPr>
          <w:sz w:val="23"/>
          <w:szCs w:val="23"/>
        </w:rPr>
        <w:t xml:space="preserve">assets and $45,000+ in historical loans to low-income entrepreneurs </w:t>
      </w:r>
      <w:r w:rsidR="008435F6" w:rsidRPr="001D7B1E">
        <w:rPr>
          <w:sz w:val="23"/>
          <w:szCs w:val="23"/>
        </w:rPr>
        <w:t xml:space="preserve">in D.C., Maryland, and Virginia </w:t>
      </w:r>
    </w:p>
    <w:p w14:paraId="68D36A40" w14:textId="77777777" w:rsidR="0012221E" w:rsidRPr="006C1232" w:rsidRDefault="003E0F47" w:rsidP="0012221E">
      <w:pPr>
        <w:pStyle w:val="ResumeAlignRight"/>
        <w:numPr>
          <w:ilvl w:val="0"/>
          <w:numId w:val="3"/>
        </w:numPr>
        <w:ind w:left="360"/>
        <w:rPr>
          <w:sz w:val="23"/>
          <w:szCs w:val="23"/>
        </w:rPr>
      </w:pPr>
      <w:r w:rsidRPr="006C1232">
        <w:rPr>
          <w:sz w:val="23"/>
          <w:szCs w:val="23"/>
        </w:rPr>
        <w:t>Created</w:t>
      </w:r>
      <w:r w:rsidR="0012221E" w:rsidRPr="006C1232">
        <w:rPr>
          <w:sz w:val="23"/>
          <w:szCs w:val="23"/>
        </w:rPr>
        <w:t xml:space="preserve"> new website with </w:t>
      </w:r>
      <w:r w:rsidR="00CC1C8C" w:rsidRPr="006C1232">
        <w:rPr>
          <w:sz w:val="23"/>
          <w:szCs w:val="23"/>
        </w:rPr>
        <w:t xml:space="preserve">improved readability and </w:t>
      </w:r>
      <w:r w:rsidR="00BC5E7F" w:rsidRPr="006C1232">
        <w:rPr>
          <w:sz w:val="23"/>
          <w:szCs w:val="23"/>
        </w:rPr>
        <w:t>integrated payment processing</w:t>
      </w:r>
      <w:r w:rsidR="00CC1C8C" w:rsidRPr="006C1232">
        <w:rPr>
          <w:sz w:val="23"/>
          <w:szCs w:val="23"/>
        </w:rPr>
        <w:t xml:space="preserve"> </w:t>
      </w:r>
      <w:r w:rsidR="008F4F38" w:rsidRPr="006C1232">
        <w:rPr>
          <w:sz w:val="23"/>
          <w:szCs w:val="23"/>
        </w:rPr>
        <w:t>and news stream</w:t>
      </w:r>
    </w:p>
    <w:p w14:paraId="11A01256" w14:textId="77777777" w:rsidR="003663CC" w:rsidRPr="00D244E0" w:rsidRDefault="003663CC" w:rsidP="003663CC">
      <w:pPr>
        <w:pStyle w:val="ResumeAlignRight"/>
        <w:rPr>
          <w:sz w:val="16"/>
          <w:szCs w:val="16"/>
        </w:rPr>
      </w:pPr>
    </w:p>
    <w:p w14:paraId="44EC3519" w14:textId="77777777" w:rsidR="00017CC1" w:rsidRPr="003663CC" w:rsidRDefault="003663CC" w:rsidP="003663CC">
      <w:pPr>
        <w:pStyle w:val="ResumeAlignRight"/>
        <w:pBdr>
          <w:bottom w:val="single" w:sz="4" w:space="1" w:color="auto"/>
        </w:pBdr>
        <w:rPr>
          <w:b/>
          <w:bCs/>
          <w:sz w:val="26"/>
          <w:szCs w:val="26"/>
        </w:rPr>
      </w:pPr>
      <w:r w:rsidRPr="003663CC">
        <w:rPr>
          <w:b/>
          <w:bCs/>
          <w:sz w:val="26"/>
          <w:szCs w:val="26"/>
        </w:rPr>
        <w:t>SELECTED PROJECTS</w:t>
      </w:r>
    </w:p>
    <w:p w14:paraId="34BDE157" w14:textId="71D855C8" w:rsidR="00017CC1" w:rsidRPr="00A67980" w:rsidRDefault="009B1F3D" w:rsidP="00017CC1">
      <w:pPr>
        <w:pStyle w:val="ResumeAlignRight"/>
        <w:rPr>
          <w:sz w:val="23"/>
          <w:szCs w:val="23"/>
        </w:rPr>
      </w:pPr>
      <w:r w:rsidRPr="00A67980">
        <w:rPr>
          <w:b/>
          <w:sz w:val="23"/>
          <w:szCs w:val="23"/>
        </w:rPr>
        <w:t>Data Analysis Capstone</w:t>
      </w:r>
      <w:r w:rsidR="00E77862">
        <w:rPr>
          <w:b/>
          <w:sz w:val="23"/>
          <w:szCs w:val="23"/>
        </w:rPr>
        <w:t xml:space="preserve">: </w:t>
      </w:r>
      <w:r w:rsidRPr="00A67980">
        <w:rPr>
          <w:b/>
          <w:sz w:val="23"/>
          <w:szCs w:val="23"/>
        </w:rPr>
        <w:t xml:space="preserve">Applied Statistics Class </w:t>
      </w:r>
      <w:r w:rsidRPr="00A67980">
        <w:rPr>
          <w:sz w:val="23"/>
          <w:szCs w:val="23"/>
        </w:rPr>
        <w:t xml:space="preserve">     </w:t>
      </w:r>
      <w:r w:rsidR="00EE64C9" w:rsidRPr="00A67980">
        <w:rPr>
          <w:sz w:val="23"/>
          <w:szCs w:val="23"/>
        </w:rPr>
        <w:t xml:space="preserve">                          </w:t>
      </w:r>
      <w:r w:rsidR="00A67980">
        <w:rPr>
          <w:sz w:val="23"/>
          <w:szCs w:val="23"/>
        </w:rPr>
        <w:t xml:space="preserve">                    </w:t>
      </w:r>
      <w:r w:rsidR="00FB6FFF">
        <w:rPr>
          <w:sz w:val="23"/>
          <w:szCs w:val="23"/>
        </w:rPr>
        <w:t xml:space="preserve">    </w:t>
      </w:r>
      <w:r w:rsidR="00A67980">
        <w:rPr>
          <w:sz w:val="23"/>
          <w:szCs w:val="23"/>
        </w:rPr>
        <w:t xml:space="preserve">   </w:t>
      </w:r>
      <w:r w:rsidR="00E77862">
        <w:rPr>
          <w:sz w:val="23"/>
          <w:szCs w:val="23"/>
        </w:rPr>
        <w:t xml:space="preserve">    </w:t>
      </w:r>
      <w:r w:rsidRPr="00A67980">
        <w:rPr>
          <w:sz w:val="23"/>
          <w:szCs w:val="23"/>
        </w:rPr>
        <w:t xml:space="preserve">August </w:t>
      </w:r>
      <w:r w:rsidR="00FB6FFF">
        <w:rPr>
          <w:sz w:val="23"/>
          <w:szCs w:val="23"/>
        </w:rPr>
        <w:t xml:space="preserve">2018 </w:t>
      </w:r>
      <w:r w:rsidRPr="00A67980">
        <w:rPr>
          <w:sz w:val="23"/>
          <w:szCs w:val="23"/>
        </w:rPr>
        <w:t>–</w:t>
      </w:r>
      <w:r w:rsidR="00FB6FFF">
        <w:rPr>
          <w:sz w:val="23"/>
          <w:szCs w:val="23"/>
        </w:rPr>
        <w:t xml:space="preserve"> Present</w:t>
      </w:r>
    </w:p>
    <w:p w14:paraId="737A979A" w14:textId="127A5B45" w:rsidR="00A67980" w:rsidRPr="00A67980" w:rsidRDefault="00184D45" w:rsidP="009B1F3D">
      <w:pPr>
        <w:pStyle w:val="ResumeAlignRight"/>
        <w:numPr>
          <w:ilvl w:val="0"/>
          <w:numId w:val="3"/>
        </w:numPr>
        <w:ind w:left="360"/>
        <w:rPr>
          <w:sz w:val="23"/>
          <w:szCs w:val="23"/>
        </w:rPr>
      </w:pPr>
      <w:r>
        <w:rPr>
          <w:sz w:val="23"/>
          <w:szCs w:val="23"/>
        </w:rPr>
        <w:t>Building</w:t>
      </w:r>
      <w:r w:rsidR="009B1F3D" w:rsidRPr="00A67980">
        <w:rPr>
          <w:sz w:val="23"/>
          <w:szCs w:val="23"/>
        </w:rPr>
        <w:t xml:space="preserve"> a model in R to </w:t>
      </w:r>
      <w:r w:rsidR="00A67980" w:rsidRPr="00A67980">
        <w:rPr>
          <w:sz w:val="23"/>
          <w:szCs w:val="23"/>
        </w:rPr>
        <w:t xml:space="preserve">clean and </w:t>
      </w:r>
      <w:r w:rsidR="009B1F3D" w:rsidRPr="00A67980">
        <w:rPr>
          <w:sz w:val="23"/>
          <w:szCs w:val="23"/>
        </w:rPr>
        <w:t xml:space="preserve">analyze </w:t>
      </w:r>
      <w:r w:rsidR="00EE64C9" w:rsidRPr="00A67980">
        <w:rPr>
          <w:sz w:val="23"/>
          <w:szCs w:val="23"/>
        </w:rPr>
        <w:t xml:space="preserve">data set with 10 </w:t>
      </w:r>
      <w:r w:rsidR="00A67980" w:rsidRPr="00A67980">
        <w:rPr>
          <w:sz w:val="23"/>
          <w:szCs w:val="23"/>
        </w:rPr>
        <w:t>predictor variables</w:t>
      </w:r>
      <w:r w:rsidR="00EE64C9" w:rsidRPr="00A67980">
        <w:rPr>
          <w:sz w:val="23"/>
          <w:szCs w:val="23"/>
        </w:rPr>
        <w:t xml:space="preserve"> using</w:t>
      </w:r>
      <w:r w:rsidR="009B1F3D" w:rsidRPr="00A67980">
        <w:rPr>
          <w:sz w:val="23"/>
          <w:szCs w:val="23"/>
        </w:rPr>
        <w:t xml:space="preserve"> regression diagnostics</w:t>
      </w:r>
      <w:r w:rsidR="00A67980" w:rsidRPr="00A67980">
        <w:rPr>
          <w:sz w:val="23"/>
          <w:szCs w:val="23"/>
        </w:rPr>
        <w:t xml:space="preserve"> and</w:t>
      </w:r>
      <w:r w:rsidR="009B1F3D" w:rsidRPr="00A67980">
        <w:rPr>
          <w:sz w:val="23"/>
          <w:szCs w:val="23"/>
        </w:rPr>
        <w:t xml:space="preserve"> one-way and multi-way ANOVA</w:t>
      </w:r>
      <w:r w:rsidR="009070AF">
        <w:rPr>
          <w:sz w:val="23"/>
          <w:szCs w:val="23"/>
        </w:rPr>
        <w:t xml:space="preserve"> </w:t>
      </w:r>
    </w:p>
    <w:p w14:paraId="4116D659" w14:textId="6B937FAF" w:rsidR="009B1F3D" w:rsidRPr="00A67980" w:rsidRDefault="00A67980" w:rsidP="009B1F3D">
      <w:pPr>
        <w:pStyle w:val="ResumeAlignRight"/>
        <w:numPr>
          <w:ilvl w:val="0"/>
          <w:numId w:val="3"/>
        </w:numPr>
        <w:ind w:left="360"/>
        <w:rPr>
          <w:sz w:val="23"/>
          <w:szCs w:val="23"/>
        </w:rPr>
      </w:pPr>
      <w:r w:rsidRPr="00A67980">
        <w:rPr>
          <w:sz w:val="23"/>
          <w:szCs w:val="23"/>
        </w:rPr>
        <w:t>Final</w:t>
      </w:r>
      <w:r w:rsidR="00472D22">
        <w:rPr>
          <w:sz w:val="23"/>
          <w:szCs w:val="23"/>
        </w:rPr>
        <w:t xml:space="preserve"> deliverable </w:t>
      </w:r>
      <w:r w:rsidR="009070AF">
        <w:rPr>
          <w:sz w:val="23"/>
          <w:szCs w:val="23"/>
        </w:rPr>
        <w:t xml:space="preserve">will include an </w:t>
      </w:r>
      <w:r w:rsidRPr="00A67980">
        <w:rPr>
          <w:sz w:val="23"/>
          <w:szCs w:val="23"/>
        </w:rPr>
        <w:t>evaluation</w:t>
      </w:r>
      <w:r w:rsidR="009B1F3D" w:rsidRPr="00A67980">
        <w:rPr>
          <w:sz w:val="23"/>
          <w:szCs w:val="23"/>
        </w:rPr>
        <w:t xml:space="preserve"> of interaction effects and multicollinearity</w:t>
      </w:r>
    </w:p>
    <w:p w14:paraId="2429E149" w14:textId="77777777" w:rsidR="009B1F3D" w:rsidRDefault="009B1F3D" w:rsidP="009B1F3D">
      <w:pPr>
        <w:pStyle w:val="ResumeAlignRight"/>
        <w:rPr>
          <w:sz w:val="16"/>
          <w:szCs w:val="16"/>
        </w:rPr>
      </w:pPr>
    </w:p>
    <w:p w14:paraId="75B475E6" w14:textId="739BF466" w:rsidR="00A67980" w:rsidRPr="00CF7B8C" w:rsidRDefault="00635DA4" w:rsidP="00CF7B8C">
      <w:pPr>
        <w:pStyle w:val="ResumeAlignRight"/>
        <w:jc w:val="both"/>
        <w:rPr>
          <w:sz w:val="23"/>
          <w:szCs w:val="23"/>
        </w:rPr>
      </w:pPr>
      <w:r>
        <w:rPr>
          <w:b/>
          <w:sz w:val="23"/>
          <w:szCs w:val="23"/>
        </w:rPr>
        <w:t>Online Feature Selection</w:t>
      </w:r>
      <w:r w:rsidR="00E77862">
        <w:rPr>
          <w:b/>
          <w:sz w:val="23"/>
          <w:szCs w:val="23"/>
        </w:rPr>
        <w:t xml:space="preserve">: </w:t>
      </w:r>
      <w:r w:rsidR="00FB6FFF" w:rsidRPr="00E77862">
        <w:rPr>
          <w:b/>
          <w:sz w:val="23"/>
          <w:szCs w:val="23"/>
        </w:rPr>
        <w:t>Research with Faculty Advisor</w:t>
      </w:r>
      <w:r>
        <w:rPr>
          <w:b/>
          <w:sz w:val="23"/>
          <w:szCs w:val="23"/>
        </w:rPr>
        <w:t xml:space="preserve"> </w:t>
      </w:r>
      <w:r w:rsidR="00CF7B8C">
        <w:rPr>
          <w:b/>
          <w:sz w:val="23"/>
          <w:szCs w:val="23"/>
        </w:rPr>
        <w:t xml:space="preserve">                              </w:t>
      </w:r>
      <w:r w:rsidR="00FB6FFF">
        <w:rPr>
          <w:b/>
          <w:sz w:val="23"/>
          <w:szCs w:val="23"/>
        </w:rPr>
        <w:t xml:space="preserve">           </w:t>
      </w:r>
      <w:r w:rsidR="00D96080">
        <w:rPr>
          <w:b/>
          <w:sz w:val="23"/>
          <w:szCs w:val="23"/>
        </w:rPr>
        <w:t xml:space="preserve"> </w:t>
      </w:r>
      <w:r w:rsidR="00FB6FFF">
        <w:rPr>
          <w:b/>
          <w:sz w:val="23"/>
          <w:szCs w:val="23"/>
        </w:rPr>
        <w:t xml:space="preserve"> </w:t>
      </w:r>
      <w:r w:rsidR="00D96080">
        <w:rPr>
          <w:sz w:val="23"/>
          <w:szCs w:val="23"/>
        </w:rPr>
        <w:t>September</w:t>
      </w:r>
      <w:r w:rsidR="00CF7B8C" w:rsidRPr="00CF7B8C">
        <w:rPr>
          <w:sz w:val="23"/>
          <w:szCs w:val="23"/>
        </w:rPr>
        <w:t xml:space="preserve"> </w:t>
      </w:r>
      <w:r w:rsidR="00FB6FFF">
        <w:rPr>
          <w:sz w:val="23"/>
          <w:szCs w:val="23"/>
        </w:rPr>
        <w:t xml:space="preserve">2018 </w:t>
      </w:r>
      <w:r w:rsidR="00CF7B8C" w:rsidRPr="00CF7B8C">
        <w:rPr>
          <w:sz w:val="23"/>
          <w:szCs w:val="23"/>
        </w:rPr>
        <w:t xml:space="preserve">– </w:t>
      </w:r>
      <w:r w:rsidR="00FB6FFF">
        <w:rPr>
          <w:sz w:val="23"/>
          <w:szCs w:val="23"/>
        </w:rPr>
        <w:t>Present</w:t>
      </w:r>
    </w:p>
    <w:p w14:paraId="271BE43A" w14:textId="5F9FF9CF" w:rsidR="00CF7B8C" w:rsidRPr="00CF7B8C" w:rsidRDefault="00184D45" w:rsidP="00FB6FFF">
      <w:pPr>
        <w:pStyle w:val="ResumeAlignRight"/>
        <w:numPr>
          <w:ilvl w:val="0"/>
          <w:numId w:val="3"/>
        </w:numPr>
        <w:ind w:left="360"/>
        <w:rPr>
          <w:sz w:val="23"/>
          <w:szCs w:val="23"/>
        </w:rPr>
      </w:pPr>
      <w:r>
        <w:rPr>
          <w:sz w:val="23"/>
          <w:szCs w:val="23"/>
        </w:rPr>
        <w:t>De</w:t>
      </w:r>
      <w:r w:rsidR="00E77862">
        <w:rPr>
          <w:sz w:val="23"/>
          <w:szCs w:val="23"/>
        </w:rPr>
        <w:t>veloping</w:t>
      </w:r>
      <w:r>
        <w:rPr>
          <w:sz w:val="23"/>
          <w:szCs w:val="23"/>
        </w:rPr>
        <w:t xml:space="preserve"> online m</w:t>
      </w:r>
      <w:r w:rsidR="00E77862">
        <w:rPr>
          <w:sz w:val="23"/>
          <w:szCs w:val="23"/>
        </w:rPr>
        <w:t>ac</w:t>
      </w:r>
      <w:r>
        <w:rPr>
          <w:sz w:val="23"/>
          <w:szCs w:val="23"/>
        </w:rPr>
        <w:t xml:space="preserve">hine learning algorithm based on weighted majority to scale </w:t>
      </w:r>
      <w:r w:rsidR="00FB6FFF">
        <w:rPr>
          <w:sz w:val="23"/>
          <w:szCs w:val="23"/>
        </w:rPr>
        <w:t xml:space="preserve">efficiently </w:t>
      </w:r>
      <w:r w:rsidR="00E77862">
        <w:rPr>
          <w:sz w:val="23"/>
          <w:szCs w:val="23"/>
        </w:rPr>
        <w:t xml:space="preserve">for </w:t>
      </w:r>
      <w:r>
        <w:rPr>
          <w:sz w:val="23"/>
          <w:szCs w:val="23"/>
        </w:rPr>
        <w:t xml:space="preserve">large </w:t>
      </w:r>
      <w:r w:rsidR="00FB6FFF">
        <w:rPr>
          <w:sz w:val="23"/>
          <w:szCs w:val="23"/>
        </w:rPr>
        <w:t>inputs</w:t>
      </w:r>
    </w:p>
    <w:p w14:paraId="740F5FA8" w14:textId="77777777" w:rsidR="00017CC1" w:rsidRPr="00A67980" w:rsidRDefault="00017CC1" w:rsidP="00017CC1">
      <w:pPr>
        <w:pStyle w:val="ResumeAlignRight"/>
        <w:pBdr>
          <w:bottom w:val="single" w:sz="4" w:space="1" w:color="auto"/>
        </w:pBdr>
        <w:rPr>
          <w:sz w:val="16"/>
          <w:szCs w:val="16"/>
        </w:rPr>
      </w:pPr>
    </w:p>
    <w:p w14:paraId="0CD5A107" w14:textId="77777777" w:rsidR="003663CC" w:rsidRPr="00DA1222" w:rsidRDefault="003663CC" w:rsidP="00017CC1">
      <w:pPr>
        <w:pStyle w:val="ResumeAlignRight"/>
        <w:pBdr>
          <w:bottom w:val="single" w:sz="4" w:space="1" w:color="auto"/>
        </w:pBdr>
        <w:rPr>
          <w:sz w:val="26"/>
          <w:szCs w:val="26"/>
        </w:rPr>
      </w:pPr>
      <w:r w:rsidRPr="00DA1222">
        <w:rPr>
          <w:b/>
          <w:bCs/>
          <w:sz w:val="26"/>
          <w:szCs w:val="26"/>
        </w:rPr>
        <w:t xml:space="preserve">EXTRA-CURRICULAR ACTIVITIES </w:t>
      </w:r>
      <w:r w:rsidRPr="00DA1222">
        <w:rPr>
          <w:rFonts w:ascii="MS Mincho" w:eastAsia="MS Mincho" w:hAnsi="MS Mincho" w:cs="MS Mincho"/>
          <w:sz w:val="26"/>
          <w:szCs w:val="26"/>
        </w:rPr>
        <w:t> </w:t>
      </w:r>
    </w:p>
    <w:p w14:paraId="7A8F39B8" w14:textId="1EE71C4F" w:rsidR="003663CC" w:rsidRPr="004B398F" w:rsidRDefault="003663CC" w:rsidP="003663CC">
      <w:pPr>
        <w:pStyle w:val="ResumeAlignRight"/>
        <w:tabs>
          <w:tab w:val="left" w:pos="360"/>
        </w:tabs>
        <w:rPr>
          <w:b/>
          <w:bCs/>
          <w:sz w:val="23"/>
          <w:szCs w:val="23"/>
        </w:rPr>
      </w:pPr>
      <w:r w:rsidRPr="004E04A7">
        <w:rPr>
          <w:b/>
          <w:bCs/>
          <w:sz w:val="23"/>
          <w:szCs w:val="23"/>
        </w:rPr>
        <w:t xml:space="preserve">Georgetown Collegiate Investors </w:t>
      </w:r>
      <w:r>
        <w:rPr>
          <w:b/>
          <w:bCs/>
          <w:sz w:val="23"/>
          <w:szCs w:val="23"/>
        </w:rPr>
        <w:t xml:space="preserve">                                                                                    </w:t>
      </w:r>
      <w:r w:rsidR="00E77862">
        <w:rPr>
          <w:b/>
          <w:bCs/>
          <w:sz w:val="23"/>
          <w:szCs w:val="23"/>
        </w:rPr>
        <w:t xml:space="preserve">    </w:t>
      </w:r>
      <w:r>
        <w:rPr>
          <w:b/>
          <w:bCs/>
          <w:sz w:val="23"/>
          <w:szCs w:val="23"/>
        </w:rPr>
        <w:t xml:space="preserve">       Washington, D.C.</w:t>
      </w:r>
    </w:p>
    <w:p w14:paraId="63A6402D" w14:textId="769A0B65" w:rsidR="003663CC" w:rsidRPr="004E04A7" w:rsidRDefault="004672C2" w:rsidP="003663CC">
      <w:pPr>
        <w:pStyle w:val="ResumeAlignRight"/>
        <w:tabs>
          <w:tab w:val="left" w:pos="360"/>
        </w:tabs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Investment Analyst                                                                                                                   </w:t>
      </w:r>
      <w:bookmarkStart w:id="0" w:name="_GoBack"/>
      <w:bookmarkEnd w:id="0"/>
      <w:r w:rsidR="003663CC">
        <w:rPr>
          <w:sz w:val="23"/>
          <w:szCs w:val="23"/>
        </w:rPr>
        <w:t>January 2018 – Present</w:t>
      </w:r>
    </w:p>
    <w:p w14:paraId="7BF8F3C2" w14:textId="77777777" w:rsidR="003663CC" w:rsidRPr="004E04A7" w:rsidRDefault="003663CC" w:rsidP="003663CC">
      <w:pPr>
        <w:pStyle w:val="ResumeAlignRight"/>
        <w:numPr>
          <w:ilvl w:val="0"/>
          <w:numId w:val="5"/>
        </w:numPr>
        <w:tabs>
          <w:tab w:val="left" w:pos="360"/>
        </w:tabs>
        <w:rPr>
          <w:rFonts w:eastAsia="MS Mincho"/>
          <w:sz w:val="23"/>
          <w:szCs w:val="23"/>
        </w:rPr>
      </w:pPr>
      <w:r w:rsidRPr="004E04A7">
        <w:rPr>
          <w:sz w:val="23"/>
          <w:szCs w:val="23"/>
        </w:rPr>
        <w:t>Source and pitch investments for student-managed investment fund with $120,000 in equity</w:t>
      </w:r>
      <w:r w:rsidRPr="004E04A7">
        <w:rPr>
          <w:rFonts w:ascii="MS Mincho" w:eastAsia="MS Mincho" w:hAnsi="MS Mincho" w:cs="MS Mincho"/>
          <w:sz w:val="23"/>
          <w:szCs w:val="23"/>
        </w:rPr>
        <w:t> </w:t>
      </w:r>
    </w:p>
    <w:p w14:paraId="18AC4B85" w14:textId="130CFBD2" w:rsidR="003663CC" w:rsidRPr="004E04A7" w:rsidRDefault="00E77862" w:rsidP="003663CC">
      <w:pPr>
        <w:pStyle w:val="ResumeAlignRight"/>
        <w:numPr>
          <w:ilvl w:val="0"/>
          <w:numId w:val="5"/>
        </w:numPr>
        <w:tabs>
          <w:tab w:val="left" w:pos="360"/>
        </w:tabs>
        <w:rPr>
          <w:rFonts w:eastAsia="MS Mincho"/>
          <w:b/>
          <w:sz w:val="23"/>
          <w:szCs w:val="23"/>
        </w:rPr>
      </w:pPr>
      <w:r>
        <w:rPr>
          <w:sz w:val="23"/>
          <w:szCs w:val="23"/>
        </w:rPr>
        <w:t xml:space="preserve">Produced </w:t>
      </w:r>
      <w:r w:rsidR="003663CC">
        <w:rPr>
          <w:sz w:val="23"/>
          <w:szCs w:val="23"/>
        </w:rPr>
        <w:t>stock pitch on AbbV</w:t>
      </w:r>
      <w:r w:rsidR="003663CC" w:rsidRPr="004E04A7">
        <w:rPr>
          <w:sz w:val="23"/>
          <w:szCs w:val="23"/>
        </w:rPr>
        <w:t>ie Inc. with 5 group members using industry and risk analyses and intrinsic valuation: placed 1st out of 11 teams, earned highest individual score out of 70 presenters</w:t>
      </w:r>
      <w:r w:rsidR="003663CC" w:rsidRPr="004E04A7">
        <w:rPr>
          <w:b/>
          <w:sz w:val="23"/>
          <w:szCs w:val="23"/>
        </w:rPr>
        <w:t xml:space="preserve"> </w:t>
      </w:r>
      <w:r w:rsidR="003663CC" w:rsidRPr="004E04A7">
        <w:rPr>
          <w:rFonts w:ascii="MS Mincho" w:eastAsia="MS Mincho" w:hAnsi="MS Mincho" w:cs="MS Mincho"/>
          <w:b/>
          <w:sz w:val="23"/>
          <w:szCs w:val="23"/>
        </w:rPr>
        <w:t> </w:t>
      </w:r>
    </w:p>
    <w:p w14:paraId="24D9F27A" w14:textId="77777777" w:rsidR="003663CC" w:rsidRPr="004E04A7" w:rsidRDefault="003663CC" w:rsidP="003663CC">
      <w:pPr>
        <w:pStyle w:val="ResumeAlignRight"/>
        <w:tabs>
          <w:tab w:val="left" w:pos="360"/>
        </w:tabs>
        <w:ind w:left="144"/>
        <w:rPr>
          <w:rFonts w:eastAsia="MS Mincho"/>
          <w:b/>
          <w:sz w:val="16"/>
          <w:szCs w:val="16"/>
        </w:rPr>
      </w:pPr>
    </w:p>
    <w:p w14:paraId="5837FEE5" w14:textId="6049DA9E" w:rsidR="0001527A" w:rsidRPr="004B398F" w:rsidRDefault="00030719" w:rsidP="0001527A">
      <w:pPr>
        <w:pStyle w:val="ResumeAlignRight"/>
        <w:tabs>
          <w:tab w:val="left" w:pos="360"/>
        </w:tabs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Computer Science Student Advisory Committee</w:t>
      </w:r>
      <w:r w:rsidR="0001527A">
        <w:rPr>
          <w:b/>
          <w:bCs/>
          <w:sz w:val="23"/>
          <w:szCs w:val="23"/>
        </w:rPr>
        <w:t xml:space="preserve">                                                                 </w:t>
      </w:r>
      <w:r w:rsidR="00E77862">
        <w:rPr>
          <w:b/>
          <w:bCs/>
          <w:sz w:val="23"/>
          <w:szCs w:val="23"/>
        </w:rPr>
        <w:t xml:space="preserve">    </w:t>
      </w:r>
      <w:r w:rsidR="0001527A">
        <w:rPr>
          <w:b/>
          <w:bCs/>
          <w:sz w:val="23"/>
          <w:szCs w:val="23"/>
        </w:rPr>
        <w:t xml:space="preserve"> Washington, D.C.</w:t>
      </w:r>
    </w:p>
    <w:p w14:paraId="773A8974" w14:textId="0C54DACF" w:rsidR="00030719" w:rsidRPr="0001527A" w:rsidRDefault="0001527A" w:rsidP="003663CC">
      <w:pPr>
        <w:pStyle w:val="ResumeAlignRight"/>
        <w:tabs>
          <w:tab w:val="left" w:pos="360"/>
        </w:tabs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Undergraduate Representative                                                                                      </w:t>
      </w:r>
      <w:r w:rsidR="00E77862">
        <w:rPr>
          <w:i/>
          <w:iCs/>
          <w:sz w:val="23"/>
          <w:szCs w:val="23"/>
        </w:rPr>
        <w:t xml:space="preserve">    </w:t>
      </w:r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>September 2018 – Present</w:t>
      </w:r>
    </w:p>
    <w:p w14:paraId="640D9E4D" w14:textId="0DF84F83" w:rsidR="007D084B" w:rsidRPr="007D084B" w:rsidRDefault="00A67980" w:rsidP="007D084B">
      <w:pPr>
        <w:pStyle w:val="ResumeAlignRight"/>
        <w:numPr>
          <w:ilvl w:val="0"/>
          <w:numId w:val="4"/>
        </w:numPr>
        <w:tabs>
          <w:tab w:val="left" w:pos="360"/>
        </w:tabs>
        <w:rPr>
          <w:sz w:val="23"/>
          <w:szCs w:val="23"/>
        </w:rPr>
      </w:pPr>
      <w:r>
        <w:rPr>
          <w:sz w:val="23"/>
          <w:szCs w:val="23"/>
        </w:rPr>
        <w:t xml:space="preserve">Recommend improvements to academic curriculum and student resources to </w:t>
      </w:r>
      <w:r w:rsidR="00AA3C53">
        <w:rPr>
          <w:sz w:val="23"/>
          <w:szCs w:val="23"/>
        </w:rPr>
        <w:t>the Director of the Computer Science department</w:t>
      </w:r>
      <w:r w:rsidR="0001527A">
        <w:rPr>
          <w:sz w:val="23"/>
          <w:szCs w:val="23"/>
        </w:rPr>
        <w:t>; 1</w:t>
      </w:r>
      <w:r w:rsidR="00AA3C53" w:rsidRPr="0001527A">
        <w:rPr>
          <w:sz w:val="23"/>
          <w:szCs w:val="23"/>
        </w:rPr>
        <w:t xml:space="preserve"> </w:t>
      </w:r>
      <w:r w:rsidR="0001527A">
        <w:rPr>
          <w:sz w:val="23"/>
          <w:szCs w:val="23"/>
        </w:rPr>
        <w:t>of 3</w:t>
      </w:r>
      <w:r w:rsidR="00AA3C53" w:rsidRPr="0001527A">
        <w:rPr>
          <w:sz w:val="23"/>
          <w:szCs w:val="23"/>
        </w:rPr>
        <w:t xml:space="preserve"> </w:t>
      </w:r>
      <w:r w:rsidR="0001527A">
        <w:rPr>
          <w:sz w:val="23"/>
          <w:szCs w:val="23"/>
        </w:rPr>
        <w:t xml:space="preserve">undergraduate computer science majors </w:t>
      </w:r>
      <w:r w:rsidR="00AA3C53" w:rsidRPr="0001527A">
        <w:rPr>
          <w:sz w:val="23"/>
          <w:szCs w:val="23"/>
        </w:rPr>
        <w:t>selected</w:t>
      </w:r>
      <w:r w:rsidR="00634BD9">
        <w:rPr>
          <w:sz w:val="23"/>
          <w:szCs w:val="23"/>
        </w:rPr>
        <w:t xml:space="preserve"> by faculty</w:t>
      </w:r>
    </w:p>
    <w:p w14:paraId="02CD0C84" w14:textId="77777777" w:rsidR="003663CC" w:rsidRPr="00815C74" w:rsidRDefault="003663CC" w:rsidP="003663CC">
      <w:pPr>
        <w:pStyle w:val="ResumeAlignRight"/>
        <w:tabs>
          <w:tab w:val="left" w:pos="360"/>
        </w:tabs>
        <w:rPr>
          <w:sz w:val="16"/>
          <w:szCs w:val="16"/>
        </w:rPr>
      </w:pPr>
    </w:p>
    <w:p w14:paraId="0F65D2DD" w14:textId="77777777" w:rsidR="003663CC" w:rsidRPr="004E04A7" w:rsidRDefault="003663CC" w:rsidP="003663CC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6"/>
          <w:szCs w:val="26"/>
        </w:rPr>
      </w:pPr>
      <w:r w:rsidRPr="004E04A7">
        <w:rPr>
          <w:b/>
          <w:sz w:val="26"/>
          <w:szCs w:val="26"/>
        </w:rPr>
        <w:t>SKILLS, ACTIVITIES &amp; INTERESTS</w:t>
      </w:r>
    </w:p>
    <w:p w14:paraId="50571086" w14:textId="67A7582F" w:rsidR="003663CC" w:rsidRDefault="003663CC" w:rsidP="003663CC">
      <w:pPr>
        <w:pStyle w:val="ResumeAlignRight"/>
        <w:rPr>
          <w:rFonts w:ascii="MS Mincho" w:eastAsia="MS Mincho" w:hAnsi="MS Mincho" w:cs="MS Mincho"/>
          <w:b/>
          <w:sz w:val="23"/>
          <w:szCs w:val="23"/>
        </w:rPr>
      </w:pPr>
      <w:r>
        <w:rPr>
          <w:b/>
          <w:sz w:val="23"/>
          <w:szCs w:val="23"/>
        </w:rPr>
        <w:t>T</w:t>
      </w:r>
      <w:r w:rsidRPr="004E04A7">
        <w:rPr>
          <w:b/>
          <w:bCs/>
          <w:sz w:val="23"/>
          <w:szCs w:val="23"/>
        </w:rPr>
        <w:t xml:space="preserve">echnical Skills: </w:t>
      </w:r>
      <w:r w:rsidRPr="00085025">
        <w:rPr>
          <w:bCs/>
          <w:sz w:val="23"/>
          <w:szCs w:val="23"/>
        </w:rPr>
        <w:t xml:space="preserve">Proficient </w:t>
      </w:r>
      <w:r w:rsidRPr="00557F20">
        <w:rPr>
          <w:bCs/>
          <w:sz w:val="23"/>
          <w:szCs w:val="23"/>
        </w:rPr>
        <w:t xml:space="preserve">in </w:t>
      </w:r>
      <w:r>
        <w:rPr>
          <w:sz w:val="23"/>
          <w:szCs w:val="23"/>
        </w:rPr>
        <w:t>C++</w:t>
      </w:r>
      <w:r w:rsidRPr="00557F20">
        <w:rPr>
          <w:sz w:val="23"/>
          <w:szCs w:val="23"/>
        </w:rPr>
        <w:t xml:space="preserve">; </w:t>
      </w:r>
      <w:r>
        <w:rPr>
          <w:sz w:val="23"/>
          <w:szCs w:val="23"/>
        </w:rPr>
        <w:t>Experience with</w:t>
      </w:r>
      <w:r w:rsidR="004976B8">
        <w:rPr>
          <w:sz w:val="23"/>
          <w:szCs w:val="23"/>
        </w:rPr>
        <w:t xml:space="preserve"> HTML,</w:t>
      </w:r>
      <w:r>
        <w:rPr>
          <w:sz w:val="23"/>
          <w:szCs w:val="23"/>
        </w:rPr>
        <w:t xml:space="preserve"> </w:t>
      </w:r>
      <w:r w:rsidR="004976B8">
        <w:rPr>
          <w:sz w:val="23"/>
          <w:szCs w:val="23"/>
        </w:rPr>
        <w:t xml:space="preserve">Java, </w:t>
      </w:r>
      <w:r>
        <w:rPr>
          <w:sz w:val="23"/>
          <w:szCs w:val="23"/>
        </w:rPr>
        <w:t>and</w:t>
      </w:r>
      <w:r w:rsidRPr="00557F20">
        <w:rPr>
          <w:sz w:val="23"/>
          <w:szCs w:val="23"/>
        </w:rPr>
        <w:t xml:space="preserve"> R</w:t>
      </w:r>
    </w:p>
    <w:p w14:paraId="3721C3EA" w14:textId="77777777" w:rsidR="003663CC" w:rsidRDefault="003663CC" w:rsidP="003663CC">
      <w:pPr>
        <w:pStyle w:val="ResumeAlignRight"/>
        <w:rPr>
          <w:rFonts w:ascii="MS Mincho" w:eastAsia="MS Mincho" w:hAnsi="MS Mincho" w:cs="MS Mincho"/>
          <w:b/>
          <w:sz w:val="23"/>
          <w:szCs w:val="23"/>
        </w:rPr>
      </w:pPr>
      <w:r w:rsidRPr="004E04A7">
        <w:rPr>
          <w:b/>
          <w:bCs/>
          <w:sz w:val="23"/>
          <w:szCs w:val="23"/>
        </w:rPr>
        <w:t xml:space="preserve">Other Activities: </w:t>
      </w:r>
      <w:r w:rsidRPr="004E04A7">
        <w:rPr>
          <w:sz w:val="23"/>
          <w:szCs w:val="23"/>
        </w:rPr>
        <w:t xml:space="preserve">Georgetown FinTech, </w:t>
      </w:r>
      <w:r w:rsidR="00002464">
        <w:rPr>
          <w:sz w:val="23"/>
          <w:szCs w:val="23"/>
        </w:rPr>
        <w:t xml:space="preserve">GU Eating Society, </w:t>
      </w:r>
      <w:r w:rsidRPr="004E04A7">
        <w:rPr>
          <w:sz w:val="23"/>
          <w:szCs w:val="23"/>
        </w:rPr>
        <w:t>GU Women Coders, Smart Woman Securities</w:t>
      </w:r>
    </w:p>
    <w:p w14:paraId="2FA169FB" w14:textId="5E6B7DE6" w:rsidR="00D04F5B" w:rsidRPr="00D04F5B" w:rsidRDefault="003663CC">
      <w:pPr>
        <w:rPr>
          <w:sz w:val="23"/>
          <w:szCs w:val="23"/>
        </w:rPr>
      </w:pPr>
      <w:r w:rsidRPr="004E04A7">
        <w:rPr>
          <w:b/>
          <w:bCs/>
          <w:sz w:val="23"/>
          <w:szCs w:val="23"/>
        </w:rPr>
        <w:t xml:space="preserve">Interests: </w:t>
      </w:r>
      <w:r w:rsidRPr="004E04A7">
        <w:rPr>
          <w:sz w:val="23"/>
          <w:szCs w:val="23"/>
        </w:rPr>
        <w:t xml:space="preserve">Cooking Syrian food, </w:t>
      </w:r>
      <w:r w:rsidR="00D04F5B">
        <w:rPr>
          <w:sz w:val="23"/>
          <w:szCs w:val="23"/>
        </w:rPr>
        <w:t xml:space="preserve">Exploring D.C. restaurant scene, </w:t>
      </w:r>
      <w:r w:rsidRPr="004E04A7">
        <w:rPr>
          <w:sz w:val="23"/>
          <w:szCs w:val="23"/>
        </w:rPr>
        <w:t>Golfing, Hiking in the Amazon</w:t>
      </w:r>
    </w:p>
    <w:sectPr w:rsidR="00D04F5B" w:rsidRPr="00D04F5B" w:rsidSect="00E77862">
      <w:pgSz w:w="12240" w:h="15840"/>
      <w:pgMar w:top="1008" w:right="864" w:bottom="1008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D7C5C"/>
    <w:multiLevelType w:val="hybridMultilevel"/>
    <w:tmpl w:val="6B2A9B94"/>
    <w:lvl w:ilvl="0" w:tplc="22E29B52">
      <w:start w:val="1"/>
      <w:numFmt w:val="bullet"/>
      <w:lvlText w:val=""/>
      <w:lvlJc w:val="left"/>
      <w:pPr>
        <w:tabs>
          <w:tab w:val="num" w:pos="378"/>
        </w:tabs>
        <w:ind w:left="30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4C78CA"/>
    <w:multiLevelType w:val="hybridMultilevel"/>
    <w:tmpl w:val="6C76610E"/>
    <w:lvl w:ilvl="0" w:tplc="323A4E44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B767EA2"/>
    <w:multiLevelType w:val="hybridMultilevel"/>
    <w:tmpl w:val="E7182556"/>
    <w:lvl w:ilvl="0" w:tplc="22E29B52">
      <w:start w:val="1"/>
      <w:numFmt w:val="bullet"/>
      <w:lvlText w:val=""/>
      <w:lvlJc w:val="left"/>
      <w:pPr>
        <w:tabs>
          <w:tab w:val="num" w:pos="432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906F4F"/>
    <w:multiLevelType w:val="hybridMultilevel"/>
    <w:tmpl w:val="F858E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793902"/>
    <w:multiLevelType w:val="hybridMultilevel"/>
    <w:tmpl w:val="56E02EB0"/>
    <w:lvl w:ilvl="0" w:tplc="807CAF78">
      <w:start w:val="1"/>
      <w:numFmt w:val="bullet"/>
      <w:lvlText w:val=""/>
      <w:lvlJc w:val="left"/>
      <w:pPr>
        <w:tabs>
          <w:tab w:val="num" w:pos="432"/>
        </w:tabs>
        <w:ind w:left="360" w:hanging="216"/>
      </w:pPr>
      <w:rPr>
        <w:rFonts w:ascii="Symbol" w:hAnsi="Symbol" w:hint="default"/>
        <w:sz w:val="23"/>
        <w:szCs w:val="23"/>
      </w:rPr>
    </w:lvl>
    <w:lvl w:ilvl="1" w:tplc="04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5">
    <w:nsid w:val="52572547"/>
    <w:multiLevelType w:val="hybridMultilevel"/>
    <w:tmpl w:val="ACD84CC4"/>
    <w:lvl w:ilvl="0" w:tplc="791209AE">
      <w:start w:val="1"/>
      <w:numFmt w:val="bullet"/>
      <w:lvlText w:val=""/>
      <w:lvlJc w:val="left"/>
      <w:pPr>
        <w:tabs>
          <w:tab w:val="num" w:pos="432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903B7B"/>
    <w:multiLevelType w:val="hybridMultilevel"/>
    <w:tmpl w:val="450C6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3CC"/>
    <w:rsid w:val="00002464"/>
    <w:rsid w:val="00003292"/>
    <w:rsid w:val="0001527A"/>
    <w:rsid w:val="00017CC1"/>
    <w:rsid w:val="00030719"/>
    <w:rsid w:val="0012221E"/>
    <w:rsid w:val="00184D45"/>
    <w:rsid w:val="001D7B1E"/>
    <w:rsid w:val="002163F2"/>
    <w:rsid w:val="00254E7F"/>
    <w:rsid w:val="002F203E"/>
    <w:rsid w:val="00336F2E"/>
    <w:rsid w:val="003663CC"/>
    <w:rsid w:val="003E0F47"/>
    <w:rsid w:val="004672C2"/>
    <w:rsid w:val="00472D22"/>
    <w:rsid w:val="00493FAE"/>
    <w:rsid w:val="004976B8"/>
    <w:rsid w:val="004D23E2"/>
    <w:rsid w:val="00560D97"/>
    <w:rsid w:val="005E0B25"/>
    <w:rsid w:val="005F21BA"/>
    <w:rsid w:val="00634BD9"/>
    <w:rsid w:val="00635DA4"/>
    <w:rsid w:val="006C1232"/>
    <w:rsid w:val="006C6FA8"/>
    <w:rsid w:val="007B70FB"/>
    <w:rsid w:val="007D084B"/>
    <w:rsid w:val="008435F6"/>
    <w:rsid w:val="00876136"/>
    <w:rsid w:val="008F4F38"/>
    <w:rsid w:val="009070AF"/>
    <w:rsid w:val="009B1F3D"/>
    <w:rsid w:val="009E4989"/>
    <w:rsid w:val="00A12DD3"/>
    <w:rsid w:val="00A651FA"/>
    <w:rsid w:val="00A67980"/>
    <w:rsid w:val="00AA3C53"/>
    <w:rsid w:val="00B93A08"/>
    <w:rsid w:val="00BA5361"/>
    <w:rsid w:val="00BC5E7F"/>
    <w:rsid w:val="00CA7BEE"/>
    <w:rsid w:val="00CC1C8C"/>
    <w:rsid w:val="00CF7B8C"/>
    <w:rsid w:val="00D04F5B"/>
    <w:rsid w:val="00D940E2"/>
    <w:rsid w:val="00D96080"/>
    <w:rsid w:val="00DA1222"/>
    <w:rsid w:val="00E77862"/>
    <w:rsid w:val="00EE64C9"/>
    <w:rsid w:val="00F653C4"/>
    <w:rsid w:val="00FA24E1"/>
    <w:rsid w:val="00FB5462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8A5B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B1F3D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663CC"/>
    <w:pPr>
      <w:tabs>
        <w:tab w:val="center" w:pos="4320"/>
        <w:tab w:val="right" w:pos="8640"/>
      </w:tabs>
    </w:pPr>
    <w:rPr>
      <w:rFonts w:eastAsia="SimSun"/>
      <w:lang w:eastAsia="zh-CN"/>
    </w:rPr>
  </w:style>
  <w:style w:type="character" w:customStyle="1" w:styleId="HeaderChar">
    <w:name w:val="Header Char"/>
    <w:basedOn w:val="DefaultParagraphFont"/>
    <w:link w:val="Header"/>
    <w:rsid w:val="003663CC"/>
    <w:rPr>
      <w:rFonts w:ascii="Times New Roman" w:eastAsia="SimSun" w:hAnsi="Times New Roman" w:cs="Times New Roman"/>
      <w:lang w:eastAsia="zh-CN"/>
    </w:rPr>
  </w:style>
  <w:style w:type="paragraph" w:customStyle="1" w:styleId="ResumeAlignRight">
    <w:name w:val="Resume Align Right"/>
    <w:basedOn w:val="Normal"/>
    <w:rsid w:val="003663CC"/>
    <w:pPr>
      <w:tabs>
        <w:tab w:val="right" w:pos="10080"/>
      </w:tabs>
    </w:pPr>
    <w:rPr>
      <w:rFonts w:eastAsia="SimSun"/>
      <w:lang w:eastAsia="zh-CN"/>
    </w:rPr>
  </w:style>
  <w:style w:type="character" w:styleId="Hyperlink">
    <w:name w:val="Hyperlink"/>
    <w:basedOn w:val="DefaultParagraphFont"/>
    <w:uiPriority w:val="99"/>
    <w:unhideWhenUsed/>
    <w:rsid w:val="003663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4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8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kz13@georgetown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625</Words>
  <Characters>3566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Julianne Zech</dc:creator>
  <cp:keywords/>
  <dc:description/>
  <cp:lastModifiedBy>Julianne Zech</cp:lastModifiedBy>
  <cp:revision>7</cp:revision>
  <dcterms:created xsi:type="dcterms:W3CDTF">2018-09-23T03:00:00Z</dcterms:created>
  <dcterms:modified xsi:type="dcterms:W3CDTF">2018-09-24T00:23:00Z</dcterms:modified>
</cp:coreProperties>
</file>