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Stéphane Carde</w:t>
      </w:r>
    </w:p>
    <w:p>
      <w:pPr>
        <w:spacing w:line="240" w:lineRule="auto" w:before="0" w:after="0"/>
        <w:jc w:val="right"/>
      </w:pPr>
      <w:r>
        <w:t>SARL ARPENTAGE Géomètres-Experts</w:t>
      </w:r>
    </w:p>
    <w:p>
      <w:pPr>
        <w:spacing w:line="240" w:lineRule="auto" w:before="0" w:after="0"/>
        <w:jc w:val="right"/>
      </w:pPr>
      <w:r>
        <w:t>672 avenue de Genève</w:t>
      </w:r>
    </w:p>
    <w:p>
      <w:pPr>
        <w:spacing w:line="240" w:lineRule="auto" w:before="0" w:after="0"/>
        <w:jc w:val="right"/>
      </w:pPr>
      <w:r>
        <w:t>74170 ST GERVAIS LES BAINS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Carde,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fondé en 1996, incarne une structure à taille humaine où la proximité et la maîtrise du cœur de métier sont essentielles. Cette dimension permet d'assurer un suivi rigoureux des dossiers tout en garantissant une réactivité adaptée aux problématiques locales. Votre expérience solide témoigne d'une approche de la profession où la qualité technique et la relation de confiance avec les usagers sont primordiales.</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Carde,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