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JULIEN DUBOIS</w:t>
      </w:r>
    </w:p>
    <w:p>
      <w:pPr>
        <w:spacing w:line="240" w:lineRule="auto" w:before="0" w:after="0"/>
        <w:jc w:val="right"/>
      </w:pPr>
      <w:r>
        <w:t>CréActive Place Rés. Le Galaxy BP 40035,</w:t>
      </w:r>
    </w:p>
    <w:p>
      <w:pPr>
        <w:spacing w:line="240" w:lineRule="auto" w:before="0" w:after="0"/>
        <w:jc w:val="right"/>
      </w:pPr>
      <w:r>
        <w:t>14800 DEAUVILLE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JULIEN DUBOIS se distingue par une approche ancrée dans la maîtrise du cœur du métier de géomètre-expert. Votre implantation à Deauville témoigne d'un ancrage territorial précis, où la connaissance des enjeux fonciers locaux et la proximité avec les acteurs du territoire sont essentielles pour la qualité des prestations. Cette exigence de rigueur constitue pour moi un environnement de travail stimulant pour une future professionnalisation.</w:t>
      </w:r>
    </w:p>
    <w:p>
      <w:pPr>
        <w:spacing w:line="276" w:lineRule="auto" w:before="0" w:after="160"/>
        <w:jc w:val="both"/>
      </w:pPr>
      <w:r>
        <w:t>Mon parcours universitaire de recherche m'a doté d'une forte culture de la donnée spatiale et d'une solide capacité d'analyse. Ma formation de docteur m'a appris à traiter des archives et à synthétiser des informations denses pour en extraire une réalité juridique ou historique. Mon objectif est de mettre cette force de production technique et méthodologique au service de vos opérations, tout en m'appuyant sur ma capacité à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