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Gérald Degeorges, Madame Éloïse Taquin et Monsieur Jean-Pierre Labourdette</w:t>
      </w:r>
    </w:p>
    <w:p>
      <w:pPr>
        <w:spacing w:line="240" w:lineRule="auto" w:before="0" w:after="0"/>
        <w:jc w:val="right"/>
      </w:pPr>
      <w:r>
        <w:t>Agence TERRA Géomètres-Experts Associés</w:t>
      </w:r>
    </w:p>
    <w:p>
      <w:pPr>
        <w:spacing w:line="240" w:lineRule="auto" w:before="0" w:after="0"/>
        <w:jc w:val="right"/>
      </w:pPr>
      <w:r>
        <w:t>3 Rue Tiredous Acticentre</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L’Agence TERRA se distingue par son positionnement d’acteur majeur de l’aménagement du territoire, alliant une expertise technique pointue en topographie et VRD à une maîtrise avancée des outils numériques tels que le scanner 3D et la maquette numérique BIM. Votre engagement pour des lieux de vie plus durables et votre capacité à intervenir sur des projets variés — qu’il s’agisse de rénovations complexes, de projets industriels ou de la préservation du patrimoine historique — témoignent d'une vision globale et d'un savoir-faire reconnu dans la chaîne numérique de l'acte de construire.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