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Fabien Bourgogne</w:t>
      </w:r>
    </w:p>
    <w:p>
      <w:pPr>
        <w:spacing w:line="240" w:lineRule="auto" w:before="0" w:after="0"/>
        <w:jc w:val="right"/>
      </w:pPr>
      <w:r>
        <w:t>SCP BOURGOGNE BEAUCAMP Géomètres-Experts</w:t>
      </w:r>
    </w:p>
    <w:p>
      <w:pPr>
        <w:spacing w:line="240" w:lineRule="auto" w:before="0" w:after="0"/>
        <w:jc w:val="right"/>
      </w:pPr>
      <w:r>
        <w:t>2 rue Ludwig van Beethoven</w:t>
      </w:r>
    </w:p>
    <w:p>
      <w:pPr>
        <w:spacing w:line="240" w:lineRule="auto" w:before="0" w:after="0"/>
        <w:jc w:val="right"/>
      </w:pPr>
      <w:r>
        <w:t>59500 DOUAI</w:t>
      </w:r>
    </w:p>
    <w:p>
      <w:pPr>
        <w:spacing w:before="0" w:after="0" w:line="240" w:lineRule="auto"/>
      </w:pPr>
    </w:p>
    <w:p>
      <w:pPr>
        <w:spacing w:before="0" w:after="0" w:line="240" w:lineRule="auto"/>
      </w:pPr>
    </w:p>
    <w:p>
      <w:pPr>
        <w:spacing w:line="276" w:lineRule="auto" w:before="0" w:after="0"/>
        <w:jc w:val="both"/>
      </w:pPr>
      <w:r>
        <w:t>Objet : Candidature pour un poste de collaborateur (préparation DPLG)</w:t>
      </w:r>
    </w:p>
    <w:p>
      <w:pPr>
        <w:spacing w:before="0" w:after="0" w:line="276" w:lineRule="auto"/>
      </w:pPr>
    </w:p>
    <w:p>
      <w:pPr>
        <w:spacing w:line="276" w:lineRule="auto" w:before="0" w:after="160"/>
        <w:jc w:val="both"/>
      </w:pPr>
      <w:r>
        <w:t>Monsieur Bourgogne,</w:t>
      </w: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mon stage professionnel de deux ans. Suite à une expérience enrichissante au sein du cabinet de Monsieur Pascal Vailles (31), je sollicite aujourd'hui votre structure pour m'investir pleinement dans cette nouvelle carrière.</w:t>
      </w:r>
    </w:p>
    <w:p>
      <w:pPr>
        <w:spacing w:line="276" w:lineRule="auto" w:before="0" w:after="160"/>
        <w:jc w:val="both"/>
      </w:pPr>
      <w:r>
        <w:t>Le métier de géomètre-expert m'attire par l'articulation entre la rigueur technique de terrain et l'ingénierie juridique du territoire. Au-delà de la pratique technique,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fondé en 1976, témoigne d'une solide expérience et d'une présence pérenne au service des territoires. Votre structure, alliant organisation robuste et proximité humaine, constitue un environnement idéal pour appréhender la diversité des missions du géomètre-expert tout en bénéficiant d'un cadre reconnu pour son savoir-faire et sa fiabilité.</w:t>
      </w:r>
    </w:p>
    <w:p>
      <w:pPr>
        <w:spacing w:line="276" w:lineRule="auto" w:before="0" w:after="160"/>
        <w:jc w:val="both"/>
      </w:pPr>
      <w:r>
        <w:t>Mon parcours universitaire m'a doté d'une forte culture de la donnée spatiale (topographie, modélisation) et d'une solide capacité d'analyse face aux problématiques complexes. Je souhaite mettre cette force technique au service de vos opérations d'aménagement, tout en mobilisant ma méthodologie de chercheur pour assimiler rapidement le cadre réglementaire. Je conçois ce stage comme un échange entre la rigueur de la donnée et l'expertise du droit foncier propre à votre cabinet.</w:t>
      </w:r>
    </w:p>
    <w:p>
      <w:pPr>
        <w:spacing w:line="276" w:lineRule="auto" w:before="0" w:after="160"/>
        <w:jc w:val="both"/>
      </w:pPr>
      <w:r>
        <w:t>Lors de ma récente immersion en cabinet, j’ai appréhendé la réalité opérationnelle du terrain. Ma maîtrise des outils m'a permis d'assimiler rapidement les méthodes de production, de l’acquisition à la restitution graphique. J'ai compris que ces outils ne prennent leur pleine valeur qu'en appuyant un raisonnement juridique solide. Conscient que la maîtrise s'acquiert par la pratique, je suis motivé pour apporter mon concours technique en bureau et sur le terrain afin de soutenir efficacement vos projets.</w:t>
      </w:r>
    </w:p>
    <w:p>
      <w:pPr>
        <w:spacing w:line="276" w:lineRule="auto" w:before="0" w:after="160"/>
        <w:jc w:val="both"/>
      </w:pPr>
      <w:r>
        <w:t>Je serais ravi d'échanger avec vous sur mon parcours et sur la manière dont mon profil peut s'intégrer aux besoins de votre cabinet.</w:t>
      </w:r>
    </w:p>
    <w:p>
      <w:pPr>
        <w:spacing w:line="276" w:lineRule="auto" w:before="0" w:after="160"/>
        <w:jc w:val="both"/>
      </w:pPr>
      <w:r>
        <w:t>Je vous prie d’agréer, Monsieur Bourgogne,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