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 Monsieur Sébastien Berthelot</w:t>
      </w:r>
    </w:p>
    <w:p>
      <w:pPr>
        <w:spacing w:line="240" w:lineRule="auto" w:before="0" w:after="0"/>
        <w:jc w:val="right"/>
      </w:pPr>
      <w:r>
        <w:t>GTA GEOMETRES EXPERTS</w:t>
      </w:r>
    </w:p>
    <w:p>
      <w:pPr>
        <w:spacing w:line="240" w:lineRule="auto" w:before="0" w:after="0"/>
        <w:jc w:val="right"/>
      </w:pPr>
      <w:r>
        <w:t>152 rue de Picpus</w:t>
      </w:r>
    </w:p>
    <w:p>
      <w:pPr>
        <w:spacing w:line="240" w:lineRule="auto" w:before="0" w:after="0"/>
        <w:jc w:val="right"/>
      </w:pPr>
      <w:r>
        <w:t>75012 PARIS</w:t>
      </w:r>
    </w:p>
    <w:p>
      <w:pPr>
        <w:spacing w:before="0" w:after="0" w:line="240" w:lineRule="auto"/>
      </w:pPr>
    </w:p>
    <w:p>
      <w:pPr>
        <w:spacing w:before="0" w:after="0" w:line="240" w:lineRule="auto"/>
      </w:pPr>
    </w:p>
    <w:p>
      <w:pPr>
        <w:spacing w:line="276" w:lineRule="auto" w:before="0" w:after="0"/>
        <w:jc w:val="both"/>
      </w:pPr>
      <w:r>
        <w:t>Objet : Candidature pour un poste de collaborateur en vue du diplôme DPLG de géomètre-expert</w:t>
      </w:r>
    </w:p>
    <w:p>
      <w:pPr>
        <w:spacing w:before="0" w:after="0" w:line="276" w:lineRule="auto"/>
      </w:pPr>
    </w:p>
    <w:p>
      <w:pPr>
        <w:spacing w:line="276" w:lineRule="auto" w:before="0" w:after="160"/>
        <w:jc w:val="both"/>
      </w:pPr>
      <w:r>
        <w:t>Monsieur,</w:t>
      </w:r>
    </w:p>
    <w:p>
      <w:pPr>
        <w:spacing w:line="276" w:lineRule="auto" w:before="0" w:after="160"/>
        <w:jc w:val="both"/>
      </w:pPr>
      <w:r>
        <w:t>Actuellement en reconversion vers le métier de géomètre-expert, je prépare la session DPLG d'octobre 2026. L'Ordre ayant confirmé l'éligibilité de mon parcours, je recherche un poste de collaborateur pour mon stage professionnel de deux ans. Suite à un stage d’observation instructif chez Monsieur Pascal Vailles (Muret), je candidate aujourd'hui avec la volonté de m'investir pleinement au sein d'une structure de référence comme la vôtre.</w:t>
      </w:r>
    </w:p>
    <w:p>
      <w:pPr>
        <w:spacing w:line="276" w:lineRule="auto" w:before="0" w:after="160"/>
        <w:jc w:val="both"/>
      </w:pPr>
      <w:r>
        <w:t>Le métier de géomètre-expert m'attire par l'articulation entre la rigueur technique de terrain et l’ingénierie juridique du territoire. Au-delà de la pratique matérielle, c’est la dimension intellectuelle qui me motive : confronter archives, réalités physiques et règles d’urbanisme pour sécuriser des projets de bornage, de division ou d’aménagement durable.</w:t>
      </w:r>
    </w:p>
    <w:p>
      <w:pPr>
        <w:spacing w:line="276" w:lineRule="auto" w:before="0" w:after="160"/>
        <w:jc w:val="both"/>
      </w:pPr>
      <w:r>
        <w:t>GTA Géomètres-Experts se distingue par une approche pluridisciplinaire alliant expertise historique en topographie à une maîtrise avancée du numérique (photogrammétrie par drone, BIM, modélisation 3D). Votre engagement pour la transparence, la responsabilité sociale et l'innovation technologique témoigne d'une vision structurée de la maîtrise d'œuvre, capable de répondre avec dynamisme aux projets d'envergure.</w:t>
      </w:r>
    </w:p>
    <w:p>
      <w:pPr>
        <w:spacing w:line="276" w:lineRule="auto" w:before="0" w:after="160"/>
        <w:jc w:val="both"/>
      </w:pPr>
      <w:r>
        <w:t>Mon parcours universitaire m'a doté d'une solide capacité d'analyse face à des problématiques complexes et d'une grande rigueur méthodologique. Je possède une forte culture de la donnée spatiale (SIG, scanner 3D, traitement Python). Mon objectif est de mettre cette force technique au service de vos opérations tout en mobilisant ma méthode de chercheur pour assimiler rapidement le cadre réglementaire. Je conçois ce stage comme un échange entre la précision des données et l'expertise du droit foncier.</w:t>
      </w:r>
    </w:p>
    <w:p>
      <w:pPr>
        <w:spacing w:line="276" w:lineRule="auto" w:before="0" w:after="160"/>
        <w:jc w:val="both"/>
      </w:pPr>
      <w:r>
        <w:t>Lors de ma récente immersion en cabinet, j’ai pu appréhender les méthodes de production, de l’acquisition sur le terrain à la restitution graphique. Cette expérience a confirmé que les outils techniques ne prennent leur pleine valeur que lorsqu’ils appuient un raisonnement juridique. Conscient que la maîtrise opérationnelle s'acquiert par la pratique quotidienne, je suis motivé pour apporter rapidement ma contribution technique en bureau et sur le terrain.</w:t>
      </w:r>
    </w:p>
    <w:p>
      <w:pPr>
        <w:spacing w:line="276" w:lineRule="auto" w:before="0" w:after="160"/>
        <w:jc w:val="both"/>
      </w:pPr>
      <w:r>
        <w:t>Je serais ravi d'échanger avec vous sur mon parcours et sur la manière dont mon profil peut s'intégrer aux besoins de votre cabinet.</w:t>
      </w:r>
    </w:p>
    <w:p>
      <w:pPr>
        <w:spacing w:line="276" w:lineRule="auto" w:before="0" w:after="160"/>
        <w:jc w:val="both"/>
      </w:pPr>
      <w:r>
        <w:t>Je vous prie d’agréer, Monsieur Berthelot,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