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341C" w:rsidRPr="00853A4E" w:rsidRDefault="00853A4E" w:rsidP="00853A4E">
      <w:pPr>
        <w:jc w:val="center"/>
        <w:rPr>
          <w:b/>
          <w:color w:val="C0392B"/>
          <w:sz w:val="36"/>
          <w:szCs w:val="36"/>
        </w:rPr>
      </w:pPr>
      <w:r w:rsidRPr="00853A4E">
        <w:rPr>
          <w:b/>
          <w:color w:val="C0392B"/>
          <w:sz w:val="36"/>
          <w:szCs w:val="36"/>
        </w:rPr>
        <w:t xml:space="preserve">INFORME TESTING GRUPO 3 </w:t>
      </w:r>
    </w:p>
    <w:p w:rsidR="00853A4E" w:rsidRPr="00853A4E" w:rsidRDefault="00853A4E" w:rsidP="00853A4E">
      <w:pPr>
        <w:jc w:val="center"/>
        <w:rPr>
          <w:color w:val="C0392B"/>
          <w:sz w:val="36"/>
          <w:szCs w:val="36"/>
        </w:rPr>
      </w:pPr>
    </w:p>
    <w:p w:rsidR="00853A4E" w:rsidRPr="00853A4E" w:rsidRDefault="00853A4E" w:rsidP="00853A4E">
      <w:pPr>
        <w:jc w:val="center"/>
        <w:rPr>
          <w:color w:val="C0392B"/>
          <w:sz w:val="36"/>
          <w:szCs w:val="36"/>
        </w:rPr>
      </w:pPr>
    </w:p>
    <w:p w:rsidR="00853A4E" w:rsidRPr="00853A4E" w:rsidRDefault="00853A4E" w:rsidP="00853A4E">
      <w:pPr>
        <w:jc w:val="center"/>
        <w:rPr>
          <w:color w:val="C0392B"/>
          <w:sz w:val="36"/>
          <w:szCs w:val="36"/>
        </w:rPr>
      </w:pPr>
    </w:p>
    <w:p w:rsidR="00853A4E" w:rsidRPr="00853A4E" w:rsidRDefault="00853A4E" w:rsidP="00853A4E">
      <w:pPr>
        <w:jc w:val="center"/>
        <w:rPr>
          <w:color w:val="C0392B"/>
          <w:sz w:val="36"/>
          <w:szCs w:val="36"/>
        </w:rPr>
      </w:pPr>
    </w:p>
    <w:p w:rsidR="00853A4E" w:rsidRPr="00853A4E" w:rsidRDefault="00853A4E" w:rsidP="00853A4E">
      <w:pPr>
        <w:jc w:val="center"/>
        <w:rPr>
          <w:color w:val="C0392B"/>
          <w:sz w:val="36"/>
          <w:szCs w:val="36"/>
        </w:rPr>
      </w:pPr>
    </w:p>
    <w:p w:rsidR="00853A4E" w:rsidRPr="00853A4E" w:rsidRDefault="00853A4E" w:rsidP="00853A4E">
      <w:pPr>
        <w:jc w:val="center"/>
        <w:rPr>
          <w:color w:val="C0392B"/>
          <w:sz w:val="36"/>
          <w:szCs w:val="36"/>
        </w:rPr>
      </w:pPr>
    </w:p>
    <w:p w:rsidR="00853A4E" w:rsidRPr="00853A4E" w:rsidRDefault="00853A4E" w:rsidP="00853A4E">
      <w:pPr>
        <w:jc w:val="center"/>
        <w:rPr>
          <w:color w:val="C0392B"/>
          <w:sz w:val="36"/>
          <w:szCs w:val="36"/>
        </w:rPr>
      </w:pPr>
    </w:p>
    <w:p w:rsidR="00853A4E" w:rsidRPr="00853A4E" w:rsidRDefault="00853A4E" w:rsidP="00853A4E">
      <w:pPr>
        <w:jc w:val="center"/>
        <w:rPr>
          <w:color w:val="C0392B"/>
          <w:sz w:val="36"/>
          <w:szCs w:val="36"/>
        </w:rPr>
      </w:pPr>
    </w:p>
    <w:p w:rsidR="00853A4E" w:rsidRPr="00853A4E" w:rsidRDefault="00853A4E" w:rsidP="00853A4E">
      <w:pPr>
        <w:jc w:val="center"/>
        <w:rPr>
          <w:color w:val="C0392B"/>
          <w:sz w:val="36"/>
          <w:szCs w:val="36"/>
        </w:rPr>
      </w:pPr>
    </w:p>
    <w:p w:rsidR="00853A4E" w:rsidRPr="00853A4E" w:rsidRDefault="00853A4E" w:rsidP="00853A4E">
      <w:pPr>
        <w:jc w:val="center"/>
        <w:rPr>
          <w:color w:val="C0392B"/>
          <w:sz w:val="36"/>
          <w:szCs w:val="36"/>
        </w:rPr>
      </w:pPr>
      <w:r w:rsidRPr="00853A4E">
        <w:rPr>
          <w:color w:val="C0392B"/>
          <w:sz w:val="36"/>
          <w:szCs w:val="36"/>
        </w:rPr>
        <w:t xml:space="preserve">GRUPO 4 </w:t>
      </w:r>
      <w:r w:rsidRPr="00853A4E">
        <w:rPr>
          <w:color w:val="C0392B"/>
          <w:sz w:val="36"/>
          <w:szCs w:val="36"/>
        </w:rPr>
        <w:br/>
      </w:r>
    </w:p>
    <w:p w:rsidR="00853A4E" w:rsidRPr="00853A4E" w:rsidRDefault="00853A4E" w:rsidP="00853A4E">
      <w:pPr>
        <w:jc w:val="center"/>
        <w:rPr>
          <w:color w:val="C0392B"/>
          <w:sz w:val="36"/>
          <w:szCs w:val="36"/>
        </w:rPr>
      </w:pPr>
      <w:r w:rsidRPr="00853A4E">
        <w:rPr>
          <w:color w:val="C0392B"/>
          <w:sz w:val="36"/>
          <w:szCs w:val="36"/>
        </w:rPr>
        <w:t xml:space="preserve">ANDRES FERRUCHO </w:t>
      </w:r>
      <w:r w:rsidRPr="00853A4E">
        <w:rPr>
          <w:color w:val="C0392B"/>
          <w:sz w:val="36"/>
          <w:szCs w:val="36"/>
        </w:rPr>
        <w:br/>
        <w:t xml:space="preserve">KAREN AMAYA </w:t>
      </w:r>
      <w:r w:rsidRPr="00853A4E">
        <w:rPr>
          <w:color w:val="C0392B"/>
          <w:sz w:val="36"/>
          <w:szCs w:val="36"/>
        </w:rPr>
        <w:br/>
        <w:t xml:space="preserve">JULIAN ABRIL </w:t>
      </w:r>
      <w:r w:rsidRPr="00853A4E">
        <w:rPr>
          <w:color w:val="C0392B"/>
          <w:sz w:val="36"/>
          <w:szCs w:val="36"/>
        </w:rPr>
        <w:br/>
        <w:t xml:space="preserve">LAURA RIVERA </w:t>
      </w:r>
    </w:p>
    <w:p w:rsidR="00853A4E" w:rsidRPr="00853A4E" w:rsidRDefault="00853A4E" w:rsidP="00853A4E">
      <w:pPr>
        <w:jc w:val="center"/>
        <w:rPr>
          <w:color w:val="C0392B"/>
          <w:sz w:val="36"/>
          <w:szCs w:val="36"/>
        </w:rPr>
      </w:pPr>
      <w:r w:rsidRPr="00853A4E">
        <w:rPr>
          <w:color w:val="C0392B"/>
          <w:sz w:val="36"/>
          <w:szCs w:val="36"/>
        </w:rPr>
        <w:br/>
      </w:r>
    </w:p>
    <w:p w:rsidR="00853A4E" w:rsidRPr="00853A4E" w:rsidRDefault="00853A4E" w:rsidP="00853A4E">
      <w:pPr>
        <w:jc w:val="center"/>
        <w:rPr>
          <w:color w:val="C0392B"/>
          <w:sz w:val="36"/>
          <w:szCs w:val="36"/>
        </w:rPr>
      </w:pPr>
    </w:p>
    <w:p w:rsidR="00853A4E" w:rsidRPr="00853A4E" w:rsidRDefault="00853A4E" w:rsidP="00853A4E">
      <w:pPr>
        <w:jc w:val="center"/>
        <w:rPr>
          <w:color w:val="C0392B"/>
          <w:sz w:val="36"/>
          <w:szCs w:val="36"/>
        </w:rPr>
      </w:pPr>
    </w:p>
    <w:p w:rsidR="00853A4E" w:rsidRPr="00853A4E" w:rsidRDefault="00853A4E" w:rsidP="00853A4E">
      <w:pPr>
        <w:jc w:val="center"/>
        <w:rPr>
          <w:color w:val="C0392B"/>
          <w:sz w:val="36"/>
          <w:szCs w:val="36"/>
        </w:rPr>
      </w:pPr>
    </w:p>
    <w:p w:rsidR="00853A4E" w:rsidRPr="00853A4E" w:rsidRDefault="00853A4E" w:rsidP="00853A4E">
      <w:pPr>
        <w:jc w:val="center"/>
        <w:rPr>
          <w:color w:val="C0392B"/>
          <w:sz w:val="36"/>
          <w:szCs w:val="36"/>
        </w:rPr>
      </w:pPr>
    </w:p>
    <w:p w:rsidR="00853A4E" w:rsidRPr="00853A4E" w:rsidRDefault="00853A4E" w:rsidP="00853A4E">
      <w:pPr>
        <w:jc w:val="center"/>
        <w:rPr>
          <w:color w:val="C0392B"/>
          <w:sz w:val="36"/>
          <w:szCs w:val="36"/>
        </w:rPr>
      </w:pPr>
    </w:p>
    <w:p w:rsidR="00853A4E" w:rsidRPr="00853A4E" w:rsidRDefault="00853A4E" w:rsidP="00853A4E">
      <w:pPr>
        <w:jc w:val="center"/>
        <w:rPr>
          <w:color w:val="C0392B"/>
          <w:sz w:val="36"/>
          <w:szCs w:val="36"/>
        </w:rPr>
      </w:pPr>
    </w:p>
    <w:p w:rsidR="00853A4E" w:rsidRPr="00853A4E" w:rsidRDefault="00853A4E" w:rsidP="00853A4E">
      <w:pPr>
        <w:jc w:val="center"/>
        <w:rPr>
          <w:color w:val="C0392B"/>
          <w:sz w:val="36"/>
          <w:szCs w:val="36"/>
        </w:rPr>
      </w:pPr>
    </w:p>
    <w:p w:rsidR="00853A4E" w:rsidRPr="00853A4E" w:rsidRDefault="00853A4E" w:rsidP="00853A4E">
      <w:pPr>
        <w:jc w:val="center"/>
        <w:rPr>
          <w:color w:val="C0392B"/>
          <w:sz w:val="36"/>
          <w:szCs w:val="36"/>
        </w:rPr>
      </w:pPr>
    </w:p>
    <w:p w:rsidR="00853A4E" w:rsidRPr="00853A4E" w:rsidRDefault="00853A4E" w:rsidP="00853A4E">
      <w:pPr>
        <w:jc w:val="center"/>
        <w:rPr>
          <w:color w:val="C0392B"/>
          <w:sz w:val="36"/>
          <w:szCs w:val="36"/>
        </w:rPr>
      </w:pPr>
    </w:p>
    <w:p w:rsidR="00853A4E" w:rsidRPr="00853A4E" w:rsidRDefault="00853A4E" w:rsidP="00853A4E">
      <w:pPr>
        <w:jc w:val="center"/>
        <w:rPr>
          <w:color w:val="C0392B"/>
          <w:sz w:val="36"/>
          <w:szCs w:val="36"/>
        </w:rPr>
      </w:pPr>
    </w:p>
    <w:p w:rsidR="00853A4E" w:rsidRPr="00853A4E" w:rsidRDefault="00853A4E" w:rsidP="00853A4E">
      <w:pPr>
        <w:jc w:val="center"/>
        <w:rPr>
          <w:color w:val="C0392B"/>
          <w:sz w:val="36"/>
          <w:szCs w:val="36"/>
        </w:rPr>
      </w:pPr>
      <w:r w:rsidRPr="00853A4E">
        <w:rPr>
          <w:color w:val="C0392B"/>
          <w:sz w:val="36"/>
          <w:szCs w:val="36"/>
        </w:rPr>
        <w:t xml:space="preserve">UNIVERSIDAD DE BOYACÁ </w:t>
      </w:r>
    </w:p>
    <w:p w:rsidR="00853A4E" w:rsidRPr="00853A4E" w:rsidRDefault="00853A4E" w:rsidP="00853A4E">
      <w:pPr>
        <w:jc w:val="center"/>
        <w:rPr>
          <w:color w:val="C0392B"/>
          <w:sz w:val="36"/>
          <w:szCs w:val="36"/>
        </w:rPr>
      </w:pPr>
      <w:r w:rsidRPr="00853A4E">
        <w:rPr>
          <w:color w:val="C0392B"/>
          <w:sz w:val="36"/>
          <w:szCs w:val="36"/>
        </w:rPr>
        <w:t xml:space="preserve">TALLER DE DISEÑO </w:t>
      </w:r>
      <w:r w:rsidRPr="00853A4E">
        <w:rPr>
          <w:color w:val="C0392B"/>
          <w:sz w:val="36"/>
          <w:szCs w:val="36"/>
        </w:rPr>
        <w:br/>
        <w:t>2026</w:t>
      </w:r>
    </w:p>
    <w:p w:rsidR="00853A4E" w:rsidRPr="00853A4E" w:rsidRDefault="00853A4E" w:rsidP="00853A4E">
      <w:pPr>
        <w:rPr>
          <w:color w:val="ED7D31" w:themeColor="accent2"/>
          <w:sz w:val="36"/>
          <w:szCs w:val="36"/>
        </w:rPr>
        <w:sectPr w:rsidR="00853A4E" w:rsidRPr="00853A4E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68341C" w:rsidRDefault="00074050">
      <w:pPr>
        <w:pBdr>
          <w:bottom w:val="single" w:sz="12" w:space="4" w:color="C0392B"/>
        </w:pBdr>
        <w:spacing w:before="360" w:after="120"/>
      </w:pPr>
      <w:r>
        <w:rPr>
          <w:b/>
          <w:bCs/>
          <w:color w:val="C0392B"/>
          <w:sz w:val="36"/>
          <w:szCs w:val="36"/>
        </w:rPr>
        <w:lastRenderedPageBreak/>
        <w:t>1. Resumen Ejecutivo</w:t>
      </w:r>
    </w:p>
    <w:p w:rsidR="0068341C" w:rsidRDefault="0068341C">
      <w:pPr>
        <w:spacing w:before="80"/>
      </w:pPr>
    </w:p>
    <w:p w:rsidR="0068341C" w:rsidRDefault="00074050">
      <w:pPr>
        <w:spacing w:before="60" w:after="60"/>
      </w:pPr>
      <w:r>
        <w:rPr>
          <w:color w:val="2C2C2C"/>
        </w:rPr>
        <w:t>La aplicación de chat instantáneo evaluada presenta un estado general SATISFACTORIO. Se ejecutaron 36 casos de prueba que cubrieron las áreas de autenticación, seguridad (XSS), funcionalidades de chat, administración de canales y servidores, usabilidad e interfaz de usuario.</w:t>
      </w:r>
    </w:p>
    <w:p w:rsidR="0068341C" w:rsidRDefault="0068341C">
      <w:pPr>
        <w:spacing w:before="80"/>
      </w:pPr>
    </w:p>
    <w:p w:rsidR="0068341C" w:rsidRDefault="00074050">
      <w:pPr>
        <w:spacing w:before="60" w:after="60"/>
      </w:pPr>
      <w:r>
        <w:rPr>
          <w:color w:val="2C2C2C"/>
        </w:rPr>
        <w:t>De los 36 casos ejecutados, 35 fueron aprobados (97,2%) y 1 falló (TC-036), correspondiente a un comportamiento incorrecto en el ícono de miembros. Se identificó 1 bug de severidad media. No se encontraron bugs críticos. La aplicación maneja correctamente las inyecciones XSS probadas y la autenticación tanto por formulario como por Google.</w:t>
      </w:r>
    </w:p>
    <w:p w:rsidR="0068341C" w:rsidRDefault="0068341C">
      <w:pPr>
        <w:spacing w:before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4700"/>
      </w:tblGrid>
      <w:tr w:rsidR="0068341C">
        <w:tc>
          <w:tcPr>
            <w:tcW w:w="4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b/>
                <w:bCs/>
                <w:color w:val="000000"/>
                <w:sz w:val="18"/>
                <w:szCs w:val="18"/>
              </w:rPr>
              <w:t>Total casos de prueba</w:t>
            </w:r>
          </w:p>
        </w:tc>
        <w:tc>
          <w:tcPr>
            <w:tcW w:w="4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pPr>
              <w:jc w:val="center"/>
            </w:pPr>
            <w:r>
              <w:rPr>
                <w:color w:val="000000"/>
                <w:sz w:val="18"/>
                <w:szCs w:val="18"/>
              </w:rPr>
              <w:t>36</w:t>
            </w:r>
          </w:p>
        </w:tc>
      </w:tr>
      <w:tr w:rsidR="0068341C">
        <w:tc>
          <w:tcPr>
            <w:tcW w:w="4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b/>
                <w:bCs/>
                <w:color w:val="000000"/>
                <w:sz w:val="18"/>
                <w:szCs w:val="18"/>
              </w:rPr>
              <w:t>Casos ejecutados</w:t>
            </w:r>
          </w:p>
        </w:tc>
        <w:tc>
          <w:tcPr>
            <w:tcW w:w="4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pPr>
              <w:jc w:val="center"/>
            </w:pPr>
            <w:r>
              <w:rPr>
                <w:color w:val="000000"/>
                <w:sz w:val="18"/>
                <w:szCs w:val="18"/>
              </w:rPr>
              <w:t>36</w:t>
            </w:r>
          </w:p>
        </w:tc>
      </w:tr>
      <w:tr w:rsidR="0068341C">
        <w:tc>
          <w:tcPr>
            <w:tcW w:w="4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b/>
                <w:bCs/>
                <w:color w:val="000000"/>
                <w:sz w:val="18"/>
                <w:szCs w:val="18"/>
              </w:rPr>
              <w:t>Casos aprobados</w:t>
            </w:r>
          </w:p>
        </w:tc>
        <w:tc>
          <w:tcPr>
            <w:tcW w:w="4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pPr>
              <w:jc w:val="center"/>
            </w:pPr>
            <w:r>
              <w:rPr>
                <w:color w:val="000000"/>
                <w:sz w:val="18"/>
                <w:szCs w:val="18"/>
              </w:rPr>
              <w:t>35</w:t>
            </w:r>
          </w:p>
        </w:tc>
      </w:tr>
      <w:tr w:rsidR="0068341C">
        <w:tc>
          <w:tcPr>
            <w:tcW w:w="4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b/>
                <w:bCs/>
                <w:color w:val="000000"/>
                <w:sz w:val="18"/>
                <w:szCs w:val="18"/>
              </w:rPr>
              <w:t>Casos fallidos</w:t>
            </w:r>
          </w:p>
        </w:tc>
        <w:tc>
          <w:tcPr>
            <w:tcW w:w="4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68341C">
        <w:tc>
          <w:tcPr>
            <w:tcW w:w="4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b/>
                <w:bCs/>
                <w:color w:val="000000"/>
                <w:sz w:val="18"/>
                <w:szCs w:val="18"/>
              </w:rPr>
              <w:t>Bugs críticos</w:t>
            </w:r>
          </w:p>
        </w:tc>
        <w:tc>
          <w:tcPr>
            <w:tcW w:w="4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</w:tr>
      <w:tr w:rsidR="0068341C">
        <w:tc>
          <w:tcPr>
            <w:tcW w:w="4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b/>
                <w:bCs/>
                <w:color w:val="000000"/>
                <w:sz w:val="18"/>
                <w:szCs w:val="18"/>
              </w:rPr>
              <w:t>Bugs medios</w:t>
            </w:r>
          </w:p>
        </w:tc>
        <w:tc>
          <w:tcPr>
            <w:tcW w:w="4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68341C">
        <w:tc>
          <w:tcPr>
            <w:tcW w:w="4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b/>
                <w:bCs/>
                <w:color w:val="000000"/>
                <w:sz w:val="18"/>
                <w:szCs w:val="18"/>
              </w:rPr>
              <w:t>Bugs bajos</w:t>
            </w:r>
          </w:p>
        </w:tc>
        <w:tc>
          <w:tcPr>
            <w:tcW w:w="4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</w:tr>
    </w:tbl>
    <w:p w:rsidR="0068341C" w:rsidRDefault="0068341C">
      <w:pPr>
        <w:spacing w:before="240"/>
      </w:pPr>
    </w:p>
    <w:p w:rsidR="0068341C" w:rsidRDefault="00074050">
      <w:pPr>
        <w:pBdr>
          <w:bottom w:val="single" w:sz="12" w:space="4" w:color="C0392B"/>
        </w:pBdr>
        <w:spacing w:before="360" w:after="120"/>
      </w:pPr>
      <w:r>
        <w:rPr>
          <w:b/>
          <w:bCs/>
          <w:color w:val="C0392B"/>
          <w:sz w:val="36"/>
          <w:szCs w:val="36"/>
        </w:rPr>
        <w:t>2. Plan de Pruebas</w:t>
      </w:r>
    </w:p>
    <w:p w:rsidR="0068341C" w:rsidRDefault="0068341C">
      <w:pPr>
        <w:spacing w:before="80"/>
      </w:pPr>
    </w:p>
    <w:p w:rsidR="0068341C" w:rsidRDefault="00074050">
      <w:pPr>
        <w:spacing w:before="240" w:after="80"/>
      </w:pPr>
      <w:r>
        <w:rPr>
          <w:b/>
          <w:bCs/>
          <w:color w:val="1A1A2E"/>
          <w:sz w:val="26"/>
          <w:szCs w:val="26"/>
        </w:rPr>
        <w:t>2.1 Alcance</w:t>
      </w:r>
    </w:p>
    <w:p w:rsidR="0068341C" w:rsidRDefault="00074050">
      <w:pPr>
        <w:spacing w:before="60" w:after="60"/>
      </w:pPr>
      <w:r>
        <w:rPr>
          <w:color w:val="2C2C2C"/>
        </w:rPr>
        <w:t>Las pruebas cubren las siguientes áreas funcionales y no funcionales:</w:t>
      </w:r>
    </w:p>
    <w:p w:rsidR="0068341C" w:rsidRDefault="0068341C">
      <w:pPr>
        <w:spacing w:before="40"/>
      </w:pPr>
    </w:p>
    <w:p w:rsidR="0068341C" w:rsidRDefault="00074050">
      <w:pPr>
        <w:pStyle w:val="Prrafodelista"/>
        <w:numPr>
          <w:ilvl w:val="0"/>
          <w:numId w:val="2"/>
        </w:numPr>
        <w:spacing w:before="40" w:after="40"/>
      </w:pPr>
      <w:r>
        <w:t>Funcionales: registro/</w:t>
      </w:r>
      <w:proofErr w:type="spellStart"/>
      <w:r>
        <w:t>login</w:t>
      </w:r>
      <w:proofErr w:type="spellEnd"/>
      <w:r>
        <w:t>, envío y recepción de mensajes, desconexión (</w:t>
      </w:r>
      <w:proofErr w:type="spellStart"/>
      <w:r>
        <w:t>logout</w:t>
      </w:r>
      <w:proofErr w:type="spellEnd"/>
      <w:r>
        <w:t>).</w:t>
      </w:r>
    </w:p>
    <w:p w:rsidR="0068341C" w:rsidRDefault="00074050">
      <w:pPr>
        <w:pStyle w:val="Prrafodelista"/>
        <w:numPr>
          <w:ilvl w:val="0"/>
          <w:numId w:val="2"/>
        </w:numPr>
        <w:spacing w:before="40" w:after="40"/>
      </w:pPr>
      <w:r>
        <w:t>Seguridad: pruebas de inyección XSS en campos de entrada (</w:t>
      </w:r>
      <w:proofErr w:type="spellStart"/>
      <w:r>
        <w:t>login</w:t>
      </w:r>
      <w:proofErr w:type="spellEnd"/>
      <w:r>
        <w:t>, chat, canales, servidores).</w:t>
      </w:r>
    </w:p>
    <w:p w:rsidR="0068341C" w:rsidRDefault="00074050">
      <w:pPr>
        <w:pStyle w:val="Prrafodelista"/>
        <w:numPr>
          <w:ilvl w:val="0"/>
          <w:numId w:val="2"/>
        </w:numPr>
        <w:spacing w:before="40" w:after="40"/>
      </w:pPr>
      <w:r>
        <w:t>Usabilidad: claridad de la interfaz, respuesta de botones y navegación.</w:t>
      </w:r>
    </w:p>
    <w:p w:rsidR="0068341C" w:rsidRDefault="00074050">
      <w:pPr>
        <w:pStyle w:val="Prrafodelista"/>
        <w:numPr>
          <w:ilvl w:val="0"/>
          <w:numId w:val="2"/>
        </w:numPr>
        <w:spacing w:before="40" w:after="40"/>
      </w:pPr>
      <w:r>
        <w:t>Robustez: inputs inusuales como correos con formato incorrecto y campos vacíos.</w:t>
      </w:r>
    </w:p>
    <w:p w:rsidR="0068341C" w:rsidRDefault="00074050">
      <w:pPr>
        <w:pStyle w:val="Prrafodelista"/>
        <w:numPr>
          <w:ilvl w:val="0"/>
          <w:numId w:val="2"/>
        </w:numPr>
        <w:spacing w:before="40" w:after="40"/>
      </w:pPr>
      <w:r>
        <w:t>Administración: creación, edición y eliminación de canales y servidores.</w:t>
      </w:r>
    </w:p>
    <w:p w:rsidR="0068341C" w:rsidRDefault="0068341C">
      <w:pPr>
        <w:spacing w:before="120"/>
      </w:pPr>
    </w:p>
    <w:p w:rsidR="0068341C" w:rsidRDefault="00074050">
      <w:pPr>
        <w:spacing w:before="240" w:after="80"/>
      </w:pPr>
      <w:r>
        <w:rPr>
          <w:b/>
          <w:bCs/>
          <w:color w:val="1A1A2E"/>
          <w:sz w:val="26"/>
          <w:szCs w:val="26"/>
        </w:rPr>
        <w:t>2.2 Herramientas utilizadas</w:t>
      </w:r>
    </w:p>
    <w:p w:rsidR="0068341C" w:rsidRDefault="00074050">
      <w:pPr>
        <w:pStyle w:val="Prrafodelista"/>
        <w:numPr>
          <w:ilvl w:val="0"/>
          <w:numId w:val="2"/>
        </w:numPr>
        <w:spacing w:before="40" w:after="40"/>
      </w:pPr>
      <w:r>
        <w:t xml:space="preserve">Navegador web (Google Chrome) para acceso a la aplicación vía túnel </w:t>
      </w:r>
      <w:proofErr w:type="spellStart"/>
      <w:r>
        <w:t>ngrok</w:t>
      </w:r>
      <w:proofErr w:type="spellEnd"/>
      <w:r>
        <w:t>.</w:t>
      </w:r>
    </w:p>
    <w:p w:rsidR="0068341C" w:rsidRDefault="00074050">
      <w:pPr>
        <w:pStyle w:val="Prrafodelista"/>
        <w:numPr>
          <w:ilvl w:val="0"/>
          <w:numId w:val="2"/>
        </w:numPr>
        <w:spacing w:before="40" w:after="40"/>
      </w:pPr>
      <w:r>
        <w:t>Capturas de pantalla para evidencia visual.</w:t>
      </w:r>
    </w:p>
    <w:p w:rsidR="0068341C" w:rsidRDefault="00074050">
      <w:pPr>
        <w:pStyle w:val="Prrafodelista"/>
        <w:numPr>
          <w:ilvl w:val="0"/>
          <w:numId w:val="2"/>
        </w:numPr>
        <w:spacing w:before="40" w:after="40"/>
      </w:pPr>
      <w:r>
        <w:t>Formato QA proporcionado por el docente.</w:t>
      </w:r>
    </w:p>
    <w:p w:rsidR="0068341C" w:rsidRDefault="00074050">
      <w:pPr>
        <w:pStyle w:val="Prrafodelista"/>
        <w:numPr>
          <w:ilvl w:val="0"/>
          <w:numId w:val="2"/>
        </w:numPr>
        <w:spacing w:before="40" w:after="40"/>
      </w:pPr>
      <w:r>
        <w:t>Inyecciones XSS manuales para pruebas de seguridad.</w:t>
      </w:r>
    </w:p>
    <w:p w:rsidR="0068341C" w:rsidRDefault="0068341C">
      <w:pPr>
        <w:spacing w:before="120"/>
      </w:pPr>
    </w:p>
    <w:p w:rsidR="0068341C" w:rsidRDefault="00074050">
      <w:pPr>
        <w:spacing w:before="240" w:after="80"/>
      </w:pPr>
      <w:r>
        <w:rPr>
          <w:b/>
          <w:bCs/>
          <w:color w:val="1A1A2E"/>
          <w:sz w:val="26"/>
          <w:szCs w:val="26"/>
        </w:rPr>
        <w:t>2.3 Usuarios de prueba</w:t>
      </w:r>
    </w:p>
    <w:p w:rsidR="0068341C" w:rsidRDefault="00074050">
      <w:pPr>
        <w:spacing w:before="60" w:after="60"/>
      </w:pPr>
      <w:r>
        <w:rPr>
          <w:color w:val="2C2C2C"/>
        </w:rPr>
        <w:lastRenderedPageBreak/>
        <w:t>Se utilizaron los siguientes usuarios proporcionados por el grupo desarrollador:</w:t>
      </w:r>
    </w:p>
    <w:p w:rsidR="0068341C" w:rsidRDefault="0068341C">
      <w:pPr>
        <w:spacing w:before="4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3200"/>
        <w:gridCol w:w="1600"/>
        <w:gridCol w:w="1500"/>
      </w:tblGrid>
      <w:tr w:rsidR="0068341C">
        <w:trPr>
          <w:tblHeader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b/>
                <w:bCs/>
                <w:color w:val="FFFFFF"/>
                <w:sz w:val="18"/>
                <w:szCs w:val="18"/>
              </w:rPr>
              <w:t>Correo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b/>
                <w:bCs/>
                <w:color w:val="FFFFFF"/>
                <w:sz w:val="18"/>
                <w:szCs w:val="18"/>
              </w:rPr>
              <w:t>Contraseña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</w:tr>
      <w:tr w:rsidR="0068341C"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8"/>
                <w:szCs w:val="18"/>
              </w:rPr>
              <w:t>admin@chat.com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8"/>
                <w:szCs w:val="18"/>
              </w:rPr>
              <w:t>1234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proofErr w:type="spellStart"/>
            <w:r>
              <w:rPr>
                <w:color w:val="000000"/>
                <w:sz w:val="18"/>
                <w:szCs w:val="18"/>
              </w:rPr>
              <w:t>Admin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8"/>
                <w:szCs w:val="18"/>
              </w:rPr>
              <w:t>Formulario</w:t>
            </w:r>
          </w:p>
        </w:tc>
      </w:tr>
      <w:tr w:rsidR="0068341C"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8"/>
                <w:szCs w:val="18"/>
              </w:rPr>
              <w:t>user@chat.com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proofErr w:type="spellStart"/>
            <w:r>
              <w:rPr>
                <w:color w:val="000000"/>
                <w:sz w:val="18"/>
                <w:szCs w:val="18"/>
              </w:rPr>
              <w:t>abcd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8"/>
                <w:szCs w:val="18"/>
              </w:rPr>
              <w:t>Usuario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8"/>
                <w:szCs w:val="18"/>
              </w:rPr>
              <w:t>Formulario</w:t>
            </w:r>
          </w:p>
        </w:tc>
      </w:tr>
      <w:tr w:rsidR="0068341C"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8"/>
                <w:szCs w:val="18"/>
              </w:rPr>
              <w:t>pxantonio@uniboyaca.edu.co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888888"/>
                <w:sz w:val="18"/>
                <w:szCs w:val="18"/>
              </w:rPr>
              <w:t xml:space="preserve">(Google </w:t>
            </w:r>
            <w:proofErr w:type="spellStart"/>
            <w:r>
              <w:rPr>
                <w:color w:val="888888"/>
                <w:sz w:val="18"/>
                <w:szCs w:val="18"/>
              </w:rPr>
              <w:t>Auth</w:t>
            </w:r>
            <w:proofErr w:type="spellEnd"/>
            <w:r>
              <w:rPr>
                <w:color w:val="888888"/>
                <w:sz w:val="18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8"/>
                <w:szCs w:val="18"/>
              </w:rPr>
              <w:t>Usuario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8"/>
                <w:szCs w:val="18"/>
              </w:rPr>
              <w:t>Google</w:t>
            </w:r>
          </w:p>
        </w:tc>
      </w:tr>
    </w:tbl>
    <w:p w:rsidR="0068341C" w:rsidRDefault="0068341C">
      <w:pPr>
        <w:spacing w:before="240"/>
      </w:pPr>
    </w:p>
    <w:p w:rsidR="0068341C" w:rsidRDefault="00074050">
      <w:pPr>
        <w:pBdr>
          <w:bottom w:val="single" w:sz="12" w:space="4" w:color="C0392B"/>
        </w:pBdr>
        <w:spacing w:before="360" w:after="120"/>
      </w:pPr>
      <w:r>
        <w:rPr>
          <w:b/>
          <w:bCs/>
          <w:color w:val="C0392B"/>
          <w:sz w:val="36"/>
          <w:szCs w:val="36"/>
        </w:rPr>
        <w:t>3. Casos de Prueba</w:t>
      </w:r>
    </w:p>
    <w:p w:rsidR="0068341C" w:rsidRDefault="0068341C">
      <w:pPr>
        <w:spacing w:before="80"/>
      </w:pPr>
    </w:p>
    <w:p w:rsidR="0068341C" w:rsidRDefault="00074050">
      <w:pPr>
        <w:spacing w:before="60" w:after="60"/>
      </w:pPr>
      <w:r>
        <w:rPr>
          <w:color w:val="2C2C2C"/>
        </w:rPr>
        <w:t xml:space="preserve">A </w:t>
      </w:r>
      <w:proofErr w:type="gramStart"/>
      <w:r>
        <w:rPr>
          <w:color w:val="2C2C2C"/>
        </w:rPr>
        <w:t>continuación</w:t>
      </w:r>
      <w:proofErr w:type="gramEnd"/>
      <w:r>
        <w:rPr>
          <w:color w:val="2C2C2C"/>
        </w:rPr>
        <w:t xml:space="preserve"> se presentan los 36 casos ejecutados con su resultado:</w:t>
      </w:r>
    </w:p>
    <w:p w:rsidR="0068341C" w:rsidRDefault="0068341C">
      <w:pPr>
        <w:spacing w:before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1"/>
        <w:gridCol w:w="1718"/>
        <w:gridCol w:w="3058"/>
        <w:gridCol w:w="1176"/>
        <w:gridCol w:w="1295"/>
        <w:gridCol w:w="1212"/>
      </w:tblGrid>
      <w:tr w:rsidR="0068341C">
        <w:trPr>
          <w:tblHeader/>
        </w:trP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b/>
                <w:bCs/>
                <w:color w:val="FFFFFF"/>
                <w:sz w:val="18"/>
                <w:szCs w:val="18"/>
              </w:rPr>
              <w:t>Funcionalidad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b/>
                <w:bCs/>
                <w:color w:val="FFFFFF"/>
                <w:sz w:val="18"/>
                <w:szCs w:val="18"/>
              </w:rPr>
              <w:t>Severidad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</w:tr>
      <w:tr w:rsidR="0068341C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TC-001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proofErr w:type="spellStart"/>
            <w:r>
              <w:rPr>
                <w:color w:val="000000"/>
                <w:sz w:val="16"/>
                <w:szCs w:val="16"/>
              </w:rPr>
              <w:t>Login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Ingresar con correo de ADMIN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b/>
                <w:bCs/>
                <w:color w:val="27AE60"/>
                <w:sz w:val="16"/>
                <w:szCs w:val="16"/>
              </w:rPr>
              <w:t>Aprobado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C0392B"/>
                <w:sz w:val="16"/>
                <w:szCs w:val="16"/>
              </w:rPr>
              <w:t>Alta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C0392B"/>
                <w:sz w:val="16"/>
                <w:szCs w:val="16"/>
              </w:rPr>
              <w:t>Alta</w:t>
            </w:r>
          </w:p>
        </w:tc>
      </w:tr>
      <w:tr w:rsidR="0068341C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TC-002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proofErr w:type="spellStart"/>
            <w:r>
              <w:rPr>
                <w:color w:val="000000"/>
                <w:sz w:val="16"/>
                <w:szCs w:val="16"/>
              </w:rPr>
              <w:t>Login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proofErr w:type="spellStart"/>
            <w:r>
              <w:rPr>
                <w:color w:val="000000"/>
                <w:sz w:val="16"/>
                <w:szCs w:val="16"/>
              </w:rPr>
              <w:t>Login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con credenciales inválidas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b/>
                <w:bCs/>
                <w:color w:val="27AE60"/>
                <w:sz w:val="16"/>
                <w:szCs w:val="16"/>
              </w:rPr>
              <w:t>Aprobado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C0392B"/>
                <w:sz w:val="16"/>
                <w:szCs w:val="16"/>
              </w:rPr>
              <w:t>Alta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C0392B"/>
                <w:sz w:val="16"/>
                <w:szCs w:val="16"/>
              </w:rPr>
              <w:t>Alta</w:t>
            </w:r>
          </w:p>
        </w:tc>
      </w:tr>
      <w:tr w:rsidR="0068341C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TC-003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proofErr w:type="spellStart"/>
            <w:r>
              <w:rPr>
                <w:color w:val="000000"/>
                <w:sz w:val="16"/>
                <w:szCs w:val="16"/>
              </w:rPr>
              <w:t>Login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Correo sin @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b/>
                <w:bCs/>
                <w:color w:val="27AE60"/>
                <w:sz w:val="16"/>
                <w:szCs w:val="16"/>
              </w:rPr>
              <w:t>Aprobado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555555"/>
                <w:sz w:val="16"/>
                <w:szCs w:val="16"/>
              </w:rPr>
              <w:t>Baja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E67E22"/>
                <w:sz w:val="16"/>
                <w:szCs w:val="16"/>
              </w:rPr>
              <w:t>Media</w:t>
            </w:r>
          </w:p>
        </w:tc>
      </w:tr>
      <w:tr w:rsidR="0068341C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TC-004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proofErr w:type="spellStart"/>
            <w:r>
              <w:rPr>
                <w:color w:val="000000"/>
                <w:sz w:val="16"/>
                <w:szCs w:val="16"/>
              </w:rPr>
              <w:t>Login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Inyección XSS en campo correo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b/>
                <w:bCs/>
                <w:color w:val="27AE60"/>
                <w:sz w:val="16"/>
                <w:szCs w:val="16"/>
              </w:rPr>
              <w:t>Aprobado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C0392B"/>
                <w:sz w:val="16"/>
                <w:szCs w:val="16"/>
              </w:rPr>
              <w:t>Alta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C0392B"/>
                <w:sz w:val="16"/>
                <w:szCs w:val="16"/>
              </w:rPr>
              <w:t>Alta</w:t>
            </w:r>
          </w:p>
        </w:tc>
      </w:tr>
      <w:tr w:rsidR="0068341C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TC-005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proofErr w:type="spellStart"/>
            <w:r>
              <w:rPr>
                <w:color w:val="000000"/>
                <w:sz w:val="16"/>
                <w:szCs w:val="16"/>
              </w:rPr>
              <w:t>Login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proofErr w:type="spellStart"/>
            <w:r>
              <w:rPr>
                <w:color w:val="000000"/>
                <w:sz w:val="16"/>
                <w:szCs w:val="16"/>
              </w:rPr>
              <w:t>Login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sin contraseña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b/>
                <w:bCs/>
                <w:color w:val="27AE60"/>
                <w:sz w:val="16"/>
                <w:szCs w:val="16"/>
              </w:rPr>
              <w:t>Aprobado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E67E22"/>
                <w:sz w:val="16"/>
                <w:szCs w:val="16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C0392B"/>
                <w:sz w:val="16"/>
                <w:szCs w:val="16"/>
              </w:rPr>
              <w:t>Alta</w:t>
            </w:r>
          </w:p>
        </w:tc>
      </w:tr>
      <w:tr w:rsidR="0068341C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TC-006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proofErr w:type="spellStart"/>
            <w:r>
              <w:rPr>
                <w:color w:val="000000"/>
                <w:sz w:val="16"/>
                <w:szCs w:val="16"/>
              </w:rPr>
              <w:t>Login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proofErr w:type="spellStart"/>
            <w:r>
              <w:rPr>
                <w:color w:val="000000"/>
                <w:sz w:val="16"/>
                <w:szCs w:val="16"/>
              </w:rPr>
              <w:t>Login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con cuenta Google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b/>
                <w:bCs/>
                <w:color w:val="27AE60"/>
                <w:sz w:val="16"/>
                <w:szCs w:val="16"/>
              </w:rPr>
              <w:t>Aprobado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C0392B"/>
                <w:sz w:val="16"/>
                <w:szCs w:val="16"/>
              </w:rPr>
              <w:t>Alta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C0392B"/>
                <w:sz w:val="16"/>
                <w:szCs w:val="16"/>
              </w:rPr>
              <w:t>Alta</w:t>
            </w:r>
          </w:p>
        </w:tc>
      </w:tr>
      <w:tr w:rsidR="0068341C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TC-007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proofErr w:type="spellStart"/>
            <w:r>
              <w:rPr>
                <w:color w:val="000000"/>
                <w:sz w:val="16"/>
                <w:szCs w:val="16"/>
              </w:rPr>
              <w:t>Login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proofErr w:type="spellStart"/>
            <w:r>
              <w:rPr>
                <w:color w:val="000000"/>
                <w:sz w:val="16"/>
                <w:szCs w:val="16"/>
              </w:rPr>
              <w:t>Login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con Google tras cerrar sesión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b/>
                <w:bCs/>
                <w:color w:val="27AE60"/>
                <w:sz w:val="16"/>
                <w:szCs w:val="16"/>
              </w:rPr>
              <w:t>Aprobado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C0392B"/>
                <w:sz w:val="16"/>
                <w:szCs w:val="16"/>
              </w:rPr>
              <w:t>Alta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C0392B"/>
                <w:sz w:val="16"/>
                <w:szCs w:val="16"/>
              </w:rPr>
              <w:t>Alta</w:t>
            </w:r>
          </w:p>
        </w:tc>
      </w:tr>
      <w:tr w:rsidR="0068341C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TC-008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proofErr w:type="spellStart"/>
            <w:r>
              <w:rPr>
                <w:color w:val="000000"/>
                <w:sz w:val="16"/>
                <w:szCs w:val="16"/>
              </w:rPr>
              <w:t>Login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proofErr w:type="spellStart"/>
            <w:r>
              <w:rPr>
                <w:color w:val="000000"/>
                <w:sz w:val="16"/>
                <w:szCs w:val="16"/>
              </w:rPr>
              <w:t>Login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sin ingresar ningún dato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b/>
                <w:bCs/>
                <w:color w:val="27AE60"/>
                <w:sz w:val="16"/>
                <w:szCs w:val="16"/>
              </w:rPr>
              <w:t>Aprobado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555555"/>
                <w:sz w:val="16"/>
                <w:szCs w:val="16"/>
              </w:rPr>
              <w:t>Baja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E67E22"/>
                <w:sz w:val="16"/>
                <w:szCs w:val="16"/>
              </w:rPr>
              <w:t>Media</w:t>
            </w:r>
          </w:p>
        </w:tc>
      </w:tr>
      <w:tr w:rsidR="0068341C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TC-009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UI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 xml:space="preserve">Múltiples clics en botones del </w:t>
            </w:r>
            <w:proofErr w:type="spellStart"/>
            <w:r>
              <w:rPr>
                <w:color w:val="000000"/>
                <w:sz w:val="16"/>
                <w:szCs w:val="16"/>
              </w:rPr>
              <w:t>login</w:t>
            </w:r>
            <w:proofErr w:type="spellEnd"/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b/>
                <w:bCs/>
                <w:color w:val="27AE60"/>
                <w:sz w:val="16"/>
                <w:szCs w:val="16"/>
              </w:rPr>
              <w:t>Aprobado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555555"/>
                <w:sz w:val="16"/>
                <w:szCs w:val="16"/>
              </w:rPr>
              <w:t>Baja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555555"/>
                <w:sz w:val="16"/>
                <w:szCs w:val="16"/>
              </w:rPr>
              <w:t>Baja</w:t>
            </w:r>
          </w:p>
        </w:tc>
      </w:tr>
      <w:tr w:rsidR="0068341C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TC-010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Chat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proofErr w:type="spellStart"/>
            <w:r>
              <w:rPr>
                <w:color w:val="000000"/>
                <w:sz w:val="16"/>
                <w:szCs w:val="16"/>
              </w:rPr>
              <w:t>Admin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accede al chat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b/>
                <w:bCs/>
                <w:color w:val="27AE60"/>
                <w:sz w:val="16"/>
                <w:szCs w:val="16"/>
              </w:rPr>
              <w:t>Aprobado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C0392B"/>
                <w:sz w:val="16"/>
                <w:szCs w:val="16"/>
              </w:rPr>
              <w:t>Alta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C0392B"/>
                <w:sz w:val="16"/>
                <w:szCs w:val="16"/>
              </w:rPr>
              <w:t>Alta</w:t>
            </w:r>
          </w:p>
        </w:tc>
      </w:tr>
      <w:tr w:rsidR="0068341C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TC-011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UI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proofErr w:type="spellStart"/>
            <w:r>
              <w:rPr>
                <w:color w:val="000000"/>
                <w:sz w:val="16"/>
                <w:szCs w:val="16"/>
              </w:rPr>
              <w:t>Header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visible tras </w:t>
            </w:r>
            <w:proofErr w:type="spellStart"/>
            <w:r>
              <w:rPr>
                <w:color w:val="000000"/>
                <w:sz w:val="16"/>
                <w:szCs w:val="16"/>
              </w:rPr>
              <w:t>login</w:t>
            </w:r>
            <w:proofErr w:type="spellEnd"/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b/>
                <w:bCs/>
                <w:color w:val="27AE60"/>
                <w:sz w:val="16"/>
                <w:szCs w:val="16"/>
              </w:rPr>
              <w:t>Aprobado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555555"/>
                <w:sz w:val="16"/>
                <w:szCs w:val="16"/>
              </w:rPr>
              <w:t>Baja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555555"/>
                <w:sz w:val="16"/>
                <w:szCs w:val="16"/>
              </w:rPr>
              <w:t>Baja</w:t>
            </w:r>
          </w:p>
        </w:tc>
      </w:tr>
      <w:tr w:rsidR="0068341C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TC-012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proofErr w:type="spellStart"/>
            <w:r>
              <w:rPr>
                <w:color w:val="000000"/>
                <w:sz w:val="16"/>
                <w:szCs w:val="16"/>
              </w:rPr>
              <w:t>Admin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 xml:space="preserve">Canales disponibles para </w:t>
            </w:r>
            <w:proofErr w:type="spellStart"/>
            <w:r>
              <w:rPr>
                <w:color w:val="000000"/>
                <w:sz w:val="16"/>
                <w:szCs w:val="16"/>
              </w:rPr>
              <w:t>admin</w:t>
            </w:r>
            <w:proofErr w:type="spellEnd"/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b/>
                <w:bCs/>
                <w:color w:val="27AE60"/>
                <w:sz w:val="16"/>
                <w:szCs w:val="16"/>
              </w:rPr>
              <w:t>Aprobado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C0392B"/>
                <w:sz w:val="16"/>
                <w:szCs w:val="16"/>
              </w:rPr>
              <w:t>Alta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E67E22"/>
                <w:sz w:val="16"/>
                <w:szCs w:val="16"/>
              </w:rPr>
              <w:t>Media</w:t>
            </w:r>
          </w:p>
        </w:tc>
      </w:tr>
      <w:tr w:rsidR="0068341C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TC-013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Sesión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proofErr w:type="spellStart"/>
            <w:r>
              <w:rPr>
                <w:color w:val="000000"/>
                <w:sz w:val="16"/>
                <w:szCs w:val="16"/>
              </w:rPr>
              <w:t>Logout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correcto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b/>
                <w:bCs/>
                <w:color w:val="27AE60"/>
                <w:sz w:val="16"/>
                <w:szCs w:val="16"/>
              </w:rPr>
              <w:t>Aprobado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C0392B"/>
                <w:sz w:val="16"/>
                <w:szCs w:val="16"/>
              </w:rPr>
              <w:t>Alta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C0392B"/>
                <w:sz w:val="16"/>
                <w:szCs w:val="16"/>
              </w:rPr>
              <w:t>Alta</w:t>
            </w:r>
          </w:p>
        </w:tc>
      </w:tr>
      <w:tr w:rsidR="0068341C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TC-014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Chat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Usuarios conectados en canal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b/>
                <w:bCs/>
                <w:color w:val="27AE60"/>
                <w:sz w:val="16"/>
                <w:szCs w:val="16"/>
              </w:rPr>
              <w:t>Aprobado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C0392B"/>
                <w:sz w:val="16"/>
                <w:szCs w:val="16"/>
              </w:rPr>
              <w:t>Alta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C0392B"/>
                <w:sz w:val="16"/>
                <w:szCs w:val="16"/>
              </w:rPr>
              <w:t>Alta</w:t>
            </w:r>
          </w:p>
        </w:tc>
      </w:tr>
      <w:tr w:rsidR="0068341C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TC-015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proofErr w:type="spellStart"/>
            <w:r>
              <w:rPr>
                <w:color w:val="000000"/>
                <w:sz w:val="16"/>
                <w:szCs w:val="16"/>
              </w:rPr>
              <w:t>Admin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Crear canal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b/>
                <w:bCs/>
                <w:color w:val="27AE60"/>
                <w:sz w:val="16"/>
                <w:szCs w:val="16"/>
              </w:rPr>
              <w:t>Aprobado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C0392B"/>
                <w:sz w:val="16"/>
                <w:szCs w:val="16"/>
              </w:rPr>
              <w:t>Alta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C0392B"/>
                <w:sz w:val="16"/>
                <w:szCs w:val="16"/>
              </w:rPr>
              <w:t>Alta</w:t>
            </w:r>
          </w:p>
        </w:tc>
      </w:tr>
      <w:tr w:rsidR="0068341C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TC-016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proofErr w:type="spellStart"/>
            <w:r>
              <w:rPr>
                <w:color w:val="000000"/>
                <w:sz w:val="16"/>
                <w:szCs w:val="16"/>
              </w:rPr>
              <w:t>Admin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Crear servidor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b/>
                <w:bCs/>
                <w:color w:val="27AE60"/>
                <w:sz w:val="16"/>
                <w:szCs w:val="16"/>
              </w:rPr>
              <w:t>Aprobado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C0392B"/>
                <w:sz w:val="16"/>
                <w:szCs w:val="16"/>
              </w:rPr>
              <w:t>Alta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C0392B"/>
                <w:sz w:val="16"/>
                <w:szCs w:val="16"/>
              </w:rPr>
              <w:t>Alta</w:t>
            </w:r>
          </w:p>
        </w:tc>
      </w:tr>
      <w:tr w:rsidR="0068341C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TC-017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proofErr w:type="spellStart"/>
            <w:r>
              <w:rPr>
                <w:color w:val="000000"/>
                <w:sz w:val="16"/>
                <w:szCs w:val="16"/>
              </w:rPr>
              <w:t>Admin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Eliminar canal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b/>
                <w:bCs/>
                <w:color w:val="27AE60"/>
                <w:sz w:val="16"/>
                <w:szCs w:val="16"/>
              </w:rPr>
              <w:t>Aprobado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C0392B"/>
                <w:sz w:val="16"/>
                <w:szCs w:val="16"/>
              </w:rPr>
              <w:t>Alta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C0392B"/>
                <w:sz w:val="16"/>
                <w:szCs w:val="16"/>
              </w:rPr>
              <w:t>Alta</w:t>
            </w:r>
          </w:p>
        </w:tc>
      </w:tr>
      <w:tr w:rsidR="0068341C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TC-018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UI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Actualizar página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b/>
                <w:bCs/>
                <w:color w:val="27AE60"/>
                <w:sz w:val="16"/>
                <w:szCs w:val="16"/>
              </w:rPr>
              <w:t>Aprobado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E67E22"/>
                <w:sz w:val="16"/>
                <w:szCs w:val="16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E67E22"/>
                <w:sz w:val="16"/>
                <w:szCs w:val="16"/>
              </w:rPr>
              <w:t>Media</w:t>
            </w:r>
          </w:p>
        </w:tc>
      </w:tr>
      <w:tr w:rsidR="0068341C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TC-019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proofErr w:type="spellStart"/>
            <w:r>
              <w:rPr>
                <w:color w:val="000000"/>
                <w:sz w:val="16"/>
                <w:szCs w:val="16"/>
              </w:rPr>
              <w:t>Admin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Editar canal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b/>
                <w:bCs/>
                <w:color w:val="27AE60"/>
                <w:sz w:val="16"/>
                <w:szCs w:val="16"/>
              </w:rPr>
              <w:t>Aprobado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E67E22"/>
                <w:sz w:val="16"/>
                <w:szCs w:val="16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E67E22"/>
                <w:sz w:val="16"/>
                <w:szCs w:val="16"/>
              </w:rPr>
              <w:t>Media</w:t>
            </w:r>
          </w:p>
        </w:tc>
      </w:tr>
      <w:tr w:rsidR="0068341C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TC-020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Perfil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Editar foto de perfil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b/>
                <w:bCs/>
                <w:color w:val="27AE60"/>
                <w:sz w:val="16"/>
                <w:szCs w:val="16"/>
              </w:rPr>
              <w:t>Aprobado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555555"/>
                <w:sz w:val="16"/>
                <w:szCs w:val="16"/>
              </w:rPr>
              <w:t>Baja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555555"/>
                <w:sz w:val="16"/>
                <w:szCs w:val="16"/>
              </w:rPr>
              <w:t>Baja</w:t>
            </w:r>
          </w:p>
        </w:tc>
      </w:tr>
      <w:tr w:rsidR="0068341C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TC-021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Seguridad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XSS al editar canal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b/>
                <w:bCs/>
                <w:color w:val="27AE60"/>
                <w:sz w:val="16"/>
                <w:szCs w:val="16"/>
              </w:rPr>
              <w:t>Aprobado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C0392B"/>
                <w:sz w:val="16"/>
                <w:szCs w:val="16"/>
              </w:rPr>
              <w:t>Alta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C0392B"/>
                <w:sz w:val="16"/>
                <w:szCs w:val="16"/>
              </w:rPr>
              <w:t>Alta</w:t>
            </w:r>
          </w:p>
        </w:tc>
      </w:tr>
      <w:tr w:rsidR="0068341C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TC-022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Seguridad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XSS en reglas del canal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b/>
                <w:bCs/>
                <w:color w:val="27AE60"/>
                <w:sz w:val="16"/>
                <w:szCs w:val="16"/>
              </w:rPr>
              <w:t>Aprobado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C0392B"/>
                <w:sz w:val="16"/>
                <w:szCs w:val="16"/>
              </w:rPr>
              <w:t>Alta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C0392B"/>
                <w:sz w:val="16"/>
                <w:szCs w:val="16"/>
              </w:rPr>
              <w:t>Alta</w:t>
            </w:r>
          </w:p>
        </w:tc>
      </w:tr>
      <w:tr w:rsidR="0068341C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TC-023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Seguridad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XSS al crear servidor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b/>
                <w:bCs/>
                <w:color w:val="27AE60"/>
                <w:sz w:val="16"/>
                <w:szCs w:val="16"/>
              </w:rPr>
              <w:t>Aprobado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C0392B"/>
                <w:sz w:val="16"/>
                <w:szCs w:val="16"/>
              </w:rPr>
              <w:t>Alta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C0392B"/>
                <w:sz w:val="16"/>
                <w:szCs w:val="16"/>
              </w:rPr>
              <w:t>Alta</w:t>
            </w:r>
          </w:p>
        </w:tc>
      </w:tr>
      <w:tr w:rsidR="0068341C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TC-024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Seguridad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XSS al crear canal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b/>
                <w:bCs/>
                <w:color w:val="27AE60"/>
                <w:sz w:val="16"/>
                <w:szCs w:val="16"/>
              </w:rPr>
              <w:t>Aprobado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C0392B"/>
                <w:sz w:val="16"/>
                <w:szCs w:val="16"/>
              </w:rPr>
              <w:t>Alta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C0392B"/>
                <w:sz w:val="16"/>
                <w:szCs w:val="16"/>
              </w:rPr>
              <w:t>Alta</w:t>
            </w:r>
          </w:p>
        </w:tc>
      </w:tr>
      <w:tr w:rsidR="0068341C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lastRenderedPageBreak/>
              <w:t>TC-025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UI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 xml:space="preserve">Navegación por </w:t>
            </w:r>
            <w:proofErr w:type="spellStart"/>
            <w:r>
              <w:rPr>
                <w:color w:val="000000"/>
                <w:sz w:val="16"/>
                <w:szCs w:val="16"/>
              </w:rPr>
              <w:t>sidebar</w:t>
            </w:r>
            <w:proofErr w:type="spellEnd"/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b/>
                <w:bCs/>
                <w:color w:val="27AE60"/>
                <w:sz w:val="16"/>
                <w:szCs w:val="16"/>
              </w:rPr>
              <w:t>Aprobado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E67E22"/>
                <w:sz w:val="16"/>
                <w:szCs w:val="16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E67E22"/>
                <w:sz w:val="16"/>
                <w:szCs w:val="16"/>
              </w:rPr>
              <w:t>Media</w:t>
            </w:r>
          </w:p>
        </w:tc>
      </w:tr>
      <w:tr w:rsidR="0068341C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TC-026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Chat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Enviar mensaje de texto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b/>
                <w:bCs/>
                <w:color w:val="27AE60"/>
                <w:sz w:val="16"/>
                <w:szCs w:val="16"/>
              </w:rPr>
              <w:t>Aprobado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C0392B"/>
                <w:sz w:val="16"/>
                <w:szCs w:val="16"/>
              </w:rPr>
              <w:t>Alta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C0392B"/>
                <w:sz w:val="16"/>
                <w:szCs w:val="16"/>
              </w:rPr>
              <w:t>Alta</w:t>
            </w:r>
          </w:p>
        </w:tc>
      </w:tr>
      <w:tr w:rsidR="0068341C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TC-027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Seguridad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XSS en mensaje de chat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b/>
                <w:bCs/>
                <w:color w:val="27AE60"/>
                <w:sz w:val="16"/>
                <w:szCs w:val="16"/>
              </w:rPr>
              <w:t>Aprobado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C0392B"/>
                <w:sz w:val="16"/>
                <w:szCs w:val="16"/>
              </w:rPr>
              <w:t>Alta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C0392B"/>
                <w:sz w:val="16"/>
                <w:szCs w:val="16"/>
              </w:rPr>
              <w:t>Alta</w:t>
            </w:r>
          </w:p>
        </w:tc>
      </w:tr>
      <w:tr w:rsidR="0068341C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TC-028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Chat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 xml:space="preserve">Enviar mensaje con </w:t>
            </w:r>
            <w:proofErr w:type="spellStart"/>
            <w:r>
              <w:rPr>
                <w:color w:val="000000"/>
                <w:sz w:val="16"/>
                <w:szCs w:val="16"/>
              </w:rPr>
              <w:t>Enter</w:t>
            </w:r>
            <w:proofErr w:type="spellEnd"/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b/>
                <w:bCs/>
                <w:color w:val="27AE60"/>
                <w:sz w:val="16"/>
                <w:szCs w:val="16"/>
              </w:rPr>
              <w:t>Aprobado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E67E22"/>
                <w:sz w:val="16"/>
                <w:szCs w:val="16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E67E22"/>
                <w:sz w:val="16"/>
                <w:szCs w:val="16"/>
              </w:rPr>
              <w:t>Media</w:t>
            </w:r>
          </w:p>
        </w:tc>
      </w:tr>
      <w:tr w:rsidR="0068341C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TC-029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UI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Acceso a configuración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b/>
                <w:bCs/>
                <w:color w:val="27AE60"/>
                <w:sz w:val="16"/>
                <w:szCs w:val="16"/>
              </w:rPr>
              <w:t>Aprobado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E67E22"/>
                <w:sz w:val="16"/>
                <w:szCs w:val="16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E67E22"/>
                <w:sz w:val="16"/>
                <w:szCs w:val="16"/>
              </w:rPr>
              <w:t>Media</w:t>
            </w:r>
          </w:p>
        </w:tc>
      </w:tr>
      <w:tr w:rsidR="0068341C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TC-030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Chat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Cambio entre chats de servidor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b/>
                <w:bCs/>
                <w:color w:val="27AE60"/>
                <w:sz w:val="16"/>
                <w:szCs w:val="16"/>
              </w:rPr>
              <w:t>Aprobado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E67E22"/>
                <w:sz w:val="16"/>
                <w:szCs w:val="16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E67E22"/>
                <w:sz w:val="16"/>
                <w:szCs w:val="16"/>
              </w:rPr>
              <w:t>Media</w:t>
            </w:r>
          </w:p>
        </w:tc>
      </w:tr>
      <w:tr w:rsidR="0068341C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TC-031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UI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Descripción del canal visible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b/>
                <w:bCs/>
                <w:color w:val="27AE60"/>
                <w:sz w:val="16"/>
                <w:szCs w:val="16"/>
              </w:rPr>
              <w:t>Aprobado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555555"/>
                <w:sz w:val="16"/>
                <w:szCs w:val="16"/>
              </w:rPr>
              <w:t>Baja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555555"/>
                <w:sz w:val="16"/>
                <w:szCs w:val="16"/>
              </w:rPr>
              <w:t>Baja</w:t>
            </w:r>
          </w:p>
        </w:tc>
      </w:tr>
      <w:tr w:rsidR="0068341C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TC-032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Seguridad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XSS en reglas (HTML)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b/>
                <w:bCs/>
                <w:color w:val="27AE60"/>
                <w:sz w:val="16"/>
                <w:szCs w:val="16"/>
              </w:rPr>
              <w:t>Aprobado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C0392B"/>
                <w:sz w:val="16"/>
                <w:szCs w:val="16"/>
              </w:rPr>
              <w:t>Alta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C0392B"/>
                <w:sz w:val="16"/>
                <w:szCs w:val="16"/>
              </w:rPr>
              <w:t>Alta</w:t>
            </w:r>
          </w:p>
        </w:tc>
      </w:tr>
      <w:tr w:rsidR="0068341C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TC-033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UI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Cerrar mensaje de reglas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b/>
                <w:bCs/>
                <w:color w:val="27AE60"/>
                <w:sz w:val="16"/>
                <w:szCs w:val="16"/>
              </w:rPr>
              <w:t>Aprobado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555555"/>
                <w:sz w:val="16"/>
                <w:szCs w:val="16"/>
              </w:rPr>
              <w:t>Baja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555555"/>
                <w:sz w:val="16"/>
                <w:szCs w:val="16"/>
              </w:rPr>
              <w:t>Baja</w:t>
            </w:r>
          </w:p>
        </w:tc>
      </w:tr>
      <w:tr w:rsidR="0068341C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TC-034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UI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Cerrar mensaje de descripción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b/>
                <w:bCs/>
                <w:color w:val="27AE60"/>
                <w:sz w:val="16"/>
                <w:szCs w:val="16"/>
              </w:rPr>
              <w:t>Aprobado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555555"/>
                <w:sz w:val="16"/>
                <w:szCs w:val="16"/>
              </w:rPr>
              <w:t>Baja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555555"/>
                <w:sz w:val="16"/>
                <w:szCs w:val="16"/>
              </w:rPr>
              <w:t>Baja</w:t>
            </w:r>
          </w:p>
        </w:tc>
      </w:tr>
      <w:tr w:rsidR="0068341C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TC-035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UI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Ver lista de miembros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b/>
                <w:bCs/>
                <w:color w:val="27AE60"/>
                <w:sz w:val="16"/>
                <w:szCs w:val="16"/>
              </w:rPr>
              <w:t>Aprobado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E67E22"/>
                <w:sz w:val="16"/>
                <w:szCs w:val="16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E67E22"/>
                <w:sz w:val="16"/>
                <w:szCs w:val="16"/>
              </w:rPr>
              <w:t>Media</w:t>
            </w:r>
          </w:p>
        </w:tc>
      </w:tr>
      <w:tr w:rsidR="0068341C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TC-036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UI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6"/>
                <w:szCs w:val="16"/>
              </w:rPr>
              <w:t>Icono miembros no cierra sección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b/>
                <w:bCs/>
                <w:color w:val="C0392B"/>
                <w:sz w:val="16"/>
                <w:szCs w:val="16"/>
              </w:rPr>
              <w:t>Fallido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E67E22"/>
                <w:sz w:val="16"/>
                <w:szCs w:val="16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E67E22"/>
                <w:sz w:val="16"/>
                <w:szCs w:val="16"/>
              </w:rPr>
              <w:t>Media</w:t>
            </w:r>
          </w:p>
        </w:tc>
      </w:tr>
    </w:tbl>
    <w:p w:rsidR="0068341C" w:rsidRDefault="0068341C">
      <w:pPr>
        <w:spacing w:before="240"/>
      </w:pPr>
    </w:p>
    <w:p w:rsidR="0068341C" w:rsidRDefault="00074050">
      <w:pPr>
        <w:pBdr>
          <w:bottom w:val="single" w:sz="12" w:space="4" w:color="C0392B"/>
        </w:pBdr>
        <w:spacing w:before="360" w:after="120"/>
      </w:pPr>
      <w:r>
        <w:rPr>
          <w:b/>
          <w:bCs/>
          <w:color w:val="C0392B"/>
          <w:sz w:val="36"/>
          <w:szCs w:val="36"/>
        </w:rPr>
        <w:t>4. Evidencia</w:t>
      </w:r>
    </w:p>
    <w:p w:rsidR="0068341C" w:rsidRDefault="0068341C">
      <w:pPr>
        <w:spacing w:before="80"/>
      </w:pPr>
    </w:p>
    <w:p w:rsidR="0068341C" w:rsidRDefault="00074050">
      <w:pPr>
        <w:spacing w:before="60" w:after="60"/>
      </w:pPr>
      <w:r>
        <w:rPr>
          <w:color w:val="2C2C2C"/>
        </w:rPr>
        <w:t>Durante la ejecución de las pruebas se tomaron capturas de pantalla para documentar tanto los casos aprobados como el caso fallido. Los hallazgos más relevantes fueron:</w:t>
      </w:r>
    </w:p>
    <w:p w:rsidR="0068341C" w:rsidRDefault="0068341C">
      <w:pPr>
        <w:spacing w:before="80"/>
      </w:pPr>
    </w:p>
    <w:p w:rsidR="0068341C" w:rsidRDefault="0007405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Login</w:t>
      </w:r>
      <w:proofErr w:type="spellEnd"/>
      <w:r>
        <w:t xml:space="preserve"> con admin@chat.com y contraseña 1234: acceso exitoso al sistema.</w:t>
      </w:r>
    </w:p>
    <w:p w:rsidR="0068341C" w:rsidRDefault="0007405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Login</w:t>
      </w:r>
      <w:proofErr w:type="spellEnd"/>
      <w:r>
        <w:t xml:space="preserve"> con credenciales inválidas: el sistema muestra mensaje de error adecuado.</w:t>
      </w:r>
    </w:p>
    <w:p w:rsidR="0068341C" w:rsidRDefault="00074050">
      <w:pPr>
        <w:pStyle w:val="Prrafodelista"/>
        <w:numPr>
          <w:ilvl w:val="0"/>
          <w:numId w:val="2"/>
        </w:numPr>
        <w:spacing w:before="60" w:after="60"/>
      </w:pPr>
      <w:r>
        <w:t xml:space="preserve">Pruebas XSS en campos de </w:t>
      </w:r>
      <w:proofErr w:type="spellStart"/>
      <w:r>
        <w:t>login</w:t>
      </w:r>
      <w:proofErr w:type="spellEnd"/>
      <w:r>
        <w:t xml:space="preserve">, chat, creación de canales y servidores: el sistema </w:t>
      </w:r>
      <w:proofErr w:type="spellStart"/>
      <w:r>
        <w:t>sanitiza</w:t>
      </w:r>
      <w:proofErr w:type="spellEnd"/>
      <w:r>
        <w:t xml:space="preserve"> correctamente todas las entradas; ningún script fue ejecutado.</w:t>
      </w:r>
    </w:p>
    <w:p w:rsidR="0068341C" w:rsidRDefault="00074050">
      <w:pPr>
        <w:pStyle w:val="Prrafodelista"/>
        <w:numPr>
          <w:ilvl w:val="0"/>
          <w:numId w:val="2"/>
        </w:numPr>
        <w:spacing w:before="60" w:after="60"/>
      </w:pPr>
      <w:r>
        <w:t>Creación y eliminación de canales: funcionalidad operativa sin errores.</w:t>
      </w:r>
    </w:p>
    <w:p w:rsidR="0068341C" w:rsidRDefault="00074050">
      <w:pPr>
        <w:pStyle w:val="Prrafodelista"/>
        <w:numPr>
          <w:ilvl w:val="0"/>
          <w:numId w:val="2"/>
        </w:numPr>
        <w:spacing w:before="60" w:after="60"/>
      </w:pPr>
      <w:r>
        <w:t xml:space="preserve">TC-036 (Fallido): al presionar el ícono de miembros estando la sección abierta, esta no se cierra — el botón no funciona como </w:t>
      </w:r>
      <w:proofErr w:type="spellStart"/>
      <w:r>
        <w:t>toggle</w:t>
      </w:r>
      <w:proofErr w:type="spellEnd"/>
      <w:r>
        <w:t>.</w:t>
      </w:r>
    </w:p>
    <w:p w:rsidR="0068341C" w:rsidRDefault="0068341C">
      <w:pPr>
        <w:spacing w:before="80"/>
      </w:pPr>
    </w:p>
    <w:p w:rsidR="0068341C" w:rsidRDefault="00074050">
      <w:pPr>
        <w:spacing w:before="60" w:after="60"/>
      </w:pPr>
      <w:r>
        <w:rPr>
          <w:color w:val="888888"/>
          <w:sz w:val="18"/>
          <w:szCs w:val="18"/>
        </w:rPr>
        <w:t>Nota: Las capturas de pantalla se adjuntan como anexo junto con este informe.</w:t>
      </w:r>
    </w:p>
    <w:p w:rsidR="0068341C" w:rsidRDefault="0068341C">
      <w:pPr>
        <w:spacing w:before="240"/>
      </w:pPr>
    </w:p>
    <w:p w:rsidR="0068341C" w:rsidRDefault="00074050">
      <w:pPr>
        <w:pBdr>
          <w:bottom w:val="single" w:sz="12" w:space="4" w:color="C0392B"/>
        </w:pBdr>
        <w:spacing w:before="360" w:after="120"/>
      </w:pPr>
      <w:r>
        <w:rPr>
          <w:b/>
          <w:bCs/>
          <w:color w:val="C0392B"/>
          <w:sz w:val="36"/>
          <w:szCs w:val="36"/>
        </w:rPr>
        <w:t>5. Listado de Bugs</w:t>
      </w:r>
    </w:p>
    <w:p w:rsidR="0068341C" w:rsidRDefault="0068341C">
      <w:pPr>
        <w:spacing w:before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2"/>
        <w:gridCol w:w="1089"/>
        <w:gridCol w:w="2722"/>
        <w:gridCol w:w="2505"/>
        <w:gridCol w:w="1199"/>
        <w:gridCol w:w="1123"/>
      </w:tblGrid>
      <w:tr w:rsidR="0068341C">
        <w:trPr>
          <w:tblHeader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b/>
                <w:bCs/>
                <w:color w:val="FFFFFF"/>
                <w:sz w:val="18"/>
                <w:szCs w:val="18"/>
              </w:rPr>
              <w:t>Caso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b/>
                <w:bCs/>
                <w:color w:val="FFFFFF"/>
                <w:sz w:val="18"/>
                <w:szCs w:val="18"/>
              </w:rPr>
              <w:t>Pasos para reproducir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b/>
                <w:bCs/>
                <w:color w:val="FFFFFF"/>
                <w:sz w:val="18"/>
                <w:szCs w:val="18"/>
              </w:rPr>
              <w:t>Severidad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</w:tr>
      <w:tr w:rsidR="0068341C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8"/>
                <w:szCs w:val="18"/>
              </w:rPr>
              <w:t>BUG-001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8"/>
                <w:szCs w:val="18"/>
              </w:rPr>
              <w:t>TC-036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8"/>
                <w:szCs w:val="18"/>
              </w:rPr>
              <w:t>El ícono de miembros no cierra la sección al presionarlo nuevamente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color w:val="000000"/>
                <w:sz w:val="18"/>
                <w:szCs w:val="18"/>
              </w:rPr>
              <w:t>Abrir sección de miembros, presionar nuevamente el ícono de miembros — la sección no se cierra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b/>
                <w:bCs/>
                <w:color w:val="E67E22"/>
                <w:sz w:val="18"/>
                <w:szCs w:val="18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341C" w:rsidRDefault="00074050">
            <w:r>
              <w:rPr>
                <w:b/>
                <w:bCs/>
                <w:color w:val="E67E22"/>
                <w:sz w:val="18"/>
                <w:szCs w:val="18"/>
              </w:rPr>
              <w:t>Media</w:t>
            </w:r>
          </w:p>
        </w:tc>
      </w:tr>
    </w:tbl>
    <w:p w:rsidR="0068341C" w:rsidRDefault="0068341C">
      <w:pPr>
        <w:spacing w:before="240"/>
      </w:pPr>
    </w:p>
    <w:p w:rsidR="0068341C" w:rsidRDefault="00074050">
      <w:pPr>
        <w:pBdr>
          <w:bottom w:val="single" w:sz="12" w:space="4" w:color="C0392B"/>
        </w:pBdr>
        <w:spacing w:before="360" w:after="120"/>
      </w:pPr>
      <w:r>
        <w:rPr>
          <w:b/>
          <w:bCs/>
          <w:color w:val="C0392B"/>
          <w:sz w:val="36"/>
          <w:szCs w:val="36"/>
        </w:rPr>
        <w:lastRenderedPageBreak/>
        <w:t>6. Sugerencias de Mejora</w:t>
      </w:r>
    </w:p>
    <w:p w:rsidR="0068341C" w:rsidRDefault="0068341C">
      <w:pPr>
        <w:spacing w:before="80"/>
      </w:pPr>
    </w:p>
    <w:p w:rsidR="0068341C" w:rsidRDefault="00074050">
      <w:pPr>
        <w:spacing w:before="240" w:after="80"/>
      </w:pPr>
      <w:r>
        <w:rPr>
          <w:b/>
          <w:bCs/>
          <w:color w:val="1A1A2E"/>
          <w:sz w:val="26"/>
          <w:szCs w:val="26"/>
        </w:rPr>
        <w:t>6.1 Usabilidad</w:t>
      </w:r>
    </w:p>
    <w:p w:rsidR="0068341C" w:rsidRDefault="00074050">
      <w:pPr>
        <w:pStyle w:val="Prrafodelista"/>
        <w:numPr>
          <w:ilvl w:val="0"/>
          <w:numId w:val="2"/>
        </w:numPr>
        <w:spacing w:before="60" w:after="60"/>
      </w:pPr>
      <w:r>
        <w:t xml:space="preserve">Implementar el comportamiento </w:t>
      </w:r>
      <w:proofErr w:type="spellStart"/>
      <w:r>
        <w:t>toggle</w:t>
      </w:r>
      <w:proofErr w:type="spellEnd"/>
      <w:r>
        <w:t xml:space="preserve"> en el ícono de miembros para que al presionarlo nuevamente cierre el panel (corrección del BUG-001).</w:t>
      </w:r>
    </w:p>
    <w:p w:rsidR="0068341C" w:rsidRDefault="00074050">
      <w:pPr>
        <w:pStyle w:val="Prrafodelista"/>
        <w:numPr>
          <w:ilvl w:val="0"/>
          <w:numId w:val="2"/>
        </w:numPr>
        <w:spacing w:before="60" w:after="60"/>
      </w:pPr>
      <w:r>
        <w:t xml:space="preserve">Agregar </w:t>
      </w:r>
      <w:proofErr w:type="spellStart"/>
      <w:r>
        <w:t>tooltips</w:t>
      </w:r>
      <w:proofErr w:type="spellEnd"/>
      <w:r>
        <w:t xml:space="preserve"> o etiquetas a los íconos del </w:t>
      </w:r>
      <w:proofErr w:type="spellStart"/>
      <w:r>
        <w:t>sidebar</w:t>
      </w:r>
      <w:proofErr w:type="spellEnd"/>
      <w:r>
        <w:t xml:space="preserve"> para mejorar la comprensión del usuario.</w:t>
      </w:r>
    </w:p>
    <w:p w:rsidR="0068341C" w:rsidRDefault="00074050">
      <w:pPr>
        <w:pStyle w:val="Prrafodelista"/>
        <w:numPr>
          <w:ilvl w:val="0"/>
          <w:numId w:val="2"/>
        </w:numPr>
        <w:spacing w:before="60" w:after="60"/>
      </w:pPr>
      <w:r>
        <w:t>Mostrar indicadores visuales (</w:t>
      </w:r>
      <w:proofErr w:type="spellStart"/>
      <w:r>
        <w:t>badge</w:t>
      </w:r>
      <w:proofErr w:type="spellEnd"/>
      <w:r>
        <w:t>) con el número de mensajes no leídos por canal.</w:t>
      </w:r>
    </w:p>
    <w:p w:rsidR="0068341C" w:rsidRDefault="0068341C">
      <w:pPr>
        <w:spacing w:before="80"/>
      </w:pPr>
    </w:p>
    <w:p w:rsidR="0068341C" w:rsidRDefault="00074050">
      <w:pPr>
        <w:spacing w:before="240" w:after="80"/>
      </w:pPr>
      <w:r>
        <w:rPr>
          <w:b/>
          <w:bCs/>
          <w:color w:val="1A1A2E"/>
          <w:sz w:val="26"/>
          <w:szCs w:val="26"/>
        </w:rPr>
        <w:t>6.2 Funcionalidad</w:t>
      </w:r>
    </w:p>
    <w:p w:rsidR="0068341C" w:rsidRDefault="00074050">
      <w:pPr>
        <w:pStyle w:val="Prrafodelista"/>
        <w:numPr>
          <w:ilvl w:val="0"/>
          <w:numId w:val="2"/>
        </w:numPr>
        <w:spacing w:before="60" w:after="60"/>
      </w:pPr>
      <w:r>
        <w:t>Agregar soporte para mensajes con imágenes o archivos adjuntos.</w:t>
      </w:r>
    </w:p>
    <w:p w:rsidR="0068341C" w:rsidRDefault="00074050">
      <w:pPr>
        <w:pStyle w:val="Prrafodelista"/>
        <w:numPr>
          <w:ilvl w:val="0"/>
          <w:numId w:val="2"/>
        </w:numPr>
        <w:spacing w:before="60" w:after="60"/>
      </w:pPr>
      <w:r>
        <w:t>Implementar notificaciones en tiempo real cuando se recibe un mensaje en un canal no activo.</w:t>
      </w:r>
    </w:p>
    <w:p w:rsidR="0068341C" w:rsidRDefault="00074050">
      <w:pPr>
        <w:pStyle w:val="Prrafodelista"/>
        <w:numPr>
          <w:ilvl w:val="0"/>
          <w:numId w:val="2"/>
        </w:numPr>
        <w:spacing w:before="60" w:after="60"/>
      </w:pPr>
      <w:r>
        <w:t>Permitir la edición y eliminación de mensajes enviados.</w:t>
      </w:r>
    </w:p>
    <w:p w:rsidR="0068341C" w:rsidRDefault="0068341C">
      <w:pPr>
        <w:spacing w:before="80"/>
      </w:pPr>
    </w:p>
    <w:p w:rsidR="0068341C" w:rsidRDefault="00074050">
      <w:pPr>
        <w:spacing w:before="240" w:after="80"/>
      </w:pPr>
      <w:r>
        <w:rPr>
          <w:b/>
          <w:bCs/>
          <w:color w:val="1A1A2E"/>
          <w:sz w:val="26"/>
          <w:szCs w:val="26"/>
        </w:rPr>
        <w:t>6.3 Performance y Compatibilidad</w:t>
      </w:r>
    </w:p>
    <w:p w:rsidR="0068341C" w:rsidRDefault="00074050">
      <w:pPr>
        <w:pStyle w:val="Prrafodelista"/>
        <w:numPr>
          <w:ilvl w:val="0"/>
          <w:numId w:val="2"/>
        </w:numPr>
        <w:spacing w:before="60" w:after="60"/>
      </w:pPr>
      <w:r>
        <w:t>Optimizar la carga inicial de la aplicación; en algunas pruebas se notó demora al cargar los canales.</w:t>
      </w:r>
    </w:p>
    <w:p w:rsidR="0068341C" w:rsidRDefault="00074050">
      <w:pPr>
        <w:pStyle w:val="Prrafodelista"/>
        <w:numPr>
          <w:ilvl w:val="0"/>
          <w:numId w:val="2"/>
        </w:numPr>
        <w:spacing w:before="60" w:after="60"/>
      </w:pPr>
      <w:r>
        <w:t>Verificar la compatibilidad con Firefox y Safari, ya que las pruebas se realizaron principalmente en Chrome.</w:t>
      </w:r>
    </w:p>
    <w:p w:rsidR="0068341C" w:rsidRDefault="00074050">
      <w:pPr>
        <w:pStyle w:val="Prrafodelista"/>
        <w:numPr>
          <w:ilvl w:val="0"/>
          <w:numId w:val="2"/>
        </w:numPr>
        <w:spacing w:before="60" w:after="60"/>
      </w:pPr>
      <w:r>
        <w:t xml:space="preserve">Agregar un mensaje de error amigable cuando la conexión con </w:t>
      </w:r>
      <w:proofErr w:type="spellStart"/>
      <w:r>
        <w:t>ngrok</w:t>
      </w:r>
      <w:proofErr w:type="spellEnd"/>
      <w:r>
        <w:t xml:space="preserve"> es interrumpida.</w:t>
      </w:r>
    </w:p>
    <w:p w:rsidR="006E0C7D" w:rsidRDefault="006E0C7D" w:rsidP="006E0C7D">
      <w:pPr>
        <w:spacing w:before="60" w:after="60"/>
      </w:pPr>
    </w:p>
    <w:p w:rsidR="006E0C7D" w:rsidRDefault="006E0C7D" w:rsidP="006E0C7D">
      <w:pPr>
        <w:spacing w:before="60" w:after="60"/>
      </w:pPr>
    </w:p>
    <w:p w:rsidR="006E0C7D" w:rsidRPr="006E0C7D" w:rsidRDefault="006E0C7D" w:rsidP="006E0C7D">
      <w:pPr>
        <w:spacing w:before="60" w:after="60"/>
        <w:rPr>
          <w:b/>
          <w:sz w:val="26"/>
          <w:szCs w:val="26"/>
        </w:rPr>
      </w:pPr>
      <w:proofErr w:type="spellStart"/>
      <w:r w:rsidRPr="006E0C7D">
        <w:rPr>
          <w:b/>
          <w:sz w:val="26"/>
          <w:szCs w:val="26"/>
        </w:rPr>
        <w:t>Figma</w:t>
      </w:r>
      <w:proofErr w:type="spellEnd"/>
      <w:r w:rsidRPr="006E0C7D">
        <w:rPr>
          <w:b/>
          <w:sz w:val="26"/>
          <w:szCs w:val="26"/>
        </w:rPr>
        <w:t xml:space="preserve"> </w:t>
      </w:r>
    </w:p>
    <w:p w:rsidR="006E0C7D" w:rsidRDefault="006E0C7D" w:rsidP="006E0C7D">
      <w:pPr>
        <w:spacing w:before="60" w:after="60"/>
      </w:pPr>
      <w:r>
        <w:br/>
      </w:r>
      <w:hyperlink r:id="rId7" w:history="1">
        <w:r w:rsidRPr="00CC7CA2">
          <w:rPr>
            <w:rStyle w:val="Hipervnculo"/>
          </w:rPr>
          <w:t>https://www.figma.com/design/GY9Mhlasp310XbcvaVp2Gl/Rescate-Global?node-id=0-1&amp;t=PPcnD5M9ncQsmDpC-1</w:t>
        </w:r>
      </w:hyperlink>
    </w:p>
    <w:p w:rsidR="006E0C7D" w:rsidRDefault="006E0C7D" w:rsidP="006E0C7D">
      <w:pPr>
        <w:spacing w:before="60" w:after="60"/>
      </w:pPr>
      <w:bookmarkStart w:id="0" w:name="_GoBack"/>
      <w:bookmarkEnd w:id="0"/>
    </w:p>
    <w:sectPr w:rsidR="006E0C7D">
      <w:headerReference w:type="default" r:id="rId8"/>
      <w:footerReference w:type="default" r:id="rId9"/>
      <w:pgSz w:w="12240" w:h="15840"/>
      <w:pgMar w:top="1200" w:right="120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57C3" w:rsidRDefault="00B857C3">
      <w:r>
        <w:separator/>
      </w:r>
    </w:p>
  </w:endnote>
  <w:endnote w:type="continuationSeparator" w:id="0">
    <w:p w:rsidR="00B857C3" w:rsidRDefault="00B857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341C" w:rsidRDefault="00074050">
    <w:pPr>
      <w:pBdr>
        <w:top w:val="single" w:sz="6" w:space="4" w:color="D9D9D9"/>
      </w:pBdr>
      <w:jc w:val="center"/>
    </w:pPr>
    <w:r>
      <w:rPr>
        <w:color w:val="888888"/>
        <w:sz w:val="16"/>
        <w:szCs w:val="16"/>
      </w:rPr>
      <w:t xml:space="preserve">Universidad de Boyacá – Taller de Diseño Multimedia    Pág.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6E0C7D">
      <w:rPr>
        <w:noProof/>
        <w:color w:val="888888"/>
        <w:sz w:val="16"/>
        <w:szCs w:val="16"/>
      </w:rPr>
      <w:t>4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57C3" w:rsidRDefault="00B857C3">
      <w:r>
        <w:separator/>
      </w:r>
    </w:p>
  </w:footnote>
  <w:footnote w:type="continuationSeparator" w:id="0">
    <w:p w:rsidR="00B857C3" w:rsidRDefault="00B857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341C" w:rsidRDefault="0068341C" w:rsidP="00853A4E">
    <w:pPr>
      <w:pBdr>
        <w:bottom w:val="single" w:sz="6" w:space="4" w:color="C0392B"/>
      </w:pBdr>
      <w:tabs>
        <w:tab w:val="left" w:pos="412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226895"/>
    <w:multiLevelType w:val="hybridMultilevel"/>
    <w:tmpl w:val="F808D1B2"/>
    <w:lvl w:ilvl="0" w:tplc="20F26D06">
      <w:start w:val="1"/>
      <w:numFmt w:val="bullet"/>
      <w:lvlText w:val="•"/>
      <w:lvlJc w:val="left"/>
      <w:pPr>
        <w:ind w:left="720" w:hanging="360"/>
      </w:pPr>
    </w:lvl>
    <w:lvl w:ilvl="1" w:tplc="D620235C">
      <w:numFmt w:val="decimal"/>
      <w:lvlText w:val=""/>
      <w:lvlJc w:val="left"/>
    </w:lvl>
    <w:lvl w:ilvl="2" w:tplc="DFBCADB2">
      <w:numFmt w:val="decimal"/>
      <w:lvlText w:val=""/>
      <w:lvlJc w:val="left"/>
    </w:lvl>
    <w:lvl w:ilvl="3" w:tplc="2430A418">
      <w:numFmt w:val="decimal"/>
      <w:lvlText w:val=""/>
      <w:lvlJc w:val="left"/>
    </w:lvl>
    <w:lvl w:ilvl="4" w:tplc="D980A706">
      <w:numFmt w:val="decimal"/>
      <w:lvlText w:val=""/>
      <w:lvlJc w:val="left"/>
    </w:lvl>
    <w:lvl w:ilvl="5" w:tplc="0526F6B6">
      <w:numFmt w:val="decimal"/>
      <w:lvlText w:val=""/>
      <w:lvlJc w:val="left"/>
    </w:lvl>
    <w:lvl w:ilvl="6" w:tplc="2BF60306">
      <w:numFmt w:val="decimal"/>
      <w:lvlText w:val=""/>
      <w:lvlJc w:val="left"/>
    </w:lvl>
    <w:lvl w:ilvl="7" w:tplc="5D980D26">
      <w:numFmt w:val="decimal"/>
      <w:lvlText w:val=""/>
      <w:lvlJc w:val="left"/>
    </w:lvl>
    <w:lvl w:ilvl="8" w:tplc="D310AEC4">
      <w:numFmt w:val="decimal"/>
      <w:lvlText w:val=""/>
      <w:lvlJc w:val="left"/>
    </w:lvl>
  </w:abstractNum>
  <w:abstractNum w:abstractNumId="1" w15:restartNumberingAfterBreak="0">
    <w:nsid w:val="23AD6E0E"/>
    <w:multiLevelType w:val="hybridMultilevel"/>
    <w:tmpl w:val="CFD48D78"/>
    <w:lvl w:ilvl="0" w:tplc="98E4E988">
      <w:start w:val="1"/>
      <w:numFmt w:val="bullet"/>
      <w:lvlText w:val="●"/>
      <w:lvlJc w:val="left"/>
      <w:pPr>
        <w:ind w:left="720" w:hanging="360"/>
      </w:pPr>
    </w:lvl>
    <w:lvl w:ilvl="1" w:tplc="CB866DA8">
      <w:start w:val="1"/>
      <w:numFmt w:val="bullet"/>
      <w:lvlText w:val="○"/>
      <w:lvlJc w:val="left"/>
      <w:pPr>
        <w:ind w:left="1440" w:hanging="360"/>
      </w:pPr>
    </w:lvl>
    <w:lvl w:ilvl="2" w:tplc="42D2C6F6">
      <w:start w:val="1"/>
      <w:numFmt w:val="bullet"/>
      <w:lvlText w:val="■"/>
      <w:lvlJc w:val="left"/>
      <w:pPr>
        <w:ind w:left="2160" w:hanging="360"/>
      </w:pPr>
    </w:lvl>
    <w:lvl w:ilvl="3" w:tplc="60F051FC">
      <w:start w:val="1"/>
      <w:numFmt w:val="bullet"/>
      <w:lvlText w:val="●"/>
      <w:lvlJc w:val="left"/>
      <w:pPr>
        <w:ind w:left="2880" w:hanging="360"/>
      </w:pPr>
    </w:lvl>
    <w:lvl w:ilvl="4" w:tplc="C8D08E34">
      <w:start w:val="1"/>
      <w:numFmt w:val="bullet"/>
      <w:lvlText w:val="○"/>
      <w:lvlJc w:val="left"/>
      <w:pPr>
        <w:ind w:left="3600" w:hanging="360"/>
      </w:pPr>
    </w:lvl>
    <w:lvl w:ilvl="5" w:tplc="ED4C454C">
      <w:start w:val="1"/>
      <w:numFmt w:val="bullet"/>
      <w:lvlText w:val="■"/>
      <w:lvlJc w:val="left"/>
      <w:pPr>
        <w:ind w:left="4320" w:hanging="360"/>
      </w:pPr>
    </w:lvl>
    <w:lvl w:ilvl="6" w:tplc="DA46410E">
      <w:start w:val="1"/>
      <w:numFmt w:val="bullet"/>
      <w:lvlText w:val="●"/>
      <w:lvlJc w:val="left"/>
      <w:pPr>
        <w:ind w:left="5040" w:hanging="360"/>
      </w:pPr>
    </w:lvl>
    <w:lvl w:ilvl="7" w:tplc="21762F0E">
      <w:start w:val="1"/>
      <w:numFmt w:val="bullet"/>
      <w:lvlText w:val="●"/>
      <w:lvlJc w:val="left"/>
      <w:pPr>
        <w:ind w:left="5760" w:hanging="360"/>
      </w:pPr>
    </w:lvl>
    <w:lvl w:ilvl="8" w:tplc="A0D6AF6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341C"/>
    <w:rsid w:val="00074050"/>
    <w:rsid w:val="0068341C"/>
    <w:rsid w:val="006E0C7D"/>
    <w:rsid w:val="00853A4E"/>
    <w:rsid w:val="00B85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ACEA0"/>
  <w15:docId w15:val="{B8C79F3D-3236-4003-A08B-4C8EABD9D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853A4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53A4E"/>
  </w:style>
  <w:style w:type="paragraph" w:styleId="Piedepgina">
    <w:name w:val="footer"/>
    <w:basedOn w:val="Normal"/>
    <w:link w:val="PiedepginaCar"/>
    <w:uiPriority w:val="99"/>
    <w:unhideWhenUsed/>
    <w:rsid w:val="00853A4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53A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figma.com/design/GY9Mhlasp310XbcvaVp2Gl/Rescate-Global?node-id=0-1&amp;t=PPcnD5M9ncQsmDpC-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978</Words>
  <Characters>5380</Characters>
  <Application>Microsoft Office Word</Application>
  <DocSecurity>0</DocSecurity>
  <Lines>44</Lines>
  <Paragraphs>12</Paragraphs>
  <ScaleCrop>false</ScaleCrop>
  <Company/>
  <LinksUpToDate>false</LinksUpToDate>
  <CharactersWithSpaces>6346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Sala T10</cp:lastModifiedBy>
  <cp:revision>3</cp:revision>
  <dcterms:created xsi:type="dcterms:W3CDTF">2026-05-06T12:21:00Z</dcterms:created>
  <dcterms:modified xsi:type="dcterms:W3CDTF">2026-05-06T12:29:00Z</dcterms:modified>
</cp:coreProperties>
</file>