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DEVOLUCIÓN SIN AUTORIZACIÓN PARA FIRMA DE ESCRITURA PÚBLICA DE CONSTITUCIÓN DE HIPOTECA A FAVOR DE ECOPETROL / CAVIPETROL.</w:t>
      </w:r>
    </w:p>
    <w:p w:rsidR="00000000" w:rsidDel="00000000" w:rsidP="00000000" w:rsidRDefault="00000000" w:rsidRPr="00000000" w14:paraId="00000002">
      <w:pPr>
        <w:jc w:val="center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CONSECUTIVO ________________</w:t>
      </w:r>
    </w:p>
    <w:p w:rsidR="00000000" w:rsidDel="00000000" w:rsidP="00000000" w:rsidRDefault="00000000" w:rsidRPr="00000000" w14:paraId="00000004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Bogotá D.C.,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{{FECHA_CERTIFICADO}}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Señores.</w:t>
      </w:r>
    </w:p>
    <w:p w:rsidR="00000000" w:rsidDel="00000000" w:rsidP="00000000" w:rsidRDefault="00000000" w:rsidRPr="00000000" w14:paraId="00000008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FONDO DE EMPLEADOS DE LOS TRABAJADORES Y PENSIONADOS DEL GRUPO ECOPETROL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-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CAVIPETROL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Ciudad.</w:t>
      </w:r>
    </w:p>
    <w:tbl>
      <w:tblPr>
        <w:tblStyle w:val="Table1"/>
        <w:tblW w:w="849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10"/>
        <w:gridCol w:w="6284"/>
        <w:tblGridChange w:id="0">
          <w:tblGrid>
            <w:gridCol w:w="2210"/>
            <w:gridCol w:w="628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spacing w:after="160" w:line="259" w:lineRule="auto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Afiliado</w:t>
            </w:r>
          </w:p>
        </w:tc>
        <w:tc>
          <w:tcPr/>
          <w:p w:rsidR="00000000" w:rsidDel="00000000" w:rsidP="00000000" w:rsidRDefault="00000000" w:rsidRPr="00000000" w14:paraId="0000000B">
            <w:pPr>
              <w:spacing w:after="160" w:line="259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{{AFILIADO}}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spacing w:after="160" w:line="259" w:lineRule="auto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Identificación</w:t>
            </w:r>
          </w:p>
        </w:tc>
        <w:tc>
          <w:tcPr/>
          <w:p w:rsidR="00000000" w:rsidDel="00000000" w:rsidP="00000000" w:rsidRDefault="00000000" w:rsidRPr="00000000" w14:paraId="0000000D">
            <w:pPr>
              <w:spacing w:after="160" w:line="259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{{TIPO_IDENTIFICACION}}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No.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{{NUMERO_IDENTIFICACION}}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Cuantía</w:t>
            </w:r>
          </w:p>
        </w:tc>
        <w:tc>
          <w:tcPr/>
          <w:p w:rsidR="00000000" w:rsidDel="00000000" w:rsidP="00000000" w:rsidRDefault="00000000" w:rsidRPr="00000000" w14:paraId="0000000F">
            <w:pPr>
              <w:spacing w:after="160" w:line="259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{{MONTO_PRESTAMO}}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0">
            <w:pPr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Línea </w:t>
            </w:r>
          </w:p>
        </w:tc>
        <w:tc>
          <w:tcPr/>
          <w:p w:rsidR="00000000" w:rsidDel="00000000" w:rsidP="00000000" w:rsidRDefault="00000000" w:rsidRPr="00000000" w14:paraId="00000011">
            <w:pPr>
              <w:spacing w:after="160" w:line="259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{{LINEA_CREDITO}}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spacing w:after="160" w:line="259" w:lineRule="auto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Folio matricula  </w:t>
            </w:r>
          </w:p>
        </w:tc>
        <w:tc>
          <w:tcPr/>
          <w:p w:rsidR="00000000" w:rsidDel="00000000" w:rsidP="00000000" w:rsidRDefault="00000000" w:rsidRPr="00000000" w14:paraId="00000013">
            <w:pPr>
              <w:spacing w:after="160" w:line="259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{{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MATRICULAS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spacing w:after="160" w:line="259" w:lineRule="auto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Número de Escritura</w:t>
            </w:r>
          </w:p>
        </w:tc>
        <w:tc>
          <w:tcPr/>
          <w:p w:rsidR="00000000" w:rsidDel="00000000" w:rsidP="00000000" w:rsidRDefault="00000000" w:rsidRPr="00000000" w14:paraId="00000015">
            <w:pPr>
              <w:spacing w:after="160" w:line="259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{{REFERENCIA_ESCRITURA}}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spacing w:after="160" w:line="259" w:lineRule="auto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>Poder</w:t>
            </w:r>
          </w:p>
        </w:tc>
        <w:tc>
          <w:tcPr/>
          <w:p w:rsidR="00000000" w:rsidDel="00000000" w:rsidP="00000000" w:rsidRDefault="00000000" w:rsidRPr="00000000" w14:paraId="00000015">
            <w:pPr>
              <w:spacing w:after="160" w:line="259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>{{PODER_REFERENCIA}}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REF.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ab/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DEVOLUCIÓN SIN AUTORIZACIÓN PARA FIRMA ESCRITURA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PUBLICA REPRESENTANTE LEGAL</w:t>
      </w:r>
    </w:p>
    <w:p w:rsidR="00000000" w:rsidDel="00000000" w:rsidP="00000000" w:rsidRDefault="00000000" w:rsidRPr="00000000" w14:paraId="00000019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br w:type="textWrapping"/>
        <w:t xml:space="preserve">Por medio del presente documento,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DAZA &amp; GÓMEZ ABOGADOS ASOCIADOS S.A.S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., certifica que, una vez revisado el contenido de la escritura pública arriba relacionada; se concluye que dicho instrumento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NO cumple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con los requisitos legales, formales y sustanciales, necesarios para autorizar la firma del representante legal o apoderado del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FONDO DE EMPLEADOS DE LOS TRABAJADORES Y PENSIONADOS DEL GRUPO ECOPETROL - CAVIPETROL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En consecuencia, la escritura se devuelve sin autorización para firma, por las siguientes observaciones: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both"/>
        <w:rPr>
          <w:rFonts w:ascii="Arial" w:cs="Arial" w:eastAsia="Arial" w:hAnsi="Arial"/>
          <w:sz w:val="20"/>
          <w:szCs w:val="20"/>
        </w:rPr>
      </w:pPr>
      <w:bookmarkStart w:colFirst="0" w:colLast="0" w:name="_heading=h.oa1szng0ij2w" w:id="0"/>
      <w:bookmarkEnd w:id="0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{{OBSERVACIONES_NO_CONFORMIDAD}}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both"/>
        <w:rPr>
          <w:rFonts w:ascii="Arial" w:cs="Arial" w:eastAsia="Arial" w:hAnsi="Arial"/>
          <w:sz w:val="20"/>
          <w:szCs w:val="20"/>
        </w:rPr>
      </w:pPr>
      <w:bookmarkStart w:colFirst="0" w:colLast="0" w:name="_heading=h.oa1szng0ij2w" w:id="0"/>
      <w:bookmarkEnd w:id="0"/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>{{CONCEPTO_JURIDICO}}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El presente certificado se expide a solicitud de la parte interesada, para los fines legales y administrativos que corresponda.</w:t>
      </w:r>
    </w:p>
    <w:p w:rsidR="00000000" w:rsidDel="00000000" w:rsidP="00000000" w:rsidRDefault="00000000" w:rsidRPr="00000000" w14:paraId="0000001D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Atentamente.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-57149</wp:posOffset>
            </wp:positionH>
            <wp:positionV relativeFrom="paragraph">
              <wp:posOffset>77470</wp:posOffset>
            </wp:positionV>
            <wp:extent cx="2738438" cy="919163"/>
            <wp:effectExtent b="0" l="0" r="0" t="0"/>
            <wp:wrapNone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25523" l="19842" r="10957" t="22729"/>
                    <a:stretch>
                      <a:fillRect/>
                    </a:stretch>
                  </pic:blipFill>
                  <pic:spPr>
                    <a:xfrm>
                      <a:off x="0" y="0"/>
                      <a:ext cx="2738438" cy="9191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E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ANGIE TATIANA DAZA GARZÓN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Representante Legal 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DAZA &amp; GÓMEZ ABOGADOS ASOCIADOS S.A.S.</w:t>
      </w:r>
    </w:p>
    <w:sectPr>
      <w:headerReference r:id="rId8" w:type="default"/>
      <w:headerReference r:id="rId9" w:type="first"/>
      <w:headerReference r:id="rId10" w:type="even"/>
      <w:footerReference r:id="rId11" w:type="default"/>
      <w:pgSz w:h="16838" w:w="11906" w:orient="portrait"/>
      <w:pgMar w:bottom="1417" w:top="1417" w:left="1701" w:right="1701" w:header="708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0" distR="0">
          <wp:extent cx="7729826" cy="711057"/>
          <wp:effectExtent b="0" l="0" r="0" t="0"/>
          <wp:docPr id="8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28857" l="27274" r="36059" t="62481"/>
                  <a:stretch>
                    <a:fillRect/>
                  </a:stretch>
                </pic:blipFill>
                <pic:spPr>
                  <a:xfrm>
                    <a:off x="0" y="0"/>
                    <a:ext cx="7729826" cy="711057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11036935</wp:posOffset>
          </wp:positionH>
          <wp:positionV relativeFrom="paragraph">
            <wp:posOffset>0</wp:posOffset>
          </wp:positionV>
          <wp:extent cx="2853160" cy="2597154"/>
          <wp:effectExtent b="0" l="0" r="0" t="0"/>
          <wp:wrapNone/>
          <wp:docPr id="6" name="image7.png"/>
          <a:graphic>
            <a:graphicData uri="http://schemas.openxmlformats.org/drawingml/2006/picture">
              <pic:pic>
                <pic:nvPicPr>
                  <pic:cNvPr id="0" name="image7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853160" cy="2597154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11091545</wp:posOffset>
          </wp:positionH>
          <wp:positionV relativeFrom="paragraph">
            <wp:posOffset>1960880</wp:posOffset>
          </wp:positionV>
          <wp:extent cx="2744280" cy="555226"/>
          <wp:effectExtent b="0" l="0" r="0" t="0"/>
          <wp:wrapNone/>
          <wp:docPr id="11" name="image8.png"/>
          <a:graphic>
            <a:graphicData uri="http://schemas.openxmlformats.org/drawingml/2006/picture">
              <pic:pic>
                <pic:nvPicPr>
                  <pic:cNvPr id="0" name="image8.pn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744280" cy="555226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2851785</wp:posOffset>
          </wp:positionH>
          <wp:positionV relativeFrom="paragraph">
            <wp:posOffset>5770245</wp:posOffset>
          </wp:positionV>
          <wp:extent cx="8570007" cy="8570029"/>
          <wp:effectExtent b="0" l="0" r="0" t="0"/>
          <wp:wrapNone/>
          <wp:docPr id="10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4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570007" cy="8570029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-545464</wp:posOffset>
          </wp:positionH>
          <wp:positionV relativeFrom="paragraph">
            <wp:posOffset>-1245234</wp:posOffset>
          </wp:positionV>
          <wp:extent cx="2484120" cy="45085"/>
          <wp:effectExtent b="0" l="0" r="0" t="0"/>
          <wp:wrapNone/>
          <wp:docPr id="5" name="image7.png"/>
          <a:graphic>
            <a:graphicData uri="http://schemas.openxmlformats.org/drawingml/2006/picture">
              <pic:pic>
                <pic:nvPicPr>
                  <pic:cNvPr id="0" name="image7.png"/>
                  <pic:cNvPicPr preferRelativeResize="0"/>
                </pic:nvPicPr>
                <pic:blipFill>
                  <a:blip r:embed="rId2"/>
                  <a:srcRect b="-1784" l="0" r="0" t="100000"/>
                  <a:stretch>
                    <a:fillRect/>
                  </a:stretch>
                </pic:blipFill>
                <pic:spPr>
                  <a:xfrm>
                    <a:off x="0" y="0"/>
                    <a:ext cx="2484120" cy="4508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-545721</wp:posOffset>
          </wp:positionH>
          <wp:positionV relativeFrom="paragraph">
            <wp:posOffset>2048915</wp:posOffset>
          </wp:positionV>
          <wp:extent cx="7462520" cy="8456930"/>
          <wp:effectExtent b="0" l="0" r="0" t="0"/>
          <wp:wrapNone/>
          <wp:docPr id="4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4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462520" cy="845693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-4761</wp:posOffset>
              </wp:positionH>
              <wp:positionV relativeFrom="paragraph">
                <wp:posOffset>-35498</wp:posOffset>
              </wp:positionV>
              <wp:extent cx="2830546" cy="748638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3935490" y="3410444"/>
                        <a:ext cx="2821021" cy="73911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Overlock" w:cs="Overlock" w:eastAsia="Overlock" w:hAnsi="Overlock"/>
                              <w:b w:val="0"/>
                              <w:i w:val="0"/>
                              <w:smallCaps w:val="0"/>
                              <w:strike w:val="0"/>
                              <w:color w:val="ffffff"/>
                              <w:sz w:val="18"/>
                              <w:vertAlign w:val="baseline"/>
                            </w:rPr>
                            <w:t xml:space="preserve">DIRECCIÓN: Carrera 9 No. 12B -12 - Oficina 702. 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Overlock" w:cs="Overlock" w:eastAsia="Overlock" w:hAnsi="Overlock"/>
                              <w:b w:val="0"/>
                              <w:i w:val="0"/>
                              <w:smallCaps w:val="0"/>
                              <w:strike w:val="0"/>
                              <w:color w:val="ffffff"/>
                              <w:sz w:val="1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Overlock" w:cs="Overlock" w:eastAsia="Overlock" w:hAnsi="Overlock"/>
                              <w:b w:val="0"/>
                              <w:i w:val="0"/>
                              <w:smallCaps w:val="0"/>
                              <w:strike w:val="0"/>
                              <w:color w:val="ffffff"/>
                              <w:sz w:val="18"/>
                              <w:vertAlign w:val="baseline"/>
                            </w:rPr>
                            <w:t xml:space="preserve">PBX: (+601) 2438472 / 6227607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Overlock" w:cs="Overlock" w:eastAsia="Overlock" w:hAnsi="Overlock"/>
                              <w:b w:val="0"/>
                              <w:i w:val="0"/>
                              <w:smallCaps w:val="0"/>
                              <w:strike w:val="0"/>
                              <w:color w:val="ffffff"/>
                              <w:sz w:val="1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Overlock" w:cs="Overlock" w:eastAsia="Overlock" w:hAnsi="Overlock"/>
                              <w:b w:val="0"/>
                              <w:i w:val="0"/>
                              <w:smallCaps w:val="0"/>
                              <w:strike w:val="0"/>
                              <w:color w:val="ffffff"/>
                              <w:sz w:val="18"/>
                              <w:vertAlign w:val="baseline"/>
                            </w:rPr>
                            <w:t xml:space="preserve">CEL: (+57) 311 5194271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Overlock" w:cs="Overlock" w:eastAsia="Overlock" w:hAnsi="Overlock"/>
                              <w:b w:val="0"/>
                              <w:i w:val="0"/>
                              <w:smallCaps w:val="0"/>
                              <w:strike w:val="0"/>
                              <w:color w:val="ffffff"/>
                              <w:sz w:val="1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Overlock" w:cs="Overlock" w:eastAsia="Overlock" w:hAnsi="Overlock"/>
                              <w:b w:val="0"/>
                              <w:i w:val="0"/>
                              <w:smallCaps w:val="0"/>
                              <w:strike w:val="0"/>
                              <w:color w:val="ffffff"/>
                              <w:sz w:val="18"/>
                              <w:vertAlign w:val="baseline"/>
                            </w:rPr>
                            <w:t xml:space="preserve">EMAIL: dygasistenciajuridica@gmail.com</w:t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-4761</wp:posOffset>
              </wp:positionH>
              <wp:positionV relativeFrom="paragraph">
                <wp:posOffset>-35498</wp:posOffset>
              </wp:positionV>
              <wp:extent cx="2830546" cy="748638"/>
              <wp:effectExtent b="0" l="0" r="0" t="0"/>
              <wp:wrapNone/>
              <wp:docPr id="2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5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830546" cy="748638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WordPictureWatermark1" style="position:absolute;width:424.7pt;height:424.7pt;rotation:0;z-index:-503316481;mso-position-horizontal-relative:margin;mso-position-horizontal:center;mso-position-vertical-relative:margin;mso-position-vertical:center;" alt="" type="#_x0000_t75">
          <v:imagedata cropbottom="0f" cropleft="0f" cropright="0f" croptop="0f" r:id="rId1" o:title="image3.png"/>
        </v:shape>
      </w:pic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WordPictureWatermark3" style="position:absolute;width:424.7pt;height:424.7pt;rotation:0;z-index:-503316481;mso-position-horizontal-relative:margin;mso-position-horizontal:center;mso-position-vertical-relative:margin;mso-position-vertical:center;" alt="" type="#_x0000_t75">
          <v:imagedata cropbottom="0f" cropleft="0f" cropright="0f" croptop="0f" r:id="rId1" o:title="image3.png"/>
        </v:shape>
      </w:pict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-1084896</wp:posOffset>
              </wp:positionH>
              <wp:positionV relativeFrom="paragraph">
                <wp:posOffset>-453651</wp:posOffset>
              </wp:positionV>
              <wp:extent cx="7431729" cy="18040147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1634898" y="0"/>
                        <a:ext cx="7422204" cy="7560000"/>
                      </a:xfrm>
                      <a:custGeom>
                        <a:rect b="b" l="l" r="r" t="t"/>
                        <a:pathLst>
                          <a:path extrusionOk="0" h="20104100" w="14244955">
                            <a:moveTo>
                              <a:pt x="5942304" y="482295"/>
                            </a:moveTo>
                            <a:lnTo>
                              <a:pt x="0" y="482295"/>
                            </a:lnTo>
                            <a:lnTo>
                              <a:pt x="0" y="987386"/>
                            </a:lnTo>
                            <a:lnTo>
                              <a:pt x="5942304" y="987386"/>
                            </a:lnTo>
                            <a:lnTo>
                              <a:pt x="5942304" y="482295"/>
                            </a:lnTo>
                            <a:close/>
                          </a:path>
                          <a:path extrusionOk="0" h="20104100" w="14244955">
                            <a:moveTo>
                              <a:pt x="8265046" y="0"/>
                            </a:moveTo>
                            <a:lnTo>
                              <a:pt x="0" y="0"/>
                            </a:lnTo>
                            <a:lnTo>
                              <a:pt x="0" y="318173"/>
                            </a:lnTo>
                            <a:lnTo>
                              <a:pt x="8265046" y="318173"/>
                            </a:lnTo>
                            <a:lnTo>
                              <a:pt x="8265046" y="0"/>
                            </a:lnTo>
                            <a:close/>
                          </a:path>
                          <a:path extrusionOk="0" h="20104100" w="14244955">
                            <a:moveTo>
                              <a:pt x="14244587" y="19176467"/>
                            </a:moveTo>
                            <a:lnTo>
                              <a:pt x="0" y="19176467"/>
                            </a:lnTo>
                            <a:lnTo>
                              <a:pt x="0" y="20104075"/>
                            </a:lnTo>
                            <a:lnTo>
                              <a:pt x="14244587" y="20104075"/>
                            </a:lnTo>
                            <a:lnTo>
                              <a:pt x="14244587" y="19176467"/>
                            </a:lnTo>
                            <a:close/>
                          </a:path>
                        </a:pathLst>
                      </a:custGeom>
                      <a:solidFill>
                        <a:srgbClr val="001E75"/>
                      </a:solidFill>
                      <a:ln>
                        <a:noFill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-1084896</wp:posOffset>
              </wp:positionH>
              <wp:positionV relativeFrom="paragraph">
                <wp:posOffset>-453651</wp:posOffset>
              </wp:positionV>
              <wp:extent cx="7431729" cy="18040147"/>
              <wp:effectExtent b="0" l="0" r="0" t="0"/>
              <wp:wrapNone/>
              <wp:docPr id="1" name="image1.png"/>
              <a:graphic>
                <a:graphicData uri="http://schemas.openxmlformats.org/drawingml/2006/picture">
                  <pic:pic>
                    <pic:nvPicPr>
                      <pic:cNvPr id="0" name="image1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431729" cy="18040147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4260336</wp:posOffset>
          </wp:positionH>
          <wp:positionV relativeFrom="paragraph">
            <wp:posOffset>-449579</wp:posOffset>
          </wp:positionV>
          <wp:extent cx="1653202" cy="1118490"/>
          <wp:effectExtent b="0" l="0" r="0" t="0"/>
          <wp:wrapNone/>
          <wp:docPr id="7" name="image7.png"/>
          <a:graphic>
            <a:graphicData uri="http://schemas.openxmlformats.org/drawingml/2006/picture">
              <pic:pic>
                <pic:nvPicPr>
                  <pic:cNvPr id="0" name="image7.pn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3202" cy="111849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2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4260349</wp:posOffset>
          </wp:positionH>
          <wp:positionV relativeFrom="paragraph">
            <wp:posOffset>157818</wp:posOffset>
          </wp:positionV>
          <wp:extent cx="1557559" cy="311555"/>
          <wp:effectExtent b="0" l="0" r="0" t="0"/>
          <wp:wrapNone/>
          <wp:docPr id="9" name="image8.png"/>
          <a:graphic>
            <a:graphicData uri="http://schemas.openxmlformats.org/drawingml/2006/picture">
              <pic:pic>
                <pic:nvPicPr>
                  <pic:cNvPr id="0" name="image8.png"/>
                  <pic:cNvPicPr preferRelativeResize="0"/>
                </pic:nvPicPr>
                <pic:blipFill>
                  <a:blip r:embed="rId4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57559" cy="31155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2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759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</w:t>
      <w:tab/>
    </w:r>
  </w:p>
  <w:p w:rsidR="00000000" w:rsidDel="00000000" w:rsidP="00000000" w:rsidRDefault="00000000" w:rsidRPr="00000000" w14:paraId="0000002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7307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</w:r>
  </w:p>
  <w:p w:rsidR="00000000" w:rsidDel="00000000" w:rsidP="00000000" w:rsidRDefault="00000000" w:rsidRPr="00000000" w14:paraId="0000002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1"/>
        <w:iCs w:val="1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</w:t>
    </w: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WordPictureWatermark2" style="position:absolute;width:424.7pt;height:424.7pt;rotation:0;z-index:-503316481;mso-position-horizontal-relative:margin;mso-position-horizontal:center;mso-position-vertical-relative:margin;mso-position-vertical:center;" alt="" type="#_x0000_t75">
          <v:imagedata cropbottom="0f" cropleft="0f" cropright="0f" croptop="0f" r:id="rId1" o:title="image3.png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7.png"/><Relationship Id="rId3" Type="http://schemas.openxmlformats.org/officeDocument/2006/relationships/image" Target="media/image8.png"/><Relationship Id="rId4" Type="http://schemas.openxmlformats.org/officeDocument/2006/relationships/image" Target="media/image4.png"/><Relationship Id="rId5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1.png"/><Relationship Id="rId3" Type="http://schemas.openxmlformats.org/officeDocument/2006/relationships/image" Target="media/image7.png"/><Relationship Id="rId4" Type="http://schemas.openxmlformats.org/officeDocument/2006/relationships/image" Target="media/image8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oEO3gFOrhqUY6sMZdPof3B7e3Q==">CgMxLjAyDmgub2Exc3puZzBpajJ3OAByITFtVWZsX0RBLVdjUEs5elBzYnc2dFdXLWNHX2dEVHBvbw==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