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311"/>
        <w:gridCol w:w="2009"/>
        <w:gridCol w:w="2070"/>
      </w:tblGrid>
      <w:tr w:rsidR="00051EA5" w14:paraId="3884C75A" w14:textId="77777777" w:rsidTr="004B44E5">
        <w:tc>
          <w:tcPr>
            <w:tcW w:w="2311" w:type="dxa"/>
            <w:shd w:val="clear" w:color="auto" w:fill="FFF2CC" w:themeFill="accent4" w:themeFillTint="33"/>
          </w:tcPr>
          <w:p w14:paraId="69315C70" w14:textId="2BF911B3" w:rsidR="00051EA5" w:rsidRPr="00051EA5" w:rsidRDefault="00051EA5" w:rsidP="00051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2009" w:type="dxa"/>
            <w:shd w:val="clear" w:color="auto" w:fill="FFF2CC" w:themeFill="accent4" w:themeFillTint="33"/>
          </w:tcPr>
          <w:p w14:paraId="25B4278E" w14:textId="05C489AE" w:rsidR="00051EA5" w:rsidRPr="00051EA5" w:rsidRDefault="00051EA5" w:rsidP="00051EA5">
            <w:pPr>
              <w:jc w:val="center"/>
              <w:rPr>
                <w:b/>
                <w:bCs/>
              </w:rPr>
            </w:pPr>
            <w:r w:rsidRPr="00051EA5">
              <w:rPr>
                <w:b/>
                <w:bCs/>
              </w:rPr>
              <w:t>Linked List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14:paraId="0B5E3786" w14:textId="6FCFADC0" w:rsidR="00051EA5" w:rsidRPr="00051EA5" w:rsidRDefault="00051EA5" w:rsidP="00051EA5">
            <w:pPr>
              <w:jc w:val="center"/>
              <w:rPr>
                <w:b/>
                <w:bCs/>
              </w:rPr>
            </w:pPr>
            <w:r w:rsidRPr="00051EA5">
              <w:rPr>
                <w:b/>
                <w:bCs/>
              </w:rPr>
              <w:t>Dynamic Array</w:t>
            </w:r>
          </w:p>
        </w:tc>
      </w:tr>
      <w:tr w:rsidR="00E80703" w14:paraId="5B6BD704" w14:textId="77777777" w:rsidTr="004B44E5">
        <w:tc>
          <w:tcPr>
            <w:tcW w:w="2311" w:type="dxa"/>
            <w:shd w:val="clear" w:color="auto" w:fill="FFE599" w:themeFill="accent4" w:themeFillTint="66"/>
          </w:tcPr>
          <w:p w14:paraId="58E09FF6" w14:textId="5159BD25" w:rsidR="00E80703" w:rsidRDefault="00E80703" w:rsidP="00E80703">
            <w:pPr>
              <w:jc w:val="center"/>
            </w:pPr>
            <w:r>
              <w:t>Insert Back End</w:t>
            </w:r>
          </w:p>
        </w:tc>
        <w:tc>
          <w:tcPr>
            <w:tcW w:w="2009" w:type="dxa"/>
            <w:shd w:val="clear" w:color="auto" w:fill="FFE599" w:themeFill="accent4" w:themeFillTint="66"/>
          </w:tcPr>
          <w:p w14:paraId="3C657928" w14:textId="252CB657" w:rsidR="00E80703" w:rsidRDefault="00E80703" w:rsidP="00E80703">
            <w:pPr>
              <w:jc w:val="center"/>
            </w:pPr>
            <w:r>
              <w:t>Constant – 0(1)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1BE5D6BD" w14:textId="1EA38161" w:rsidR="00E80703" w:rsidRDefault="00E80703" w:rsidP="00E80703">
            <w:pPr>
              <w:jc w:val="center"/>
            </w:pPr>
            <w:r>
              <w:t>Constant – 0(1)</w:t>
            </w:r>
          </w:p>
        </w:tc>
      </w:tr>
      <w:tr w:rsidR="00E80703" w14:paraId="036D8543" w14:textId="77777777" w:rsidTr="004B44E5">
        <w:tc>
          <w:tcPr>
            <w:tcW w:w="2311" w:type="dxa"/>
            <w:shd w:val="clear" w:color="auto" w:fill="FFE599" w:themeFill="accent4" w:themeFillTint="66"/>
          </w:tcPr>
          <w:p w14:paraId="5324A3CC" w14:textId="5C2BDB63" w:rsidR="00E80703" w:rsidRDefault="00E80703" w:rsidP="00E80703">
            <w:pPr>
              <w:jc w:val="center"/>
            </w:pPr>
            <w:r>
              <w:t>Remove Back End</w:t>
            </w:r>
          </w:p>
        </w:tc>
        <w:tc>
          <w:tcPr>
            <w:tcW w:w="2009" w:type="dxa"/>
            <w:shd w:val="clear" w:color="auto" w:fill="FFE599" w:themeFill="accent4" w:themeFillTint="66"/>
          </w:tcPr>
          <w:p w14:paraId="3FAC9FCD" w14:textId="3F53A05D" w:rsidR="00E80703" w:rsidRDefault="00E80703" w:rsidP="00E80703">
            <w:pPr>
              <w:jc w:val="center"/>
            </w:pPr>
            <w:r>
              <w:t>Constant – 0(1)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5C7B5B61" w14:textId="26E28A68" w:rsidR="00E80703" w:rsidRDefault="00E80703" w:rsidP="00E80703">
            <w:pPr>
              <w:jc w:val="center"/>
            </w:pPr>
            <w:r>
              <w:t>Constant – 0(1)</w:t>
            </w:r>
          </w:p>
        </w:tc>
      </w:tr>
      <w:tr w:rsidR="00E80703" w14:paraId="42EBDB7D" w14:textId="77777777" w:rsidTr="004B44E5">
        <w:tc>
          <w:tcPr>
            <w:tcW w:w="2311" w:type="dxa"/>
            <w:shd w:val="clear" w:color="auto" w:fill="FFC000"/>
          </w:tcPr>
          <w:p w14:paraId="1B9E19D5" w14:textId="1A77B7D9" w:rsidR="00E80703" w:rsidRDefault="00E80703" w:rsidP="00E80703">
            <w:pPr>
              <w:jc w:val="center"/>
            </w:pPr>
            <w:r>
              <w:t>Insert Middle</w:t>
            </w:r>
          </w:p>
        </w:tc>
        <w:tc>
          <w:tcPr>
            <w:tcW w:w="2009" w:type="dxa"/>
            <w:shd w:val="clear" w:color="auto" w:fill="FFC000"/>
          </w:tcPr>
          <w:p w14:paraId="1B51C697" w14:textId="243C0050" w:rsidR="00E80703" w:rsidRDefault="00E80703" w:rsidP="00E80703">
            <w:pPr>
              <w:jc w:val="center"/>
            </w:pPr>
            <w:r>
              <w:t>Linear – 0(n)</w:t>
            </w:r>
          </w:p>
        </w:tc>
        <w:tc>
          <w:tcPr>
            <w:tcW w:w="2070" w:type="dxa"/>
            <w:shd w:val="clear" w:color="auto" w:fill="FFC000"/>
          </w:tcPr>
          <w:p w14:paraId="2B3C49E7" w14:textId="2CE4B03D" w:rsidR="00E80703" w:rsidRDefault="00E80703" w:rsidP="00E80703">
            <w:pPr>
              <w:jc w:val="center"/>
            </w:pPr>
            <w:r>
              <w:t>Linear – 0(n)</w:t>
            </w:r>
          </w:p>
        </w:tc>
      </w:tr>
      <w:tr w:rsidR="00E80703" w14:paraId="5FFD0F1E" w14:textId="77777777" w:rsidTr="004B44E5">
        <w:tc>
          <w:tcPr>
            <w:tcW w:w="2311" w:type="dxa"/>
            <w:shd w:val="clear" w:color="auto" w:fill="FFC000"/>
          </w:tcPr>
          <w:p w14:paraId="6D502991" w14:textId="63EAB25F" w:rsidR="00E80703" w:rsidRDefault="00E80703" w:rsidP="00E80703">
            <w:pPr>
              <w:jc w:val="center"/>
            </w:pPr>
            <w:r>
              <w:t>Remove Middle</w:t>
            </w:r>
          </w:p>
        </w:tc>
        <w:tc>
          <w:tcPr>
            <w:tcW w:w="2009" w:type="dxa"/>
            <w:shd w:val="clear" w:color="auto" w:fill="FFC000"/>
          </w:tcPr>
          <w:p w14:paraId="375793BE" w14:textId="5C49F052" w:rsidR="00E80703" w:rsidRDefault="00E80703" w:rsidP="00E80703">
            <w:pPr>
              <w:jc w:val="center"/>
            </w:pPr>
            <w:r>
              <w:t>Linear – 0(n)</w:t>
            </w:r>
          </w:p>
        </w:tc>
        <w:tc>
          <w:tcPr>
            <w:tcW w:w="2070" w:type="dxa"/>
            <w:shd w:val="clear" w:color="auto" w:fill="FFC000"/>
          </w:tcPr>
          <w:p w14:paraId="35CBA170" w14:textId="1B9563AA" w:rsidR="00E80703" w:rsidRDefault="00E80703" w:rsidP="00E80703">
            <w:pPr>
              <w:jc w:val="center"/>
            </w:pPr>
            <w:r>
              <w:t>Linear – 0(n)</w:t>
            </w:r>
          </w:p>
        </w:tc>
      </w:tr>
      <w:tr w:rsidR="00E80703" w14:paraId="06721F1B" w14:textId="77777777" w:rsidTr="004B44E5">
        <w:tc>
          <w:tcPr>
            <w:tcW w:w="2311" w:type="dxa"/>
            <w:shd w:val="clear" w:color="auto" w:fill="FFF2CC" w:themeFill="accent4" w:themeFillTint="33"/>
          </w:tcPr>
          <w:p w14:paraId="0A39CC0A" w14:textId="21F30121" w:rsidR="00E80703" w:rsidRDefault="00E80703" w:rsidP="00E80703">
            <w:pPr>
              <w:jc w:val="center"/>
            </w:pPr>
            <w:r>
              <w:t>Insert Front End</w:t>
            </w:r>
          </w:p>
        </w:tc>
        <w:tc>
          <w:tcPr>
            <w:tcW w:w="2009" w:type="dxa"/>
            <w:shd w:val="clear" w:color="auto" w:fill="FFE599" w:themeFill="accent4" w:themeFillTint="66"/>
          </w:tcPr>
          <w:p w14:paraId="665562D0" w14:textId="781F40F3" w:rsidR="00E80703" w:rsidRDefault="00E80703" w:rsidP="00E80703">
            <w:pPr>
              <w:jc w:val="center"/>
            </w:pPr>
            <w:r>
              <w:t>Constant – 0(1)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14:paraId="74BCB4D4" w14:textId="4D1D3D7C" w:rsidR="00E80703" w:rsidRDefault="00E80703" w:rsidP="00E80703">
            <w:pPr>
              <w:jc w:val="center"/>
            </w:pPr>
            <w:r>
              <w:t>Linear – 0(n)</w:t>
            </w:r>
          </w:p>
        </w:tc>
      </w:tr>
      <w:tr w:rsidR="00E80703" w14:paraId="564BEA9A" w14:textId="77777777" w:rsidTr="004B44E5">
        <w:tc>
          <w:tcPr>
            <w:tcW w:w="2311" w:type="dxa"/>
            <w:shd w:val="clear" w:color="auto" w:fill="FFF2CC" w:themeFill="accent4" w:themeFillTint="33"/>
          </w:tcPr>
          <w:p w14:paraId="63200C79" w14:textId="39EAC6BE" w:rsidR="00E80703" w:rsidRDefault="00E80703" w:rsidP="00E80703">
            <w:pPr>
              <w:jc w:val="center"/>
            </w:pPr>
            <w:r>
              <w:t>Remove Front End</w:t>
            </w:r>
          </w:p>
        </w:tc>
        <w:tc>
          <w:tcPr>
            <w:tcW w:w="2009" w:type="dxa"/>
            <w:shd w:val="clear" w:color="auto" w:fill="FFE599" w:themeFill="accent4" w:themeFillTint="66"/>
          </w:tcPr>
          <w:p w14:paraId="5F8B6A9A" w14:textId="5F2A9E92" w:rsidR="00E80703" w:rsidRDefault="00E80703" w:rsidP="00E80703">
            <w:pPr>
              <w:jc w:val="center"/>
            </w:pPr>
            <w:r>
              <w:t>Constant – 0(1)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14:paraId="02857E53" w14:textId="75CC97E2" w:rsidR="00E80703" w:rsidRDefault="00E80703" w:rsidP="00E80703">
            <w:pPr>
              <w:jc w:val="center"/>
            </w:pPr>
            <w:r>
              <w:t>Linear – 0(n)</w:t>
            </w:r>
          </w:p>
        </w:tc>
      </w:tr>
    </w:tbl>
    <w:p w14:paraId="593FC20D" w14:textId="3C48C61B" w:rsidR="00051EA5" w:rsidRDefault="00051EA5"/>
    <w:p w14:paraId="4EE4D0E0" w14:textId="3B2DFDC3" w:rsidR="004B44E5" w:rsidRDefault="004B44E5"/>
    <w:p w14:paraId="6E6CFA41" w14:textId="65C97657" w:rsidR="004B44E5" w:rsidRDefault="004B44E5"/>
    <w:p w14:paraId="7CCDC2A4" w14:textId="7CB10203" w:rsidR="004B44E5" w:rsidRDefault="004B44E5"/>
    <w:p w14:paraId="2DA737C9" w14:textId="0313D5E4" w:rsidR="004B44E5" w:rsidRDefault="004B44E5"/>
    <w:p w14:paraId="2B014453" w14:textId="6AA6FC58" w:rsidR="004B44E5" w:rsidRDefault="004B44E5"/>
    <w:p w14:paraId="232BA4CC" w14:textId="5C5DDE01" w:rsidR="004B44E5" w:rsidRDefault="004B44E5"/>
    <w:p w14:paraId="181AB989" w14:textId="544C8932" w:rsidR="004B44E5" w:rsidRDefault="004B44E5"/>
    <w:p w14:paraId="1738277F" w14:textId="604FEEEE" w:rsidR="004B44E5" w:rsidRDefault="004B44E5"/>
    <w:p w14:paraId="758DF859" w14:textId="627D7101" w:rsidR="004B44E5" w:rsidRDefault="004B44E5"/>
    <w:p w14:paraId="01652B2E" w14:textId="77777777" w:rsidR="004B44E5" w:rsidRDefault="004B44E5"/>
    <w:sectPr w:rsidR="004B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4B44E5"/>
    <w:rsid w:val="00B84619"/>
    <w:rsid w:val="00E80703"/>
    <w:rsid w:val="00F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7E3"/>
  <w15:docId w15:val="{1137B758-EE5D-43A3-990D-3D45427C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Antezana</dc:creator>
  <cp:keywords/>
  <dc:description/>
  <cp:lastModifiedBy>Marco Antezana</cp:lastModifiedBy>
  <cp:revision>1</cp:revision>
  <dcterms:created xsi:type="dcterms:W3CDTF">2022-07-13T18:47:00Z</dcterms:created>
  <dcterms:modified xsi:type="dcterms:W3CDTF">2022-07-14T12:24:00Z</dcterms:modified>
</cp:coreProperties>
</file>