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729F" w14:textId="125C57ED" w:rsidR="0090358C" w:rsidRDefault="0090358C" w:rsidP="0090358C">
      <w:r>
        <w:t>Makafui Dzeze</w:t>
      </w:r>
    </w:p>
    <w:p w14:paraId="7620F821" w14:textId="325FB688" w:rsidR="0090358C" w:rsidRDefault="001B6590" w:rsidP="0090358C">
      <w:r>
        <w:t>Individual Project</w:t>
      </w:r>
    </w:p>
    <w:p w14:paraId="69DBF6EF" w14:textId="77777777" w:rsidR="0090358C" w:rsidRDefault="0090358C" w:rsidP="0090358C">
      <w:r>
        <w:t>COSC 412-101</w:t>
      </w:r>
    </w:p>
    <w:p w14:paraId="369D0CDC" w14:textId="77777777" w:rsidR="0090358C" w:rsidRDefault="0090358C" w:rsidP="0090358C"/>
    <w:p w14:paraId="42032C30" w14:textId="77777777" w:rsidR="0090358C" w:rsidRPr="007A00A5" w:rsidRDefault="0090358C" w:rsidP="0090358C">
      <w:pPr>
        <w:jc w:val="center"/>
        <w:rPr>
          <w:u w:val="single"/>
        </w:rPr>
      </w:pPr>
      <w:r w:rsidRPr="007A00A5">
        <w:rPr>
          <w:u w:val="single"/>
        </w:rPr>
        <w:t>Requirements</w:t>
      </w:r>
    </w:p>
    <w:p w14:paraId="0EC3063B" w14:textId="77777777" w:rsidR="0090358C" w:rsidRDefault="0090358C" w:rsidP="0090358C"/>
    <w:p w14:paraId="6AD2C246" w14:textId="25213DD7" w:rsidR="0090358C" w:rsidRPr="00151F74" w:rsidRDefault="0090358C" w:rsidP="0090358C">
      <w:pPr>
        <w:ind w:left="720" w:hanging="720"/>
      </w:pPr>
      <w:r w:rsidRPr="00151F74">
        <w:rPr>
          <w:b/>
        </w:rPr>
        <w:t>Goal:</w:t>
      </w:r>
      <w:r>
        <w:tab/>
      </w:r>
      <w:r w:rsidRPr="00151F74">
        <w:t xml:space="preserve">To </w:t>
      </w:r>
      <w:r w:rsidR="001B6590">
        <w:t xml:space="preserve">build an e-commerce website for an eyelash sale business. </w:t>
      </w:r>
      <w:r w:rsidR="00E65D5A" w:rsidRPr="006A145F">
        <w:rPr>
          <w:bCs/>
        </w:rPr>
        <w:t xml:space="preserve">The purpose behind this business creation being to protect against the thinning, weakening, and falling out of our natural </w:t>
      </w:r>
      <w:r w:rsidR="00CA1928">
        <w:rPr>
          <w:bCs/>
        </w:rPr>
        <w:t>eye</w:t>
      </w:r>
      <w:bookmarkStart w:id="0" w:name="_GoBack"/>
      <w:bookmarkEnd w:id="0"/>
      <w:r w:rsidR="00E65D5A" w:rsidRPr="006A145F">
        <w:rPr>
          <w:bCs/>
        </w:rPr>
        <w:t>lashes, this business promotes a sultry, elegant, natural, or dramatic look to the eyes by use of strip eyelashes without the damage of getting a similar through eyelash extension wea</w:t>
      </w:r>
      <w:r w:rsidR="00E65D5A">
        <w:rPr>
          <w:bCs/>
        </w:rPr>
        <w:t xml:space="preserve">r. </w:t>
      </w:r>
    </w:p>
    <w:p w14:paraId="3273E427" w14:textId="77777777" w:rsidR="0090358C" w:rsidRDefault="0090358C" w:rsidP="0090358C"/>
    <w:p w14:paraId="2304753A" w14:textId="6452250C" w:rsidR="0090358C" w:rsidRDefault="0090358C" w:rsidP="0090358C">
      <w:pPr>
        <w:pStyle w:val="ListParagraph"/>
        <w:numPr>
          <w:ilvl w:val="0"/>
          <w:numId w:val="1"/>
        </w:numPr>
        <w:rPr>
          <w:b/>
        </w:rPr>
      </w:pPr>
      <w:r w:rsidRPr="006C3173">
        <w:rPr>
          <w:b/>
        </w:rPr>
        <w:t>Website</w:t>
      </w:r>
    </w:p>
    <w:p w14:paraId="7D11E95D" w14:textId="77777777" w:rsidR="0090358C" w:rsidRPr="007A00A5" w:rsidRDefault="0090358C" w:rsidP="0090358C">
      <w:pPr>
        <w:pStyle w:val="ListParagraph"/>
        <w:numPr>
          <w:ilvl w:val="1"/>
          <w:numId w:val="1"/>
        </w:numPr>
        <w:rPr>
          <w:u w:val="single"/>
        </w:rPr>
      </w:pPr>
      <w:r w:rsidRPr="007A00A5">
        <w:rPr>
          <w:u w:val="single"/>
        </w:rPr>
        <w:t>Functional requirements</w:t>
      </w:r>
    </w:p>
    <w:p w14:paraId="333296F0" w14:textId="0706C8FB" w:rsidR="0090358C" w:rsidRDefault="00E015D6" w:rsidP="0090358C">
      <w:pPr>
        <w:pStyle w:val="ListParagraph"/>
        <w:numPr>
          <w:ilvl w:val="2"/>
          <w:numId w:val="1"/>
        </w:numPr>
      </w:pPr>
      <w:r>
        <w:t xml:space="preserve">Needs to display different </w:t>
      </w:r>
      <w:r w:rsidR="009F7259">
        <w:t>categories of items in the inventory</w:t>
      </w:r>
    </w:p>
    <w:p w14:paraId="36D53C4C" w14:textId="3D18EE21" w:rsidR="0090358C" w:rsidRDefault="009F7259" w:rsidP="0090358C">
      <w:pPr>
        <w:pStyle w:val="ListParagraph"/>
        <w:numPr>
          <w:ilvl w:val="3"/>
          <w:numId w:val="1"/>
        </w:numPr>
      </w:pPr>
      <w:r>
        <w:t xml:space="preserve">There will be a </w:t>
      </w:r>
      <w:r w:rsidR="00200243">
        <w:t>drop-down menu</w:t>
      </w:r>
      <w:r>
        <w:t xml:space="preserve"> on the webpage that displays the categories of items being sold. Once the user </w:t>
      </w:r>
      <w:r w:rsidR="00200243">
        <w:t>hovers over the products categories, the menu will display where the user can choose the products they want to view, which will be displayed in a list upon request</w:t>
      </w:r>
    </w:p>
    <w:p w14:paraId="2D76F18C" w14:textId="438F9CE4" w:rsidR="0090358C" w:rsidRDefault="0090358C" w:rsidP="0090358C">
      <w:pPr>
        <w:pStyle w:val="ListParagraph"/>
        <w:numPr>
          <w:ilvl w:val="2"/>
          <w:numId w:val="1"/>
        </w:numPr>
      </w:pPr>
      <w:r>
        <w:t xml:space="preserve">A </w:t>
      </w:r>
      <w:r w:rsidR="005B610A">
        <w:t xml:space="preserve">website </w:t>
      </w:r>
      <w:r>
        <w:t xml:space="preserve">designed to </w:t>
      </w:r>
      <w:r w:rsidR="00DF3FD2">
        <w:t xml:space="preserve">sell eyelashes/accessories and </w:t>
      </w:r>
      <w:r>
        <w:t>educate</w:t>
      </w:r>
      <w:r w:rsidR="0087226B">
        <w:t xml:space="preserve"> people</w:t>
      </w:r>
      <w:r>
        <w:t xml:space="preserve"> </w:t>
      </w:r>
      <w:r w:rsidR="005B610A">
        <w:t xml:space="preserve">about the consequences of extended eyelash extension wear and proper strip eyelash application </w:t>
      </w:r>
    </w:p>
    <w:p w14:paraId="471D5BB4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Main purpose of the site</w:t>
      </w:r>
    </w:p>
    <w:p w14:paraId="4C53EC0B" w14:textId="18E4EB07" w:rsidR="0090358C" w:rsidRDefault="00353B35" w:rsidP="0090358C">
      <w:pPr>
        <w:pStyle w:val="ListParagraph"/>
        <w:numPr>
          <w:ilvl w:val="3"/>
          <w:numId w:val="1"/>
        </w:numPr>
      </w:pPr>
      <w:r>
        <w:t>Include discounts on items with specialized discount codes</w:t>
      </w:r>
    </w:p>
    <w:p w14:paraId="211936A0" w14:textId="07E7587B" w:rsidR="000749A5" w:rsidRDefault="000749A5" w:rsidP="0090358C">
      <w:pPr>
        <w:pStyle w:val="ListParagraph"/>
        <w:numPr>
          <w:ilvl w:val="3"/>
          <w:numId w:val="1"/>
        </w:numPr>
      </w:pPr>
      <w:r>
        <w:t xml:space="preserve">Include quick links to refund, privacy, terms of service, and shipping policies </w:t>
      </w:r>
    </w:p>
    <w:p w14:paraId="4A93522A" w14:textId="17FB7F41" w:rsidR="0090358C" w:rsidRDefault="00353B35" w:rsidP="0090358C">
      <w:pPr>
        <w:pStyle w:val="ListParagraph"/>
        <w:numPr>
          <w:ilvl w:val="3"/>
          <w:numId w:val="1"/>
        </w:numPr>
      </w:pPr>
      <w:r>
        <w:t>Guest or returning user checkout options</w:t>
      </w:r>
    </w:p>
    <w:p w14:paraId="10C3EBE1" w14:textId="69DB0661" w:rsidR="0090358C" w:rsidRDefault="00353B35" w:rsidP="0090358C">
      <w:pPr>
        <w:pStyle w:val="ListParagraph"/>
        <w:numPr>
          <w:ilvl w:val="4"/>
          <w:numId w:val="1"/>
        </w:numPr>
      </w:pPr>
      <w:r>
        <w:t>Returning users will have accounts where their information is stored for faster checkout</w:t>
      </w:r>
    </w:p>
    <w:p w14:paraId="473CC951" w14:textId="5245342E" w:rsidR="0090358C" w:rsidRDefault="00580DB4" w:rsidP="0090358C">
      <w:pPr>
        <w:pStyle w:val="ListParagraph"/>
        <w:numPr>
          <w:ilvl w:val="3"/>
          <w:numId w:val="1"/>
        </w:numPr>
      </w:pPr>
      <w:r>
        <w:t>While inventory will include the sale of single eyelash pairs, there will also be options to buy sets and kits of eyelashes that include either the same styles or a mixture of styles</w:t>
      </w:r>
    </w:p>
    <w:p w14:paraId="0203F335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Facilitate advertising and the ability to receive donations</w:t>
      </w:r>
    </w:p>
    <w:p w14:paraId="6C95F65E" w14:textId="63EF5FB7" w:rsidR="0090358C" w:rsidRDefault="00580DB4" w:rsidP="0090358C">
      <w:pPr>
        <w:pStyle w:val="ListParagraph"/>
        <w:numPr>
          <w:ilvl w:val="2"/>
          <w:numId w:val="1"/>
        </w:numPr>
      </w:pPr>
      <w:r>
        <w:t>Users can choose to become a part of the mailing list</w:t>
      </w:r>
    </w:p>
    <w:p w14:paraId="03D52E72" w14:textId="2B613E4E" w:rsidR="00580DB4" w:rsidRDefault="00580DB4" w:rsidP="00580DB4">
      <w:pPr>
        <w:pStyle w:val="ListParagraph"/>
        <w:numPr>
          <w:ilvl w:val="3"/>
          <w:numId w:val="1"/>
        </w:numPr>
      </w:pPr>
      <w:r>
        <w:t>Users will periodically receive emails about promotions/deals and current sales or upcoming sales</w:t>
      </w:r>
    </w:p>
    <w:p w14:paraId="4CA00875" w14:textId="7A0FBC4D" w:rsidR="00580DB4" w:rsidRDefault="00580DB4" w:rsidP="00580DB4">
      <w:pPr>
        <w:pStyle w:val="ListParagraph"/>
        <w:numPr>
          <w:ilvl w:val="3"/>
          <w:numId w:val="1"/>
        </w:numPr>
      </w:pPr>
      <w:r>
        <w:t>Users will receive emails regarding the status of their purchases</w:t>
      </w:r>
    </w:p>
    <w:p w14:paraId="48B7C577" w14:textId="47482EEF" w:rsidR="000749A5" w:rsidRDefault="000749A5" w:rsidP="000749A5">
      <w:pPr>
        <w:pStyle w:val="ListParagraph"/>
        <w:numPr>
          <w:ilvl w:val="2"/>
          <w:numId w:val="1"/>
        </w:numPr>
      </w:pPr>
      <w:r>
        <w:t xml:space="preserve">User benefits </w:t>
      </w:r>
    </w:p>
    <w:p w14:paraId="373D5919" w14:textId="3EAD3E5A" w:rsidR="000749A5" w:rsidRDefault="000749A5" w:rsidP="000749A5">
      <w:pPr>
        <w:pStyle w:val="ListParagraph"/>
        <w:numPr>
          <w:ilvl w:val="3"/>
          <w:numId w:val="1"/>
        </w:numPr>
      </w:pPr>
      <w:r>
        <w:t>Users will have the option to become members of a rewards program where they can earn points and discounts towards future purchases</w:t>
      </w:r>
    </w:p>
    <w:p w14:paraId="5019643E" w14:textId="54A852B3" w:rsidR="0090358C" w:rsidRDefault="00580DB4" w:rsidP="0090358C">
      <w:pPr>
        <w:pStyle w:val="ListParagraph"/>
        <w:numPr>
          <w:ilvl w:val="2"/>
          <w:numId w:val="1"/>
        </w:numPr>
      </w:pPr>
      <w:r>
        <w:t>Users will be able to leave reviews and comments about products they’ve purchased</w:t>
      </w:r>
    </w:p>
    <w:p w14:paraId="0914AD4F" w14:textId="0463DF52" w:rsidR="0090358C" w:rsidRPr="007A00A5" w:rsidRDefault="007F20D6" w:rsidP="0090358C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Non-Functional requirements</w:t>
      </w:r>
    </w:p>
    <w:p w14:paraId="794972D5" w14:textId="71C8CE3C" w:rsidR="0090358C" w:rsidRDefault="0090358C" w:rsidP="0090358C">
      <w:pPr>
        <w:pStyle w:val="ListParagraph"/>
        <w:numPr>
          <w:ilvl w:val="2"/>
          <w:numId w:val="1"/>
        </w:numPr>
      </w:pPr>
      <w:r>
        <w:t xml:space="preserve">Demo prototype </w:t>
      </w:r>
      <w:r w:rsidR="000749A5">
        <w:t>by mid-May</w:t>
      </w:r>
    </w:p>
    <w:p w14:paraId="11C74BFE" w14:textId="77777777" w:rsidR="0090358C" w:rsidRDefault="0090358C" w:rsidP="0090358C">
      <w:pPr>
        <w:pStyle w:val="ListParagraph"/>
        <w:numPr>
          <w:ilvl w:val="3"/>
          <w:numId w:val="1"/>
        </w:numPr>
      </w:pPr>
      <w:r>
        <w:t>Fully functioning system would not be available until later next year</w:t>
      </w:r>
    </w:p>
    <w:p w14:paraId="25BB176E" w14:textId="77777777" w:rsidR="0090358C" w:rsidRDefault="0090358C" w:rsidP="0090358C">
      <w:pPr>
        <w:pStyle w:val="ListParagraph"/>
        <w:numPr>
          <w:ilvl w:val="4"/>
          <w:numId w:val="1"/>
        </w:numPr>
      </w:pPr>
      <w:r>
        <w:t>Provide a plan for how the prototype will be evolved into the final “to-be” solution</w:t>
      </w:r>
    </w:p>
    <w:p w14:paraId="157EADBB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Correctness of information</w:t>
      </w:r>
    </w:p>
    <w:p w14:paraId="37DB9F73" w14:textId="5F0388C0" w:rsidR="0090358C" w:rsidRDefault="000749A5" w:rsidP="0090358C">
      <w:pPr>
        <w:pStyle w:val="ListParagraph"/>
        <w:numPr>
          <w:ilvl w:val="3"/>
          <w:numId w:val="1"/>
        </w:numPr>
      </w:pPr>
      <w:r>
        <w:lastRenderedPageBreak/>
        <w:t>Damage to natural eyelashes after prolonged usage of eyelash extensions</w:t>
      </w:r>
    </w:p>
    <w:p w14:paraId="7F80C14F" w14:textId="7EDEEF05" w:rsidR="0090358C" w:rsidRDefault="000749A5" w:rsidP="0090358C">
      <w:pPr>
        <w:pStyle w:val="ListParagraph"/>
        <w:numPr>
          <w:ilvl w:val="3"/>
          <w:numId w:val="1"/>
        </w:numPr>
      </w:pPr>
      <w:r>
        <w:t>Importance of correct eyelash application and removal</w:t>
      </w:r>
    </w:p>
    <w:p w14:paraId="0984FF4B" w14:textId="622D2C77" w:rsidR="0090358C" w:rsidRDefault="0090358C" w:rsidP="0090358C">
      <w:pPr>
        <w:pStyle w:val="ListParagraph"/>
        <w:numPr>
          <w:ilvl w:val="3"/>
          <w:numId w:val="1"/>
        </w:numPr>
      </w:pPr>
      <w:r>
        <w:t>Ensure correctness of functionality</w:t>
      </w:r>
    </w:p>
    <w:p w14:paraId="234D7FD3" w14:textId="723BA2A0" w:rsidR="0090358C" w:rsidRDefault="0090358C" w:rsidP="0090358C">
      <w:pPr>
        <w:pStyle w:val="ListParagraph"/>
        <w:numPr>
          <w:ilvl w:val="1"/>
          <w:numId w:val="1"/>
        </w:numPr>
        <w:rPr>
          <w:u w:val="single"/>
        </w:rPr>
      </w:pPr>
      <w:r w:rsidRPr="00041682">
        <w:rPr>
          <w:u w:val="single"/>
        </w:rPr>
        <w:t xml:space="preserve">User </w:t>
      </w:r>
      <w:r w:rsidR="007F20D6">
        <w:rPr>
          <w:u w:val="single"/>
        </w:rPr>
        <w:t>requirements</w:t>
      </w:r>
    </w:p>
    <w:p w14:paraId="6F2D8FA6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Users</w:t>
      </w:r>
    </w:p>
    <w:p w14:paraId="41ECD6E1" w14:textId="4D817A20" w:rsidR="0090358C" w:rsidRDefault="0090358C" w:rsidP="0090358C">
      <w:pPr>
        <w:ind w:left="2160" w:right="288"/>
      </w:pPr>
      <w:r>
        <w:t xml:space="preserve">        1. Anyone with a </w:t>
      </w:r>
      <w:r w:rsidR="0022470A">
        <w:t>ButterflyLashes</w:t>
      </w:r>
      <w:r>
        <w:t xml:space="preserve"> username and password is considered to be a user. This role can be assigned as the default role for any new users at the time the user is created. All users can: </w:t>
      </w:r>
    </w:p>
    <w:p w14:paraId="4AEC9420" w14:textId="00A36065" w:rsidR="0022470A" w:rsidRDefault="0022470A" w:rsidP="0022470A">
      <w:pPr>
        <w:pStyle w:val="ListParagraph"/>
        <w:numPr>
          <w:ilvl w:val="0"/>
          <w:numId w:val="5"/>
        </w:numPr>
      </w:pPr>
      <w:r>
        <w:t>Make purchases</w:t>
      </w:r>
    </w:p>
    <w:p w14:paraId="78B08466" w14:textId="6240332B" w:rsidR="0022470A" w:rsidRDefault="0022470A" w:rsidP="0022470A">
      <w:pPr>
        <w:pStyle w:val="ListParagraph"/>
        <w:numPr>
          <w:ilvl w:val="0"/>
          <w:numId w:val="5"/>
        </w:numPr>
      </w:pPr>
      <w:r>
        <w:t>Returning users will receive offers and benefits</w:t>
      </w:r>
    </w:p>
    <w:p w14:paraId="43784104" w14:textId="0A66ECEC" w:rsidR="0022470A" w:rsidRDefault="0022470A" w:rsidP="0022470A">
      <w:pPr>
        <w:pStyle w:val="ListParagraph"/>
        <w:numPr>
          <w:ilvl w:val="0"/>
          <w:numId w:val="5"/>
        </w:numPr>
      </w:pPr>
      <w:r>
        <w:t>Make suggestions and contribute feedback/input</w:t>
      </w:r>
    </w:p>
    <w:p w14:paraId="1AC11670" w14:textId="77777777" w:rsidR="0090358C" w:rsidRDefault="0090358C" w:rsidP="0090358C">
      <w:pPr>
        <w:pStyle w:val="ListParagraph"/>
        <w:numPr>
          <w:ilvl w:val="2"/>
          <w:numId w:val="1"/>
        </w:numPr>
      </w:pPr>
      <w:r>
        <w:t>Administrative Users</w:t>
      </w:r>
    </w:p>
    <w:p w14:paraId="7C867690" w14:textId="7C65774D" w:rsidR="0090358C" w:rsidRDefault="0022470A" w:rsidP="0090358C">
      <w:pPr>
        <w:pStyle w:val="ListParagraph"/>
        <w:numPr>
          <w:ilvl w:val="3"/>
          <w:numId w:val="1"/>
        </w:numPr>
      </w:pPr>
      <w:r>
        <w:t xml:space="preserve">This user has the same permissions as the general users, however they are the developer of the website </w:t>
      </w:r>
    </w:p>
    <w:p w14:paraId="4D7F7523" w14:textId="3517CE04" w:rsidR="0090358C" w:rsidRDefault="0090358C" w:rsidP="0022470A">
      <w:pPr>
        <w:pStyle w:val="ListParagraph"/>
        <w:numPr>
          <w:ilvl w:val="4"/>
          <w:numId w:val="1"/>
        </w:numPr>
      </w:pPr>
      <w:r>
        <w:t>Enable and edit system settings</w:t>
      </w:r>
    </w:p>
    <w:p w14:paraId="6D474552" w14:textId="4FA3FE03" w:rsidR="0022470A" w:rsidRDefault="0022470A" w:rsidP="0022470A">
      <w:pPr>
        <w:pStyle w:val="ListParagraph"/>
        <w:numPr>
          <w:ilvl w:val="4"/>
          <w:numId w:val="1"/>
        </w:numPr>
      </w:pPr>
      <w:r>
        <w:t>Manage inventory, website, and database</w:t>
      </w:r>
    </w:p>
    <w:p w14:paraId="72CE243C" w14:textId="77777777" w:rsidR="005D0AC0" w:rsidRDefault="005D0AC0"/>
    <w:sectPr w:rsidR="005D0AC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34BCC" w14:textId="77777777" w:rsidR="00042842" w:rsidRDefault="00042842">
      <w:r>
        <w:separator/>
      </w:r>
    </w:p>
  </w:endnote>
  <w:endnote w:type="continuationSeparator" w:id="0">
    <w:p w14:paraId="39F1BB9F" w14:textId="77777777" w:rsidR="00042842" w:rsidRDefault="0004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9FACA" w14:textId="77777777" w:rsidR="00353B35" w:rsidRPr="007A00A5" w:rsidRDefault="00353B35" w:rsidP="00353B35">
    <w:pPr>
      <w:pStyle w:val="Footer"/>
      <w:jc w:val="cen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7425B" w14:textId="77777777" w:rsidR="00353B35" w:rsidRPr="007A00A5" w:rsidRDefault="00353B35" w:rsidP="00353B35">
    <w:pPr>
      <w:pStyle w:val="Footer"/>
      <w:jc w:val="center"/>
      <w:rPr>
        <w:i/>
        <w:sz w:val="20"/>
      </w:rPr>
    </w:pPr>
    <w:r w:rsidRPr="007A00A5">
      <w:rPr>
        <w:i/>
        <w:sz w:val="20"/>
      </w:rPr>
      <w:t>* Requirements will be continually updated as changes and details come about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52B7A" w14:textId="77777777" w:rsidR="00042842" w:rsidRDefault="00042842">
      <w:r>
        <w:separator/>
      </w:r>
    </w:p>
  </w:footnote>
  <w:footnote w:type="continuationSeparator" w:id="0">
    <w:p w14:paraId="30486673" w14:textId="77777777" w:rsidR="00042842" w:rsidRDefault="00042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3246D" w14:textId="77777777" w:rsidR="00353B35" w:rsidRPr="007A00A5" w:rsidRDefault="00353B35" w:rsidP="00353B35">
    <w:pPr>
      <w:pStyle w:val="Header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91499"/>
    <w:multiLevelType w:val="hybridMultilevel"/>
    <w:tmpl w:val="B01EEEDE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E40308F"/>
    <w:multiLevelType w:val="hybridMultilevel"/>
    <w:tmpl w:val="545016C6"/>
    <w:lvl w:ilvl="0" w:tplc="30CA0C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37E6764">
      <w:start w:val="1"/>
      <w:numFmt w:val="lowerRoman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764EA"/>
    <w:multiLevelType w:val="hybridMultilevel"/>
    <w:tmpl w:val="5D9C9C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59B5945"/>
    <w:multiLevelType w:val="hybridMultilevel"/>
    <w:tmpl w:val="DBE43E3C"/>
    <w:lvl w:ilvl="0" w:tplc="0409000F">
      <w:start w:val="1"/>
      <w:numFmt w:val="decimal"/>
      <w:lvlText w:val="%1.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4" w15:restartNumberingAfterBreak="0">
    <w:nsid w:val="66B31EF4"/>
    <w:multiLevelType w:val="hybridMultilevel"/>
    <w:tmpl w:val="7FB0209E"/>
    <w:lvl w:ilvl="0" w:tplc="0409000F">
      <w:start w:val="1"/>
      <w:numFmt w:val="decimal"/>
      <w:lvlText w:val="%1."/>
      <w:lvlJc w:val="left"/>
      <w:pPr>
        <w:ind w:left="3225" w:hanging="360"/>
      </w:pPr>
    </w:lvl>
    <w:lvl w:ilvl="1" w:tplc="04090019" w:tentative="1">
      <w:start w:val="1"/>
      <w:numFmt w:val="lowerLetter"/>
      <w:lvlText w:val="%2."/>
      <w:lvlJc w:val="left"/>
      <w:pPr>
        <w:ind w:left="3945" w:hanging="360"/>
      </w:pPr>
    </w:lvl>
    <w:lvl w:ilvl="2" w:tplc="0409001B" w:tentative="1">
      <w:start w:val="1"/>
      <w:numFmt w:val="lowerRoman"/>
      <w:lvlText w:val="%3."/>
      <w:lvlJc w:val="right"/>
      <w:pPr>
        <w:ind w:left="4665" w:hanging="180"/>
      </w:pPr>
    </w:lvl>
    <w:lvl w:ilvl="3" w:tplc="0409000F" w:tentative="1">
      <w:start w:val="1"/>
      <w:numFmt w:val="decimal"/>
      <w:lvlText w:val="%4."/>
      <w:lvlJc w:val="left"/>
      <w:pPr>
        <w:ind w:left="5385" w:hanging="360"/>
      </w:pPr>
    </w:lvl>
    <w:lvl w:ilvl="4" w:tplc="04090019" w:tentative="1">
      <w:start w:val="1"/>
      <w:numFmt w:val="lowerLetter"/>
      <w:lvlText w:val="%5."/>
      <w:lvlJc w:val="left"/>
      <w:pPr>
        <w:ind w:left="6105" w:hanging="360"/>
      </w:pPr>
    </w:lvl>
    <w:lvl w:ilvl="5" w:tplc="0409001B" w:tentative="1">
      <w:start w:val="1"/>
      <w:numFmt w:val="lowerRoman"/>
      <w:lvlText w:val="%6."/>
      <w:lvlJc w:val="right"/>
      <w:pPr>
        <w:ind w:left="6825" w:hanging="180"/>
      </w:pPr>
    </w:lvl>
    <w:lvl w:ilvl="6" w:tplc="0409000F" w:tentative="1">
      <w:start w:val="1"/>
      <w:numFmt w:val="decimal"/>
      <w:lvlText w:val="%7."/>
      <w:lvlJc w:val="left"/>
      <w:pPr>
        <w:ind w:left="7545" w:hanging="360"/>
      </w:pPr>
    </w:lvl>
    <w:lvl w:ilvl="7" w:tplc="04090019" w:tentative="1">
      <w:start w:val="1"/>
      <w:numFmt w:val="lowerLetter"/>
      <w:lvlText w:val="%8."/>
      <w:lvlJc w:val="left"/>
      <w:pPr>
        <w:ind w:left="8265" w:hanging="360"/>
      </w:pPr>
    </w:lvl>
    <w:lvl w:ilvl="8" w:tplc="0409001B" w:tentative="1">
      <w:start w:val="1"/>
      <w:numFmt w:val="lowerRoman"/>
      <w:lvlText w:val="%9."/>
      <w:lvlJc w:val="right"/>
      <w:pPr>
        <w:ind w:left="898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358C"/>
    <w:rsid w:val="00042842"/>
    <w:rsid w:val="000749A5"/>
    <w:rsid w:val="001B6590"/>
    <w:rsid w:val="00200243"/>
    <w:rsid w:val="0022470A"/>
    <w:rsid w:val="00353B35"/>
    <w:rsid w:val="003633E6"/>
    <w:rsid w:val="003E11C8"/>
    <w:rsid w:val="003E74E2"/>
    <w:rsid w:val="00523554"/>
    <w:rsid w:val="00580DB4"/>
    <w:rsid w:val="005B610A"/>
    <w:rsid w:val="005D0AC0"/>
    <w:rsid w:val="006A145F"/>
    <w:rsid w:val="007354D5"/>
    <w:rsid w:val="007F20D6"/>
    <w:rsid w:val="0087226B"/>
    <w:rsid w:val="0090358C"/>
    <w:rsid w:val="009F7259"/>
    <w:rsid w:val="00B266F0"/>
    <w:rsid w:val="00CA1928"/>
    <w:rsid w:val="00DF3FD2"/>
    <w:rsid w:val="00E015D6"/>
    <w:rsid w:val="00E65D5A"/>
    <w:rsid w:val="00F0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0AF3"/>
  <w15:chartTrackingRefBased/>
  <w15:docId w15:val="{097631B8-0CB9-41E4-A3BF-DBFDAF95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358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5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5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58C"/>
  </w:style>
  <w:style w:type="paragraph" w:styleId="Footer">
    <w:name w:val="footer"/>
    <w:basedOn w:val="Normal"/>
    <w:link w:val="FooterChar"/>
    <w:uiPriority w:val="99"/>
    <w:unhideWhenUsed/>
    <w:rsid w:val="009035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Dzeze, Makafui</dc:creator>
  <cp:keywords/>
  <dc:description/>
  <cp:lastModifiedBy>Dzeze, Makafui</cp:lastModifiedBy>
  <cp:revision>3</cp:revision>
  <dcterms:created xsi:type="dcterms:W3CDTF">2020-04-16T07:28:00Z</dcterms:created>
  <dcterms:modified xsi:type="dcterms:W3CDTF">2020-04-16T07:39:00Z</dcterms:modified>
</cp:coreProperties>
</file>