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w:t>
      </w:r>
      <w:proofErr w:type="spellStart"/>
      <w:r w:rsidRPr="00B35DA0">
        <w:rPr>
          <w:rFonts w:cstheme="minorHAnsi"/>
          <w:highlight w:val="yellow"/>
          <w:lang w:val="en-US"/>
        </w:rPr>
        <w:t>Matlab</w:t>
      </w:r>
      <w:proofErr w:type="spellEnd"/>
      <w:r w:rsidRPr="00B35DA0">
        <w:rPr>
          <w:rFonts w:cstheme="minorHAnsi"/>
          <w:highlight w:val="yellow"/>
          <w:lang w:val="en-US"/>
        </w:rPr>
        <w:t xml:space="preserve"> using a function in the </w:t>
      </w:r>
      <w:proofErr w:type="spellStart"/>
      <w:r w:rsidRPr="00B35DA0">
        <w:rPr>
          <w:rFonts w:cstheme="minorHAnsi"/>
          <w:highlight w:val="yellow"/>
          <w:lang w:val="en-US"/>
        </w:rPr>
        <w:t>Matlab</w:t>
      </w:r>
      <w:proofErr w:type="spellEnd"/>
      <w:r w:rsidRPr="00B35DA0">
        <w:rPr>
          <w:rFonts w:cstheme="minorHAnsi"/>
          <w:highlight w:val="yellow"/>
          <w:lang w:val="en-US"/>
        </w:rPr>
        <w:t xml:space="preserve">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w:t>
      </w:r>
      <w:proofErr w:type="spellStart"/>
      <w:r w:rsidR="00564EC0">
        <w:rPr>
          <w:rFonts w:cstheme="minorHAnsi"/>
          <w:highlight w:val="yellow"/>
          <w:lang w:val="en-US"/>
        </w:rPr>
        <w:t>valeur</w:t>
      </w:r>
      <w:proofErr w:type="spellEnd"/>
      <w:r w:rsidR="00564EC0">
        <w:rPr>
          <w:rFonts w:cstheme="minorHAnsi"/>
          <w:highlight w:val="yellow"/>
          <w:lang w:val="en-US"/>
        </w:rPr>
        <w:t xml:space="preserve"> </w:t>
      </w:r>
      <w:proofErr w:type="gramStart"/>
      <w:r w:rsidR="00564EC0">
        <w:rPr>
          <w:rFonts w:cstheme="minorHAnsi"/>
          <w:highlight w:val="yellow"/>
          <w:lang w:val="en-US"/>
        </w:rPr>
        <w:t>negative!!</w:t>
      </w:r>
      <w:r w:rsidR="00564EC0" w:rsidRPr="00564EC0">
        <w:rPr>
          <w:rFonts w:cstheme="minorHAnsi"/>
          <w:highlight w:val="yellow"/>
          <w:lang w:val="en-US"/>
        </w:rPr>
        <w:t>.</w:t>
      </w:r>
      <w:proofErr w:type="gramEnd"/>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w:t>
      </w:r>
      <w:proofErr w:type="spellStart"/>
      <w:r w:rsidRPr="007707D2">
        <w:rPr>
          <w:rFonts w:cstheme="minorHAnsi"/>
          <w:lang w:val="en-US"/>
        </w:rPr>
        <w:t>ie</w:t>
      </w:r>
      <w:proofErr w:type="spellEnd"/>
      <w:r w:rsidRPr="007707D2">
        <w:rPr>
          <w:rFonts w:cstheme="minorHAnsi"/>
          <w:lang w:val="en-US"/>
        </w:rPr>
        <w:t xml:space="preserv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w:t>
      </w:r>
      <w:proofErr w:type="spellStart"/>
      <w:r w:rsidR="001F3BB6">
        <w:rPr>
          <w:rFonts w:cstheme="minorHAnsi"/>
          <w:lang w:val="en-US"/>
        </w:rPr>
        <w:t>cf</w:t>
      </w:r>
      <w:proofErr w:type="spellEnd"/>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07CC0831"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more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47CDF910" w14:textId="336874CE" w:rsidR="00C36C58" w:rsidRDefault="00C36C58" w:rsidP="002D4702">
      <w:r>
        <w:t>Faire commentaires</w:t>
      </w:r>
    </w:p>
    <w:p w14:paraId="1CC6D03D" w14:textId="122F87B5" w:rsidR="00B35DA0" w:rsidRPr="002D4702" w:rsidRDefault="00B35DA0" w:rsidP="00022157">
      <w:pPr>
        <w:ind w:firstLine="360"/>
        <w:jc w:val="both"/>
        <w:rPr>
          <w:rFonts w:cstheme="minorHAnsi"/>
        </w:rPr>
      </w:pPr>
    </w:p>
    <w:p w14:paraId="642F58DB" w14:textId="48E025C2" w:rsidR="009A71C9" w:rsidRPr="009A71C9" w:rsidRDefault="009A71C9" w:rsidP="001C7D35">
      <w:pPr>
        <w:ind w:firstLine="708"/>
        <w:jc w:val="both"/>
        <w:rPr>
          <w:rFonts w:cstheme="minorHAnsi"/>
          <w:lang w:val="en-US"/>
        </w:rPr>
      </w:pPr>
      <w:r w:rsidRPr="009A71C9">
        <w:rPr>
          <w:rFonts w:cstheme="minorHAnsi"/>
          <w:lang w:val="en-US"/>
        </w:rPr>
        <w:t xml:space="preserve">Finally, all these analyzes </w:t>
      </w:r>
      <w:r>
        <w:rPr>
          <w:rFonts w:cstheme="minorHAnsi"/>
          <w:lang w:val="en-US"/>
        </w:rPr>
        <w:t>enabled</w:t>
      </w:r>
      <w:r w:rsidRPr="009A71C9">
        <w:rPr>
          <w:rFonts w:cstheme="minorHAnsi"/>
          <w:lang w:val="en-US"/>
        </w:rPr>
        <w:t xml:space="preserve"> a choice on the </w:t>
      </w:r>
      <w:r>
        <w:rPr>
          <w:rFonts w:cstheme="minorHAnsi"/>
          <w:lang w:val="en-US"/>
        </w:rPr>
        <w:t>feature(s)</w:t>
      </w:r>
      <w:r w:rsidRPr="009A71C9">
        <w:rPr>
          <w:rFonts w:cstheme="minorHAnsi"/>
          <w:lang w:val="en-US"/>
        </w:rPr>
        <w:t xml:space="preserve"> used to determine if a </w:t>
      </w:r>
      <w:r>
        <w:rPr>
          <w:rFonts w:cstheme="minorHAnsi"/>
          <w:lang w:val="en-US"/>
        </w:rPr>
        <w:t xml:space="preserve">segment </w:t>
      </w:r>
      <w:r w:rsidRPr="009A71C9">
        <w:rPr>
          <w:rFonts w:cstheme="minorHAnsi"/>
          <w:lang w:val="en-US"/>
        </w:rPr>
        <w:t>contains crying. For efficiency, the average value of the power ratio over a defined frequency interval</w:t>
      </w:r>
      <w:r>
        <w:rPr>
          <w:rFonts w:cstheme="minorHAnsi"/>
          <w:lang w:val="en-US"/>
        </w:rPr>
        <w:t xml:space="preserve"> was kept</w:t>
      </w:r>
      <w:r w:rsidRPr="009A71C9">
        <w:rPr>
          <w:rFonts w:cstheme="minorHAnsi"/>
          <w:lang w:val="en-US"/>
        </w:rPr>
        <w:t xml:space="preserve">. This interval was decided using the figures </w:t>
      </w:r>
      <w:r w:rsidRPr="009A71C9">
        <w:rPr>
          <w:rFonts w:cstheme="minorHAnsi"/>
          <w:highlight w:val="darkCyan"/>
          <w:lang w:val="en-US"/>
        </w:rPr>
        <w:t>...</w:t>
      </w:r>
      <w:r>
        <w:rPr>
          <w:rFonts w:cstheme="minorHAnsi"/>
          <w:lang w:val="en-US"/>
        </w:rPr>
        <w:t xml:space="preserve"> and</w:t>
      </w:r>
      <w:r w:rsidRPr="009A71C9">
        <w:rPr>
          <w:rFonts w:cstheme="minorHAnsi"/>
          <w:lang w:val="en-US"/>
        </w:rPr>
        <w:t xml:space="preserve"> </w:t>
      </w:r>
      <w:r w:rsidRPr="009A71C9">
        <w:rPr>
          <w:rFonts w:cstheme="minorHAnsi"/>
          <w:highlight w:val="darkCyan"/>
          <w:lang w:val="en-US"/>
        </w:rPr>
        <w:t>...</w:t>
      </w:r>
      <w:r w:rsidRPr="009A71C9">
        <w:rPr>
          <w:rFonts w:cstheme="minorHAnsi"/>
          <w:lang w:val="en-US"/>
        </w:rPr>
        <w:t>, taking areas where the power spectr</w:t>
      </w:r>
      <w:r>
        <w:rPr>
          <w:rFonts w:cstheme="minorHAnsi"/>
          <w:lang w:val="en-US"/>
        </w:rPr>
        <w:t>a</w:t>
      </w:r>
      <w:r w:rsidRPr="009A71C9">
        <w:rPr>
          <w:rFonts w:cstheme="minorHAnsi"/>
          <w:lang w:val="en-US"/>
        </w:rPr>
        <w:t xml:space="preserve"> differentiate</w:t>
      </w:r>
      <w:r>
        <w:rPr>
          <w:rFonts w:cstheme="minorHAnsi"/>
          <w:lang w:val="en-US"/>
        </w:rPr>
        <w:t xml:space="preserve"> </w:t>
      </w:r>
      <w:r w:rsidRPr="009A71C9">
        <w:rPr>
          <w:rFonts w:cstheme="minorHAnsi"/>
          <w:lang w:val="en-US"/>
        </w:rPr>
        <w:t>well and h</w:t>
      </w:r>
      <w:r>
        <w:rPr>
          <w:rFonts w:cstheme="minorHAnsi"/>
          <w:lang w:val="en-US"/>
        </w:rPr>
        <w:t>ave</w:t>
      </w:r>
      <w:r w:rsidRPr="009A71C9">
        <w:rPr>
          <w:rFonts w:cstheme="minorHAnsi"/>
          <w:lang w:val="en-US"/>
        </w:rPr>
        <w:t xml:space="preserve"> no overlap. The tests in </w:t>
      </w:r>
      <w:r w:rsidR="00D155FB">
        <w:rPr>
          <w:rFonts w:cstheme="minorHAnsi"/>
          <w:lang w:val="en-US"/>
        </w:rPr>
        <w:t>annex</w:t>
      </w:r>
      <w:r w:rsidRPr="009A71C9">
        <w:rPr>
          <w:rFonts w:cstheme="minorHAnsi"/>
          <w:lang w:val="en-US"/>
        </w:rPr>
        <w:t xml:space="preserve"> </w:t>
      </w:r>
      <w:r w:rsidRPr="00D155FB">
        <w:rPr>
          <w:rFonts w:cstheme="minorHAnsi"/>
          <w:highlight w:val="darkCyan"/>
          <w:lang w:val="en-US"/>
        </w:rPr>
        <w:t>...</w:t>
      </w:r>
      <w:r w:rsidRPr="009A71C9">
        <w:rPr>
          <w:rFonts w:cstheme="minorHAnsi"/>
          <w:lang w:val="en-US"/>
        </w:rPr>
        <w:t xml:space="preserve"> finally showed that the best frequency band was between 296 and 407Hz.</w:t>
      </w:r>
    </w:p>
    <w:p w14:paraId="540568E2" w14:textId="7F16F497" w:rsidR="003C6C36" w:rsidRDefault="00030B08" w:rsidP="006C7D0A">
      <w:pPr>
        <w:pStyle w:val="Titre2"/>
      </w:pPr>
      <w:r>
        <w:t xml:space="preserve">Threshold Establishing </w:t>
      </w:r>
    </w:p>
    <w:p w14:paraId="26AE425E" w14:textId="04400879" w:rsidR="000168C6" w:rsidRPr="00872CDB" w:rsidRDefault="009A71C9" w:rsidP="001C7D35">
      <w:pPr>
        <w:ind w:firstLine="708"/>
        <w:rPr>
          <w:rFonts w:cstheme="minorHAnsi"/>
          <w:color w:val="000000"/>
          <w:shd w:val="clear" w:color="auto" w:fill="FFFFFF"/>
          <w:lang w:val="en-US"/>
        </w:rPr>
      </w:pPr>
      <w:r w:rsidRPr="00F14D50">
        <w:rPr>
          <w:lang w:val="en-US"/>
        </w:rPr>
        <w:t>A threshold in the power spectrum average must be determined to differentiate a CS from an NCS.</w:t>
      </w:r>
      <w:r>
        <w:rPr>
          <w:lang w:val="en-US"/>
        </w:rPr>
        <w:t xml:space="preserve"> </w:t>
      </w:r>
      <w:r w:rsidR="00B72BAC"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CC75AC"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57FEC539" w14:textId="38E5C0B6" w:rsidR="00A56539"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w:t>
      </w:r>
      <w:r w:rsidR="00C138E0" w:rsidRPr="001C7D35">
        <w:rPr>
          <w:rFonts w:cstheme="minorHAnsi"/>
          <w:highlight w:val="darkCyan"/>
          <w:lang w:val="en-US"/>
        </w:rPr>
        <w:t>…</w:t>
      </w:r>
      <w:r w:rsidR="00C138E0" w:rsidRPr="00872CDB">
        <w:rPr>
          <w:rFonts w:cstheme="minorHAnsi"/>
          <w:lang w:val="en-US"/>
        </w:rPr>
        <w:t xml:space="preserve">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ratio</w:t>
      </w:r>
      <w:r w:rsidRPr="00872CDB">
        <w:rPr>
          <w:rFonts w:cstheme="minorHAnsi"/>
          <w:lang w:val="en-US"/>
        </w:rPr>
        <w:t xml:space="preserve">. </w:t>
      </w:r>
      <w:r w:rsidR="00C138E0" w:rsidRPr="00872CDB">
        <w:rPr>
          <w:rFonts w:cstheme="minorHAnsi"/>
          <w:lang w:val="en-US"/>
        </w:rPr>
        <w:t xml:space="preserve">The yellow cross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 xml:space="preserve">threshold equals to </w:t>
      </w:r>
      <w:r w:rsidR="001E2AE5" w:rsidRPr="001C7D35">
        <w:rPr>
          <w:rFonts w:cstheme="minorHAnsi"/>
          <w:highlight w:val="yellow"/>
          <w:lang w:val="en-US"/>
        </w:rPr>
        <w:t>0.00</w:t>
      </w:r>
      <w:r w:rsidR="004F3057" w:rsidRPr="001C7D35">
        <w:rPr>
          <w:rFonts w:cstheme="minorHAnsi"/>
          <w:highlight w:val="yellow"/>
          <w:lang w:val="en-US"/>
        </w:rPr>
        <w:t>1</w:t>
      </w:r>
      <w:r w:rsidR="001E2AE5" w:rsidRPr="001C7D35">
        <w:rPr>
          <w:rFonts w:cstheme="minorHAnsi"/>
          <w:highlight w:val="yellow"/>
          <w:lang w:val="en-US"/>
        </w:rPr>
        <w:t>8</w:t>
      </w:r>
      <w:r w:rsidR="004F3057" w:rsidRPr="00872CDB">
        <w:rPr>
          <w:rFonts w:cstheme="minorHAnsi"/>
          <w:lang w:val="en-US"/>
        </w:rPr>
        <w:t xml:space="preserve">. </w:t>
      </w:r>
    </w:p>
    <w:p w14:paraId="627EE8D4" w14:textId="397458EC" w:rsidR="001C0547" w:rsidRPr="001C0547" w:rsidRDefault="001C0547" w:rsidP="00872CDB">
      <w:pPr>
        <w:jc w:val="both"/>
        <w:rPr>
          <w:rFonts w:cstheme="minorHAnsi"/>
          <w:highlight w:val="green"/>
        </w:rPr>
      </w:pPr>
      <w:r w:rsidRPr="001C0547">
        <w:rPr>
          <w:rFonts w:cstheme="minorHAnsi"/>
          <w:highlight w:val="green"/>
        </w:rPr>
        <w:t xml:space="preserve">Changer valeur et courbe (en mettant dans le titre </w:t>
      </w:r>
      <w:proofErr w:type="spellStart"/>
      <w:r w:rsidRPr="001C0547">
        <w:rPr>
          <w:rFonts w:cstheme="minorHAnsi"/>
          <w:highlight w:val="green"/>
        </w:rPr>
        <w:t>fentetre</w:t>
      </w:r>
      <w:proofErr w:type="spellEnd"/>
      <w:r w:rsidRPr="001C0547">
        <w:rPr>
          <w:rFonts w:cstheme="minorHAnsi"/>
          <w:highlight w:val="green"/>
        </w:rPr>
        <w:t xml:space="preserve">, </w:t>
      </w:r>
      <w:proofErr w:type="spellStart"/>
      <w:r w:rsidRPr="001C0547">
        <w:rPr>
          <w:rFonts w:cstheme="minorHAnsi"/>
          <w:highlight w:val="green"/>
        </w:rPr>
        <w:t>purity</w:t>
      </w:r>
      <w:proofErr w:type="spellEnd"/>
      <w:r w:rsidRPr="001C0547">
        <w:rPr>
          <w:rFonts w:cstheme="minorHAnsi"/>
          <w:highlight w:val="green"/>
        </w:rPr>
        <w:t xml:space="preserve"> and </w:t>
      </w:r>
      <w:proofErr w:type="spellStart"/>
      <w:r w:rsidRPr="001C0547">
        <w:rPr>
          <w:rFonts w:cstheme="minorHAnsi"/>
          <w:highlight w:val="green"/>
        </w:rPr>
        <w:t>frequency</w:t>
      </w:r>
      <w:proofErr w:type="spellEnd"/>
      <w:r w:rsidRPr="001C0547">
        <w:rPr>
          <w:rFonts w:cstheme="minorHAnsi"/>
          <w:highlight w:val="green"/>
        </w:rPr>
        <w:t xml:space="preserve"> band)</w:t>
      </w:r>
    </w:p>
    <w:p w14:paraId="3F8430D9" w14:textId="37E1D75B" w:rsidR="001C0547" w:rsidRPr="001C0547" w:rsidRDefault="001C0547" w:rsidP="00872CDB">
      <w:pPr>
        <w:jc w:val="both"/>
        <w:rPr>
          <w:rFonts w:cstheme="minorHAnsi"/>
        </w:rPr>
      </w:pPr>
      <w:r w:rsidRPr="001C0547">
        <w:rPr>
          <w:rFonts w:cstheme="minorHAnsi"/>
          <w:highlight w:val="green"/>
        </w:rPr>
        <w:t>Mettre légende pour seuil</w:t>
      </w:r>
      <w:r>
        <w:rPr>
          <w:rFonts w:cstheme="minorHAnsi"/>
          <w:highlight w:val="green"/>
        </w:rPr>
        <w:t xml:space="preserve"> sur image</w:t>
      </w:r>
      <w:r w:rsidRPr="001C0547">
        <w:rPr>
          <w:rFonts w:cstheme="minorHAnsi"/>
          <w:highlight w:val="green"/>
        </w:rPr>
        <w:t>.</w:t>
      </w:r>
    </w:p>
    <w:p w14:paraId="1FA22D88" w14:textId="77777777" w:rsidR="004F3057" w:rsidRDefault="00A56539" w:rsidP="004F3057">
      <w:pPr>
        <w:pStyle w:val="NormalWeb"/>
        <w:keepNext/>
        <w:spacing w:before="0" w:beforeAutospacing="0" w:after="90" w:afterAutospacing="0"/>
        <w:jc w:val="center"/>
      </w:pPr>
      <w:r>
        <w:rPr>
          <w:noProof/>
        </w:rPr>
        <w:lastRenderedPageBreak/>
        <w:drawing>
          <wp:inline distT="0" distB="0" distL="0" distR="0" wp14:anchorId="58810C10" wp14:editId="4234F4BD">
            <wp:extent cx="3498683" cy="2624013"/>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2314" cy="2634236"/>
                    </a:xfrm>
                    <a:prstGeom prst="rect">
                      <a:avLst/>
                    </a:prstGeom>
                    <a:noFill/>
                    <a:ln>
                      <a:noFill/>
                    </a:ln>
                  </pic:spPr>
                </pic:pic>
              </a:graphicData>
            </a:graphic>
          </wp:inline>
        </w:drawing>
      </w:r>
    </w:p>
    <w:p w14:paraId="384DA2F4" w14:textId="16725BE5" w:rsidR="005063C7" w:rsidRDefault="004F3057" w:rsidP="00524E59">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34434108" w14:textId="77777777" w:rsidR="005063C7" w:rsidRDefault="005063C7" w:rsidP="00524E59">
      <w:pPr>
        <w:pStyle w:val="Lgende"/>
        <w:jc w:val="center"/>
        <w:rPr>
          <w:lang w:val="en-US"/>
        </w:rPr>
      </w:pPr>
    </w:p>
    <w:p w14:paraId="3DB47EED" w14:textId="77777777" w:rsidR="00A472B8" w:rsidRDefault="005063C7" w:rsidP="00524E59">
      <w:pPr>
        <w:pStyle w:val="Lgende"/>
        <w:jc w:val="center"/>
      </w:pPr>
      <w:r w:rsidRPr="005063C7">
        <w:rPr>
          <w:highlight w:val="green"/>
        </w:rPr>
        <w:t xml:space="preserve">Partie </w:t>
      </w:r>
      <w:proofErr w:type="spellStart"/>
      <w:r w:rsidRPr="005063C7">
        <w:rPr>
          <w:highlight w:val="green"/>
        </w:rPr>
        <w:t>Crying</w:t>
      </w:r>
      <w:proofErr w:type="spellEnd"/>
      <w:r w:rsidRPr="005063C7">
        <w:rPr>
          <w:highlight w:val="green"/>
        </w:rPr>
        <w:t xml:space="preserve"> </w:t>
      </w:r>
      <w:proofErr w:type="spellStart"/>
      <w:proofErr w:type="gramStart"/>
      <w:r w:rsidRPr="005063C7">
        <w:rPr>
          <w:highlight w:val="green"/>
        </w:rPr>
        <w:t>removing</w:t>
      </w:r>
      <w:proofErr w:type="spellEnd"/>
      <w:r w:rsidRPr="005063C7">
        <w:rPr>
          <w:highlight w:val="green"/>
        </w:rPr>
        <w:t>:</w:t>
      </w:r>
      <w:proofErr w:type="gramEnd"/>
      <w:r w:rsidRPr="005063C7">
        <w:rPr>
          <w:highlight w:val="green"/>
        </w:rPr>
        <w:t xml:space="preserve"> parler de la </w:t>
      </w:r>
      <w:proofErr w:type="spellStart"/>
      <w:r w:rsidRPr="005063C7">
        <w:rPr>
          <w:highlight w:val="green"/>
        </w:rPr>
        <w:t>longeur</w:t>
      </w:r>
      <w:proofErr w:type="spellEnd"/>
      <w:r w:rsidRPr="005063C7">
        <w:rPr>
          <w:highlight w:val="green"/>
        </w:rPr>
        <w:t xml:space="preserve"> minimale retenu.</w:t>
      </w:r>
      <w:r>
        <w:t xml:space="preserve"> </w:t>
      </w:r>
    </w:p>
    <w:p w14:paraId="5DBDF1D6" w14:textId="77777777" w:rsidR="00A472B8" w:rsidRDefault="00A472B8" w:rsidP="00524E59">
      <w:pPr>
        <w:pStyle w:val="Lgende"/>
        <w:jc w:val="center"/>
      </w:pPr>
    </w:p>
    <w:p w14:paraId="703CF952" w14:textId="77777777" w:rsidR="001C7D35" w:rsidRDefault="00A472B8" w:rsidP="00A472B8">
      <w:pPr>
        <w:pStyle w:val="Titre2"/>
      </w:pPr>
      <w:r>
        <w:t>Crying Removal</w:t>
      </w:r>
    </w:p>
    <w:p w14:paraId="435C17F8" w14:textId="4F7D8138" w:rsidR="001C7D35" w:rsidRDefault="001C7D35" w:rsidP="009B0E3D">
      <w:pPr>
        <w:jc w:val="both"/>
      </w:pPr>
      <w:r>
        <w:t xml:space="preserve">Le </w:t>
      </w:r>
      <w:proofErr w:type="spellStart"/>
      <w:r>
        <w:t>Crying</w:t>
      </w:r>
      <w:proofErr w:type="spellEnd"/>
      <w:r>
        <w:t xml:space="preserve"> </w:t>
      </w:r>
      <w:proofErr w:type="spellStart"/>
      <w:r>
        <w:t>removal</w:t>
      </w:r>
      <w:proofErr w:type="spellEnd"/>
      <w:r>
        <w:t xml:space="preserve"> effectué en prenant toute la </w:t>
      </w:r>
      <w:proofErr w:type="spellStart"/>
      <w:r>
        <w:t>database</w:t>
      </w:r>
      <w:proofErr w:type="spellEnd"/>
      <w:r>
        <w:t xml:space="preserve">. Pour chaque signal, </w:t>
      </w:r>
      <w:r w:rsidR="00F7249E">
        <w:t>on calcule le power ratio sur la bonne bande de fréquence. Ce calcul est fait pour chaque fenêtre de 3s, avec 1s d’</w:t>
      </w:r>
      <w:proofErr w:type="spellStart"/>
      <w:r w:rsidR="00F7249E">
        <w:t>overlap</w:t>
      </w:r>
      <w:proofErr w:type="spellEnd"/>
      <w:r w:rsidR="00F7249E">
        <w:t xml:space="preserve">. Lors de ces </w:t>
      </w:r>
      <w:proofErr w:type="spellStart"/>
      <w:r w:rsidR="00F7249E">
        <w:t>overlap</w:t>
      </w:r>
      <w:proofErr w:type="spellEnd"/>
      <w:r w:rsidR="00F7249E">
        <w:t xml:space="preserve">, si un des segments est CS, alors la valeur de cet </w:t>
      </w:r>
      <w:proofErr w:type="spellStart"/>
      <w:r w:rsidR="00F7249E">
        <w:t>overlap</w:t>
      </w:r>
      <w:proofErr w:type="spellEnd"/>
      <w:r w:rsidR="00F7249E">
        <w:t xml:space="preserve"> sera CS. </w:t>
      </w:r>
    </w:p>
    <w:p w14:paraId="7EB22389" w14:textId="47BC7162" w:rsidR="00F7249E" w:rsidRDefault="00F7249E" w:rsidP="009B0E3D">
      <w:pPr>
        <w:jc w:val="both"/>
      </w:pPr>
      <w:r>
        <w:t xml:space="preserve">Une fois les </w:t>
      </w:r>
      <w:proofErr w:type="spellStart"/>
      <w:r>
        <w:t>CSs</w:t>
      </w:r>
      <w:proofErr w:type="spellEnd"/>
      <w:r>
        <w:t xml:space="preserve"> </w:t>
      </w:r>
      <w:proofErr w:type="spellStart"/>
      <w:r>
        <w:t>detectés</w:t>
      </w:r>
      <w:proofErr w:type="spellEnd"/>
      <w:r>
        <w:t xml:space="preserve">, ils sont enlevés. Tous les </w:t>
      </w:r>
      <w:proofErr w:type="spellStart"/>
      <w:r>
        <w:t>samples</w:t>
      </w:r>
      <w:proofErr w:type="spellEnd"/>
      <w:r>
        <w:t xml:space="preserve"> doivent avoir à la sortie de cet </w:t>
      </w:r>
      <w:proofErr w:type="spellStart"/>
      <w:r>
        <w:t>algotithme</w:t>
      </w:r>
      <w:proofErr w:type="spellEnd"/>
      <w:r>
        <w:t xml:space="preserve"> la même taille, pour que cela n’influe pas lors de l’extraction des caractéristiques (</w:t>
      </w:r>
      <w:proofErr w:type="spellStart"/>
      <w:r>
        <w:t>cf</w:t>
      </w:r>
      <w:proofErr w:type="spellEnd"/>
      <w:r>
        <w:t xml:space="preserve"> partie 3). </w:t>
      </w:r>
      <w:r w:rsidR="009B0E3D">
        <w:t>Sachant que les signaux ne doivent pas être plus court que 10 secondes</w:t>
      </w:r>
      <w:r w:rsidR="009B0E3D" w:rsidRPr="009B0E3D">
        <w:rPr>
          <w:highlight w:val="yellow"/>
        </w:rPr>
        <w:t xml:space="preserve">, est ce que certains ont été enlevé ? Quelle est la taille finale ? demander à </w:t>
      </w:r>
      <w:proofErr w:type="spellStart"/>
      <w:r w:rsidR="009B0E3D" w:rsidRPr="009B0E3D">
        <w:rPr>
          <w:highlight w:val="yellow"/>
        </w:rPr>
        <w:t>Fae</w:t>
      </w:r>
      <w:proofErr w:type="spellEnd"/>
      <w:r w:rsidR="009B0E3D" w:rsidRPr="009B0E3D">
        <w:rPr>
          <w:highlight w:val="yellow"/>
        </w:rPr>
        <w:t xml:space="preserve"> pourquoi 10 secondes.</w:t>
      </w:r>
    </w:p>
    <w:p w14:paraId="3A8CF714" w14:textId="3C05F9A6" w:rsidR="009E1031" w:rsidRPr="005063C7" w:rsidRDefault="001C7D35" w:rsidP="009B0E3D">
      <w:pPr>
        <w:jc w:val="both"/>
      </w:pPr>
      <w:r>
        <w:t xml:space="preserve">Attention </w:t>
      </w:r>
      <w:proofErr w:type="gramStart"/>
      <w:r>
        <w:t>aux discontinuité</w:t>
      </w:r>
      <w:proofErr w:type="gramEnd"/>
      <w:r>
        <w:t xml:space="preserve"> dans les prochaines </w:t>
      </w:r>
      <w:proofErr w:type="spellStart"/>
      <w:r>
        <w:t>anaylses</w:t>
      </w:r>
      <w:proofErr w:type="spellEnd"/>
      <w:r>
        <w:t>.</w:t>
      </w:r>
      <w:r w:rsidR="009E1031" w:rsidRPr="005063C7">
        <w:br w:type="page"/>
      </w:r>
    </w:p>
    <w:p w14:paraId="5DD58DD3" w14:textId="29ECC56E" w:rsidR="003C6C36" w:rsidRDefault="009E1031" w:rsidP="004B1D98">
      <w:pPr>
        <w:pStyle w:val="Titre1"/>
      </w:pPr>
      <w:r>
        <w:lastRenderedPageBreak/>
        <w:t>Results</w:t>
      </w:r>
      <w:r w:rsidR="005D48E4">
        <w:t xml:space="preserve"> </w:t>
      </w:r>
      <w:r w:rsidR="00860C35">
        <w:t>Crying Removal</w:t>
      </w:r>
      <w:r w:rsidR="005D48E4">
        <w:t xml:space="preserve"> </w:t>
      </w:r>
    </w:p>
    <w:p w14:paraId="027047A4" w14:textId="597539ED" w:rsidR="00781811" w:rsidRDefault="005D48E4" w:rsidP="00781811">
      <w:pPr>
        <w:jc w:val="both"/>
        <w:rPr>
          <w:lang w:val="en-US"/>
        </w:rPr>
      </w:pPr>
      <w:r w:rsidRPr="005D48E4">
        <w:rPr>
          <w:lang w:val="en-US"/>
        </w:rPr>
        <w:t xml:space="preserve">CSs </w:t>
      </w:r>
      <w:r w:rsidRPr="009B0E3D">
        <w:rPr>
          <w:lang w:val="en-US"/>
        </w:rPr>
        <w:t xml:space="preserve">were detected with </w:t>
      </w:r>
      <w:bookmarkStart w:id="3" w:name="_GoBack"/>
      <w:bookmarkEnd w:id="3"/>
      <w:r w:rsidR="009B0E3D" w:rsidRPr="009B0E3D">
        <w:rPr>
          <w:highlight w:val="yellow"/>
          <w:lang w:val="en-US"/>
        </w:rPr>
        <w:t>88.5</w:t>
      </w:r>
      <w:r w:rsidRPr="009B0E3D">
        <w:rPr>
          <w:highlight w:val="yellow"/>
          <w:lang w:val="en-US"/>
        </w:rPr>
        <w:t>% accuracy, while 8</w:t>
      </w:r>
      <w:r w:rsidR="009B0E3D" w:rsidRPr="009B0E3D">
        <w:rPr>
          <w:highlight w:val="yellow"/>
          <w:lang w:val="en-US"/>
        </w:rPr>
        <w:t>5.5</w:t>
      </w:r>
      <w:r w:rsidRPr="009B0E3D">
        <w:rPr>
          <w:highlight w:val="yellow"/>
          <w:lang w:val="en-US"/>
        </w:rPr>
        <w:t>% for NCS</w:t>
      </w:r>
      <w:r w:rsidR="003C60EB" w:rsidRPr="009B0E3D">
        <w:rPr>
          <w:highlight w:val="yellow"/>
          <w:lang w:val="en-US"/>
        </w:rPr>
        <w:t>s</w:t>
      </w:r>
      <w:r w:rsidR="005063C7" w:rsidRPr="009B0E3D">
        <w:rPr>
          <w:highlight w:val="yellow"/>
          <w:lang w:val="en-US"/>
        </w:rPr>
        <w:t xml:space="preserve"> avec accuracy </w:t>
      </w:r>
      <w:proofErr w:type="spellStart"/>
      <w:r w:rsidR="005063C7" w:rsidRPr="009B0E3D">
        <w:rPr>
          <w:highlight w:val="yellow"/>
          <w:lang w:val="en-US"/>
        </w:rPr>
        <w:t>globale</w:t>
      </w:r>
      <w:proofErr w:type="spellEnd"/>
      <w:r w:rsidR="005063C7" w:rsidRPr="009B0E3D">
        <w:rPr>
          <w:highlight w:val="yellow"/>
          <w:lang w:val="en-US"/>
        </w:rPr>
        <w:t xml:space="preserve"> de</w:t>
      </w:r>
      <w:r w:rsidR="009B0E3D" w:rsidRPr="009B0E3D">
        <w:rPr>
          <w:highlight w:val="yellow"/>
          <w:lang w:val="en-US"/>
        </w:rPr>
        <w:t xml:space="preserve"> 86</w:t>
      </w:r>
      <w:proofErr w:type="gramStart"/>
      <w:r w:rsidR="009B0E3D" w:rsidRPr="009B0E3D">
        <w:rPr>
          <w:highlight w:val="yellow"/>
          <w:lang w:val="en-US"/>
        </w:rPr>
        <w:t>%</w:t>
      </w:r>
      <w:r w:rsidRPr="009B0E3D">
        <w:rPr>
          <w:highlight w:val="yellow"/>
          <w:lang w:val="en-US"/>
        </w:rPr>
        <w:t xml:space="preserve"> </w:t>
      </w:r>
      <w:r w:rsidR="005063C7" w:rsidRPr="009B0E3D">
        <w:rPr>
          <w:highlight w:val="yellow"/>
          <w:lang w:val="en-US"/>
        </w:rPr>
        <w:t>.</w:t>
      </w:r>
      <w:proofErr w:type="gramEnd"/>
      <w:r w:rsidR="005063C7" w:rsidRPr="009B0E3D">
        <w:rPr>
          <w:highlight w:val="yellow"/>
          <w:lang w:val="en-US"/>
        </w:rPr>
        <w:t xml:space="preserve"> </w:t>
      </w:r>
      <w:r w:rsidR="005063C7" w:rsidRPr="009B0E3D">
        <w:rPr>
          <w:highlight w:val="yellow"/>
        </w:rPr>
        <w:t xml:space="preserve">Ce </w:t>
      </w:r>
      <w:proofErr w:type="gramStart"/>
      <w:r w:rsidR="005063C7" w:rsidRPr="009B0E3D">
        <w:rPr>
          <w:highlight w:val="yellow"/>
        </w:rPr>
        <w:t>qu’on  voulait</w:t>
      </w:r>
      <w:proofErr w:type="gramEnd"/>
      <w:r w:rsidR="005063C7" w:rsidRPr="009B0E3D">
        <w:rPr>
          <w:highlight w:val="yellow"/>
        </w:rPr>
        <w:t xml:space="preserve"> c’était enlever les </w:t>
      </w:r>
      <w:proofErr w:type="spellStart"/>
      <w:r w:rsidR="005063C7" w:rsidRPr="009B0E3D">
        <w:rPr>
          <w:highlight w:val="yellow"/>
        </w:rPr>
        <w:t>CSs</w:t>
      </w:r>
      <w:proofErr w:type="spellEnd"/>
      <w:r w:rsidR="005063C7" w:rsidRPr="009B0E3D">
        <w:rPr>
          <w:highlight w:val="yellow"/>
        </w:rPr>
        <w:t xml:space="preserve"> (on se fiche un peu des </w:t>
      </w:r>
      <w:proofErr w:type="spellStart"/>
      <w:r w:rsidR="005063C7" w:rsidRPr="009B0E3D">
        <w:rPr>
          <w:highlight w:val="yellow"/>
        </w:rPr>
        <w:t>NCSs</w:t>
      </w:r>
      <w:proofErr w:type="spellEnd"/>
      <w:r w:rsidR="005063C7" w:rsidRPr="009B0E3D">
        <w:rPr>
          <w:highlight w:val="yellow"/>
        </w:rPr>
        <w:t>.</w:t>
      </w:r>
      <w:r w:rsidR="005063C7" w:rsidRPr="009B0E3D">
        <w:t xml:space="preserve"> </w:t>
      </w:r>
      <w:r w:rsidR="003C60EB" w:rsidRPr="009B0E3D">
        <w:rPr>
          <w:lang w:val="en-US"/>
        </w:rPr>
        <w:t xml:space="preserve">The figure </w:t>
      </w:r>
      <w:r w:rsidR="003C60EB">
        <w:rPr>
          <w:lang w:val="en-US"/>
        </w:rPr>
        <w:t>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proofErr w:type="spellStart"/>
      <w:r w:rsidRPr="005063C7">
        <w:rPr>
          <w:highlight w:val="green"/>
          <w:lang w:val="en-US"/>
        </w:rPr>
        <w:t>Remettre</w:t>
      </w:r>
      <w:proofErr w:type="spellEnd"/>
      <w:r w:rsidRPr="005063C7">
        <w:rPr>
          <w:highlight w:val="green"/>
          <w:lang w:val="en-US"/>
        </w:rPr>
        <w:t xml:space="preserv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DDB3E1F" w:rsidR="003C6C36" w:rsidRPr="00A0249A" w:rsidRDefault="00537723" w:rsidP="003C6C36">
      <w:pPr>
        <w:rPr>
          <w:lang w:val="en-US"/>
        </w:rPr>
      </w:pPr>
      <w:r w:rsidRPr="00537723">
        <w:rPr>
          <w:highlight w:val="green"/>
        </w:rPr>
        <w:t xml:space="preserve">Dire que peut </w:t>
      </w:r>
      <w:proofErr w:type="spellStart"/>
      <w:r w:rsidRPr="00537723">
        <w:rPr>
          <w:highlight w:val="green"/>
        </w:rPr>
        <w:t>etre</w:t>
      </w:r>
      <w:proofErr w:type="spellEnd"/>
      <w:r w:rsidRPr="00537723">
        <w:rPr>
          <w:highlight w:val="green"/>
        </w:rPr>
        <w:t xml:space="preserve"> pas assez de CS et NCS dans training + Utilisation de d’autres </w:t>
      </w:r>
      <w:proofErr w:type="spellStart"/>
      <w:r w:rsidRPr="00537723">
        <w:rPr>
          <w:highlight w:val="green"/>
        </w:rPr>
        <w:t>claasifiers</w:t>
      </w:r>
      <w:proofErr w:type="spellEnd"/>
      <w:r w:rsidRPr="00537723">
        <w:rPr>
          <w:highlight w:val="green"/>
        </w:rPr>
        <w:t xml:space="preserve"> comme … + cross validation (donner plusieurs méthodes et expliquer en quelques lignes avec des tirets).</w:t>
      </w:r>
      <w:r>
        <w:t xml:space="preserve"> </w:t>
      </w:r>
      <w:r w:rsidRPr="00A0249A">
        <w:rPr>
          <w:highlight w:val="green"/>
          <w:lang w:val="en-US"/>
        </w:rPr>
        <w:t xml:space="preserve">Demander à Fae </w:t>
      </w:r>
      <w:proofErr w:type="spellStart"/>
      <w:r w:rsidRPr="00A0249A">
        <w:rPr>
          <w:highlight w:val="green"/>
          <w:lang w:val="en-US"/>
        </w:rPr>
        <w:t>d’autres</w:t>
      </w:r>
      <w:proofErr w:type="spellEnd"/>
      <w:r w:rsidRPr="00A0249A">
        <w:rPr>
          <w:highlight w:val="green"/>
          <w:lang w:val="en-US"/>
        </w:rPr>
        <w:t xml:space="preserve"> </w:t>
      </w:r>
      <w:proofErr w:type="spellStart"/>
      <w:r w:rsidRPr="00A0249A">
        <w:rPr>
          <w:highlight w:val="green"/>
          <w:lang w:val="en-US"/>
        </w:rPr>
        <w:t>idées</w:t>
      </w:r>
      <w:proofErr w:type="spellEnd"/>
    </w:p>
    <w:p w14:paraId="52185E3A" w14:textId="0BE3B7BB" w:rsidR="003C6C36" w:rsidRPr="00A0249A" w:rsidRDefault="003C6C36" w:rsidP="003C6C36">
      <w:pPr>
        <w:rPr>
          <w:lang w:val="en-US"/>
        </w:rPr>
      </w:pPr>
    </w:p>
    <w:p w14:paraId="3A0C408C" w14:textId="03151CDF" w:rsidR="003C6C36" w:rsidRPr="00A0249A" w:rsidRDefault="003C6C36">
      <w:pPr>
        <w:rPr>
          <w:lang w:val="en-US"/>
        </w:rPr>
      </w:pPr>
      <w:r w:rsidRPr="00A0249A">
        <w:rPr>
          <w:lang w:val="en-US"/>
        </w:rPr>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r w:rsidR="009B0E3D">
        <w:fldChar w:fldCharType="begin"/>
      </w:r>
      <w:r w:rsidR="009B0E3D" w:rsidRPr="00CC75AC">
        <w:rPr>
          <w:lang w:val="en-US"/>
        </w:rPr>
        <w:instrText xml:space="preserve"> HYPERLINK "https://github.com/dgolden1/matlab_fleiss_kappa/blob/master/fleiss_kappa.m" </w:instrText>
      </w:r>
      <w:r w:rsidR="009B0E3D">
        <w:fldChar w:fldCharType="separate"/>
      </w:r>
      <w:r w:rsidRPr="006E67CD">
        <w:rPr>
          <w:rStyle w:val="Lienhypertexte"/>
          <w:lang w:val="en-US"/>
        </w:rPr>
        <w:t>https://github.com/dgolden1/matlab_fleiss_kappa/blob/master/fleiss_kappa.m</w:t>
      </w:r>
      <w:r w:rsidR="009B0E3D">
        <w:rPr>
          <w:rStyle w:val="Lienhypertexte"/>
          <w:lang w:val="en-US"/>
        </w:rPr>
        <w:fldChar w:fldCharType="end"/>
      </w:r>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r w:rsidR="009B0E3D">
        <w:fldChar w:fldCharType="begin"/>
      </w:r>
      <w:r w:rsidR="009B0E3D" w:rsidRPr="00CC75AC">
        <w:rPr>
          <w:lang w:val="en-US"/>
        </w:rPr>
        <w:instrText xml:space="preserve"> HYPERLINK "https://machinelearningmastery.com/k-fold-cross-validation" </w:instrText>
      </w:r>
      <w:r w:rsidR="009B0E3D">
        <w:fldChar w:fldCharType="separate"/>
      </w:r>
      <w:r w:rsidR="00777EC5" w:rsidRPr="003B79C9">
        <w:rPr>
          <w:rStyle w:val="Lienhypertexte"/>
          <w:rFonts w:cstheme="minorHAnsi"/>
          <w:lang w:val="en-US"/>
        </w:rPr>
        <w:t>https://machinelearningmastery.com/k-fold-cross-validation</w:t>
      </w:r>
      <w:r w:rsidR="009B0E3D">
        <w:rPr>
          <w:rStyle w:val="Lienhypertexte"/>
          <w:rFonts w:cstheme="minorHAnsi"/>
          <w:lang w:val="en-US"/>
        </w:rPr>
        <w:fldChar w:fldCharType="end"/>
      </w:r>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C7D35"/>
    <w:rsid w:val="001E2AE5"/>
    <w:rsid w:val="001F3BB6"/>
    <w:rsid w:val="002046DF"/>
    <w:rsid w:val="00272319"/>
    <w:rsid w:val="002740D7"/>
    <w:rsid w:val="002957CA"/>
    <w:rsid w:val="002B0411"/>
    <w:rsid w:val="002B664D"/>
    <w:rsid w:val="002D4702"/>
    <w:rsid w:val="002D6630"/>
    <w:rsid w:val="002D7E83"/>
    <w:rsid w:val="002F03EF"/>
    <w:rsid w:val="002F15AB"/>
    <w:rsid w:val="00355340"/>
    <w:rsid w:val="00357F4C"/>
    <w:rsid w:val="00360B28"/>
    <w:rsid w:val="003A44FE"/>
    <w:rsid w:val="003C33DE"/>
    <w:rsid w:val="003C60EB"/>
    <w:rsid w:val="003C6C36"/>
    <w:rsid w:val="003F215A"/>
    <w:rsid w:val="003F3781"/>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7723"/>
    <w:rsid w:val="00554BEE"/>
    <w:rsid w:val="00557B77"/>
    <w:rsid w:val="0056269B"/>
    <w:rsid w:val="00564EC0"/>
    <w:rsid w:val="005837F1"/>
    <w:rsid w:val="005873A2"/>
    <w:rsid w:val="00591BAC"/>
    <w:rsid w:val="00597444"/>
    <w:rsid w:val="005D48E4"/>
    <w:rsid w:val="005F114B"/>
    <w:rsid w:val="005F6A43"/>
    <w:rsid w:val="00623ADB"/>
    <w:rsid w:val="00631912"/>
    <w:rsid w:val="006743B1"/>
    <w:rsid w:val="00676EF6"/>
    <w:rsid w:val="00686D32"/>
    <w:rsid w:val="006B3E53"/>
    <w:rsid w:val="006B4BA0"/>
    <w:rsid w:val="006C7D0A"/>
    <w:rsid w:val="007707D2"/>
    <w:rsid w:val="00777EC5"/>
    <w:rsid w:val="00781811"/>
    <w:rsid w:val="00791212"/>
    <w:rsid w:val="007A478B"/>
    <w:rsid w:val="007B03B9"/>
    <w:rsid w:val="007F749C"/>
    <w:rsid w:val="0086094F"/>
    <w:rsid w:val="00860C35"/>
    <w:rsid w:val="00872CDB"/>
    <w:rsid w:val="00880096"/>
    <w:rsid w:val="00896EC2"/>
    <w:rsid w:val="008C0B80"/>
    <w:rsid w:val="008E7D60"/>
    <w:rsid w:val="008F137C"/>
    <w:rsid w:val="008F51E9"/>
    <w:rsid w:val="00902301"/>
    <w:rsid w:val="0091031F"/>
    <w:rsid w:val="00951469"/>
    <w:rsid w:val="009922DE"/>
    <w:rsid w:val="009A71C9"/>
    <w:rsid w:val="009A7DA0"/>
    <w:rsid w:val="009B0E3D"/>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6C58"/>
    <w:rsid w:val="00C43D2E"/>
    <w:rsid w:val="00C67E2E"/>
    <w:rsid w:val="00C86606"/>
    <w:rsid w:val="00CB371E"/>
    <w:rsid w:val="00CC75AC"/>
    <w:rsid w:val="00CC78E1"/>
    <w:rsid w:val="00CD4437"/>
    <w:rsid w:val="00D10331"/>
    <w:rsid w:val="00D155FB"/>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D2C8A"/>
    <w:rsid w:val="00F0007E"/>
    <w:rsid w:val="00F1384B"/>
    <w:rsid w:val="00F14D50"/>
    <w:rsid w:val="00F21F99"/>
    <w:rsid w:val="00F7249E"/>
    <w:rsid w:val="00F753DB"/>
    <w:rsid w:val="00F83A91"/>
    <w:rsid w:val="00F93E9B"/>
    <w:rsid w:val="00FB3DBE"/>
    <w:rsid w:val="00FB46B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2085</Words>
  <Characters>11468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161</cp:revision>
  <dcterms:created xsi:type="dcterms:W3CDTF">2019-08-12T09:36:00Z</dcterms:created>
  <dcterms:modified xsi:type="dcterms:W3CDTF">2019-08-26T12:30:00Z</dcterms:modified>
</cp:coreProperties>
</file>