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6560" w14:textId="77777777" w:rsidR="00995083" w:rsidRDefault="00995083" w:rsidP="00995083">
      <w:pPr>
        <w:pStyle w:val="Sansinterligne"/>
        <w:jc w:val="center"/>
        <w:rPr>
          <w:sz w:val="28"/>
          <w:szCs w:val="28"/>
        </w:rPr>
      </w:pPr>
      <w:r w:rsidRPr="00995083">
        <w:rPr>
          <w:sz w:val="28"/>
          <w:szCs w:val="28"/>
        </w:rPr>
        <w:t>NOISE FILTERING</w:t>
      </w:r>
    </w:p>
    <w:p w14:paraId="0CCDD464" w14:textId="3879083E" w:rsidR="00995083" w:rsidRDefault="000F752D" w:rsidP="000F752D">
      <w:pPr>
        <w:pStyle w:val="Titre1"/>
      </w:pPr>
      <w:r>
        <w:t>Aim</w:t>
      </w:r>
    </w:p>
    <w:p w14:paraId="4001A775" w14:textId="1CB7747A" w:rsidR="000F752D" w:rsidRDefault="000F752D" w:rsidP="000F752D">
      <w:pPr>
        <w:rPr>
          <w:lang w:val="en-US"/>
        </w:rPr>
      </w:pPr>
    </w:p>
    <w:p w14:paraId="44FC293D" w14:textId="00C345CE" w:rsidR="00DC5CFE" w:rsidRDefault="00DC5CFE" w:rsidP="000F752D">
      <w:r w:rsidRPr="00DC5CFE">
        <w:t>Choix d’un filtrage plutôt q</w:t>
      </w:r>
      <w:r>
        <w:t xml:space="preserve">ue … </w:t>
      </w:r>
    </w:p>
    <w:p w14:paraId="5E59B179" w14:textId="7211A97E" w:rsidR="00DC5CFE" w:rsidRPr="00DC5CFE" w:rsidRDefault="00DC5CFE" w:rsidP="000F752D">
      <w:r>
        <w:t xml:space="preserve">But : ne garder que </w:t>
      </w:r>
      <w:proofErr w:type="gramStart"/>
      <w:r>
        <w:t>les fréquence</w:t>
      </w:r>
      <w:proofErr w:type="gramEnd"/>
      <w:r>
        <w:t xml:space="preserve"> entre 100 et 1000 Hz (article pour battement cœur + …)</w:t>
      </w:r>
    </w:p>
    <w:p w14:paraId="2D5F6F72" w14:textId="6C637BFE" w:rsidR="008F7FAD" w:rsidRDefault="000F752D" w:rsidP="008F7FAD">
      <w:pPr>
        <w:pStyle w:val="Titre1"/>
      </w:pPr>
      <w:r>
        <w:t>Butterworth Filter</w:t>
      </w:r>
    </w:p>
    <w:p w14:paraId="3F98A0C1" w14:textId="464D5D91" w:rsidR="00AA338F" w:rsidRDefault="00AA338F" w:rsidP="00AA338F">
      <w:pPr>
        <w:rPr>
          <w:lang w:val="en-US"/>
        </w:rPr>
      </w:pPr>
      <w:r w:rsidRPr="00AA338F">
        <w:rPr>
          <w:lang w:val="en-US"/>
        </w:rPr>
        <w:t>It is a low pa</w:t>
      </w:r>
      <w:r>
        <w:rPr>
          <w:lang w:val="en-US"/>
        </w:rPr>
        <w:t xml:space="preserve">ss filter. </w:t>
      </w:r>
    </w:p>
    <w:p w14:paraId="210B5799" w14:textId="2357D599" w:rsidR="00AA338F" w:rsidRDefault="00AA338F" w:rsidP="00AA338F">
      <w:pPr>
        <w:rPr>
          <w:lang w:val="en-US"/>
        </w:rPr>
      </w:pPr>
      <w:r>
        <w:rPr>
          <w:lang w:val="en-US"/>
        </w:rPr>
        <w:t xml:space="preserve">Its amplitude response is </w:t>
      </w:r>
      <w:r w:rsidRPr="00AA338F">
        <w:rPr>
          <w:noProof/>
          <w:lang w:val="en-US"/>
        </w:rPr>
        <w:drawing>
          <wp:inline distT="0" distB="0" distL="0" distR="0" wp14:anchorId="24F91D01" wp14:editId="4440D37B">
            <wp:extent cx="5760720" cy="1139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F0D" w14:textId="4608C630" w:rsidR="008C23FC" w:rsidRDefault="008C23FC" w:rsidP="00AA338F">
      <w:pPr>
        <w:rPr>
          <w:lang w:val="en-US"/>
        </w:rPr>
      </w:pPr>
      <w:r>
        <w:rPr>
          <w:lang w:val="en-US"/>
        </w:rPr>
        <w:t>The frequency response can be obtained for H(s), the transfer function.</w:t>
      </w:r>
    </w:p>
    <w:p w14:paraId="59A7F022" w14:textId="4EA4116A" w:rsidR="008C23FC" w:rsidRDefault="008C23FC" w:rsidP="00AA338F">
      <w:r w:rsidRPr="008C23FC">
        <w:t xml:space="preserve">Toujours 2n </w:t>
      </w:r>
      <w:proofErr w:type="spellStart"/>
      <w:r w:rsidRPr="008C23FC">
        <w:t>poles</w:t>
      </w:r>
      <w:proofErr w:type="spellEnd"/>
      <w:r w:rsidRPr="008C23FC">
        <w:t xml:space="preserve"> (Montrer l</w:t>
      </w:r>
      <w:r>
        <w:t xml:space="preserve">e graphique avec les </w:t>
      </w:r>
      <w:proofErr w:type="spellStart"/>
      <w:r>
        <w:t>poles</w:t>
      </w:r>
      <w:proofErr w:type="spellEnd"/>
      <w:r>
        <w:t xml:space="preserve"> (un rond))</w:t>
      </w:r>
    </w:p>
    <w:p w14:paraId="073CEAA0" w14:textId="1D94B138" w:rsidR="00A62D15" w:rsidRDefault="00A62D15" w:rsidP="00AA338F">
      <w:r w:rsidRPr="00A62D15">
        <w:rPr>
          <w:noProof/>
        </w:rPr>
        <w:drawing>
          <wp:inline distT="0" distB="0" distL="0" distR="0" wp14:anchorId="6C5F6471" wp14:editId="7C28512F">
            <wp:extent cx="5760720" cy="3307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DA5" w14:textId="3A89AC4E" w:rsidR="008C23FC" w:rsidRDefault="008C23FC" w:rsidP="00AA338F">
      <w:r>
        <w:t xml:space="preserve">Min 9 : </w:t>
      </w:r>
      <w:hyperlink r:id="rId9" w:history="1">
        <w:r w:rsidR="00A62D15" w:rsidRPr="006578B3">
          <w:rPr>
            <w:rStyle w:val="Lienhypertexte"/>
          </w:rPr>
          <w:t>https://www.youtube.com/watch?v=-EHRFrDujhc</w:t>
        </w:r>
      </w:hyperlink>
    </w:p>
    <w:p w14:paraId="1B619781" w14:textId="77777777" w:rsidR="00A62D15" w:rsidRDefault="00A62D15"/>
    <w:p w14:paraId="06D5201C" w14:textId="77777777" w:rsidR="00A62D15" w:rsidRDefault="00A62D15">
      <w:r>
        <w:t xml:space="preserve">To design the </w:t>
      </w:r>
      <w:proofErr w:type="spellStart"/>
      <w:r>
        <w:t>filter</w:t>
      </w:r>
      <w:proofErr w:type="spellEnd"/>
      <w:r>
        <w:t xml:space="preserve"> : </w:t>
      </w:r>
    </w:p>
    <w:p w14:paraId="3DB5EBA2" w14:textId="3F81E914" w:rsidR="00A62D15" w:rsidRDefault="00A62D15">
      <w:r>
        <w:t xml:space="preserve">Le gain a deux fréquences </w:t>
      </w:r>
      <w:proofErr w:type="spellStart"/>
      <w:r>
        <w:t>par</w:t>
      </w:r>
      <w:r w:rsidR="00722483">
        <w:t>t</w:t>
      </w:r>
      <w:r>
        <w:t>iculieres</w:t>
      </w:r>
      <w:proofErr w:type="spellEnd"/>
      <w:r>
        <w:t xml:space="preserve"> : </w:t>
      </w:r>
    </w:p>
    <w:p w14:paraId="1C080A98" w14:textId="77777777" w:rsidR="00A62D15" w:rsidRDefault="00A62D15">
      <w:r w:rsidRPr="00A62D15">
        <w:rPr>
          <w:noProof/>
        </w:rPr>
        <w:lastRenderedPageBreak/>
        <w:drawing>
          <wp:inline distT="0" distB="0" distL="0" distR="0" wp14:anchorId="08267F08" wp14:editId="0BA4CED5">
            <wp:extent cx="5760720" cy="36741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69B" w14:textId="77777777" w:rsidR="00A62D15" w:rsidRDefault="00A62D15"/>
    <w:p w14:paraId="0E9358E9" w14:textId="77777777" w:rsidR="00A62D15" w:rsidRDefault="00A62D15">
      <w:r>
        <w:t xml:space="preserve">Min 3 : </w:t>
      </w:r>
      <w:hyperlink r:id="rId11" w:history="1">
        <w:r>
          <w:rPr>
            <w:rStyle w:val="Lienhypertexte"/>
          </w:rPr>
          <w:t>https://www.youtube.com/watch?v=hg3wMmTI_Oc</w:t>
        </w:r>
      </w:hyperlink>
    </w:p>
    <w:p w14:paraId="0FA1EFFA" w14:textId="77777777" w:rsidR="00B23EF7" w:rsidRDefault="00A62D15">
      <w:r>
        <w:t xml:space="preserve">Attention quand on spécifie le gain </w:t>
      </w:r>
      <w:proofErr w:type="gramStart"/>
      <w:r>
        <w:t>c’est pas</w:t>
      </w:r>
      <w:proofErr w:type="gramEnd"/>
      <w:r>
        <w:t xml:space="preserve"> comme échelle sur le dessin, c’est en </w:t>
      </w:r>
      <w:proofErr w:type="spellStart"/>
      <w:r>
        <w:t>db</w:t>
      </w:r>
      <w:proofErr w:type="spellEnd"/>
    </w:p>
    <w:p w14:paraId="660C1665" w14:textId="27CFFBFA" w:rsidR="00B23EF7" w:rsidRDefault="00B23EF7">
      <w:r>
        <w:t xml:space="preserve">Lien entre gain et </w:t>
      </w:r>
      <w:proofErr w:type="spellStart"/>
      <w:r>
        <w:t>wp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et l’ordre du filtre : </w:t>
      </w:r>
    </w:p>
    <w:p w14:paraId="71026CB3" w14:textId="63F22AB4" w:rsidR="00177540" w:rsidRDefault="00177540">
      <w:r>
        <w:t>Etape 1</w:t>
      </w:r>
    </w:p>
    <w:p w14:paraId="09A6B97D" w14:textId="487B0993" w:rsidR="00177540" w:rsidRDefault="00177540">
      <w:r w:rsidRPr="00177540">
        <w:rPr>
          <w:noProof/>
        </w:rPr>
        <w:drawing>
          <wp:inline distT="0" distB="0" distL="0" distR="0" wp14:anchorId="32CB5407" wp14:editId="3D635C12">
            <wp:extent cx="3137061" cy="508026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FD5" w14:textId="773B2216" w:rsidR="007D6C8E" w:rsidRDefault="007D6C8E">
      <w:r>
        <w:t xml:space="preserve">On obtient </w:t>
      </w:r>
      <w:proofErr w:type="spellStart"/>
      <w:r>
        <w:t>apres</w:t>
      </w:r>
      <w:proofErr w:type="spellEnd"/>
      <w:r>
        <w:t> :</w:t>
      </w:r>
    </w:p>
    <w:p w14:paraId="3A50E469" w14:textId="26ADD7EB" w:rsidR="00B23EF7" w:rsidRDefault="00177540">
      <w:r w:rsidRPr="00177540">
        <w:rPr>
          <w:noProof/>
        </w:rPr>
        <w:drawing>
          <wp:inline distT="0" distB="0" distL="0" distR="0" wp14:anchorId="7641102F" wp14:editId="3916E129">
            <wp:extent cx="3048157" cy="62233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C04" w14:textId="77777777" w:rsidR="00DC5CFE" w:rsidRDefault="00B23EF7">
      <w:r w:rsidRPr="00B23EF7">
        <w:t xml:space="preserve">Min 7 :50 </w:t>
      </w:r>
      <w:hyperlink r:id="rId14" w:history="1">
        <w:r w:rsidRPr="00B23EF7">
          <w:rPr>
            <w:rStyle w:val="Lienhypertexte"/>
          </w:rPr>
          <w:t>https://www.youtube.com/watch?v=hg3wMmTI_Oc</w:t>
        </w:r>
      </w:hyperlink>
      <w:r w:rsidRPr="00B23EF7">
        <w:t xml:space="preserve"> (Exp</w:t>
      </w:r>
      <w:r>
        <w:t>liquer avec des mots comment on y arrive)</w:t>
      </w:r>
      <w:r w:rsidR="007D6C8E">
        <w:t xml:space="preserve"> + pour pas normalisé : </w:t>
      </w:r>
      <w:hyperlink r:id="rId15" w:history="1">
        <w:r w:rsidR="007D6C8E">
          <w:rPr>
            <w:rStyle w:val="Lienhypertexte"/>
          </w:rPr>
          <w:t>https://www.youtube.com/watch?v=hg3wMmTI_Oc</w:t>
        </w:r>
      </w:hyperlink>
      <w:r w:rsidR="00722483">
        <w:t xml:space="preserve"> </w:t>
      </w:r>
    </w:p>
    <w:p w14:paraId="3E3637AA" w14:textId="77777777" w:rsidR="00DC5CFE" w:rsidRDefault="00DC5CFE"/>
    <w:p w14:paraId="7F034414" w14:textId="77777777" w:rsidR="00DC5CFE" w:rsidRDefault="00DC5CFE">
      <w:r>
        <w:t xml:space="preserve">Mettre réponse en fréquence pour plusieurs ordre (figure). </w:t>
      </w:r>
    </w:p>
    <w:p w14:paraId="1959AA05" w14:textId="77777777" w:rsidR="00F14C31" w:rsidRDefault="00DC5CFE">
      <w:r>
        <w:t xml:space="preserve">Expliquer pourquoi avoir choisi cet ordre. </w:t>
      </w:r>
    </w:p>
    <w:p w14:paraId="2AA11D57" w14:textId="163A323D" w:rsidR="008C23FC" w:rsidRPr="00B23EF7" w:rsidRDefault="00F14C31">
      <w:r>
        <w:t xml:space="preserve">Afficher les </w:t>
      </w:r>
      <w:proofErr w:type="spellStart"/>
      <w:r>
        <w:t>poles</w:t>
      </w:r>
      <w:proofErr w:type="spellEnd"/>
      <w:r>
        <w:t xml:space="preserve"> et les </w:t>
      </w:r>
      <w:proofErr w:type="spellStart"/>
      <w:r>
        <w:t>zeros</w:t>
      </w:r>
      <w:proofErr w:type="spellEnd"/>
      <w:r>
        <w:t xml:space="preserve"> + commenter </w:t>
      </w:r>
      <w:bookmarkStart w:id="0" w:name="_GoBack"/>
      <w:bookmarkEnd w:id="0"/>
      <w:r w:rsidR="008C23FC" w:rsidRPr="00B23EF7">
        <w:br w:type="page"/>
      </w:r>
    </w:p>
    <w:p w14:paraId="0D4983C4" w14:textId="01EF5BE4" w:rsidR="008C23FC" w:rsidRPr="00B23EF7" w:rsidRDefault="008C23FC" w:rsidP="00AA338F"/>
    <w:p w14:paraId="56A4DFAA" w14:textId="77777777" w:rsidR="008C23FC" w:rsidRPr="00B23EF7" w:rsidRDefault="008C23FC" w:rsidP="00AA338F"/>
    <w:p w14:paraId="78F1E3D3" w14:textId="624B965F" w:rsidR="00AA338F" w:rsidRDefault="00AA338F" w:rsidP="00AA338F">
      <w:pPr>
        <w:rPr>
          <w:lang w:val="en-US"/>
        </w:rPr>
      </w:pPr>
      <w:r>
        <w:rPr>
          <w:lang w:val="en-US"/>
        </w:rPr>
        <w:t xml:space="preserve">At low frequency we have a gain close to one, and as the frequencies go up, the gain of the </w:t>
      </w:r>
      <w:proofErr w:type="gramStart"/>
      <w:r>
        <w:rPr>
          <w:lang w:val="en-US"/>
        </w:rPr>
        <w:t>filter  rolls</w:t>
      </w:r>
      <w:proofErr w:type="gramEnd"/>
      <w:r>
        <w:rPr>
          <w:lang w:val="en-US"/>
        </w:rPr>
        <w:t xml:space="preserve"> off, rejecting higher frequencies components. The way that the curve …  depending on the filter order.</w:t>
      </w:r>
      <w:r w:rsidR="000B1732">
        <w:rPr>
          <w:lang w:val="en-US"/>
        </w:rPr>
        <w:t xml:space="preserve"> Low filter </w:t>
      </w:r>
      <w:proofErr w:type="gramStart"/>
      <w:r w:rsidR="000B1732">
        <w:rPr>
          <w:lang w:val="en-US"/>
        </w:rPr>
        <w:t>order</w:t>
      </w:r>
      <w:proofErr w:type="gramEnd"/>
      <w:r w:rsidR="000B1732">
        <w:rPr>
          <w:lang w:val="en-US"/>
        </w:rPr>
        <w:t xml:space="preserve">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the </w:t>
      </w:r>
      <w:proofErr w:type="spellStart"/>
      <w:r w:rsidR="000B1732">
        <w:rPr>
          <w:lang w:val="en-US"/>
        </w:rPr>
        <w:t>corve</w:t>
      </w:r>
      <w:proofErr w:type="spellEnd"/>
      <w:r w:rsidR="000B1732">
        <w:rPr>
          <w:lang w:val="en-US"/>
        </w:rPr>
        <w:t xml:space="preserve"> rolls smoothly as frequency goes up. As the filter order increases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very flat, very short transition and  </w:t>
      </w:r>
    </w:p>
    <w:p w14:paraId="54F66703" w14:textId="0E958C17" w:rsidR="000B1732" w:rsidRPr="00AA338F" w:rsidRDefault="000B1732" w:rsidP="00AA338F">
      <w:pPr>
        <w:rPr>
          <w:lang w:val="en-US"/>
        </w:rPr>
      </w:pPr>
      <w:r>
        <w:rPr>
          <w:lang w:val="en-US"/>
        </w:rPr>
        <w:t xml:space="preserve">Choose the filter order =&gt; to have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frequencies roll off as you like </w:t>
      </w:r>
    </w:p>
    <w:p w14:paraId="3DE7ECCA" w14:textId="0D271B2E" w:rsidR="00AA338F" w:rsidRPr="00DC5CFE" w:rsidRDefault="00AA338F" w:rsidP="00AA338F">
      <w:r w:rsidRPr="00DC5CFE">
        <w:t xml:space="preserve">Pourquoi ce </w:t>
      </w:r>
      <w:proofErr w:type="gramStart"/>
      <w:r w:rsidRPr="00DC5CFE">
        <w:t>filtre?</w:t>
      </w:r>
      <w:proofErr w:type="gramEnd"/>
      <w:r w:rsidRPr="00DC5CFE">
        <w:t xml:space="preserve"> </w:t>
      </w:r>
    </w:p>
    <w:p w14:paraId="304A70B4" w14:textId="4EEF39E6" w:rsidR="00AA338F" w:rsidRPr="00AA338F" w:rsidRDefault="00AA338F" w:rsidP="00AA338F">
      <w:proofErr w:type="spellStart"/>
      <w:r w:rsidRPr="00AA338F">
        <w:t>Poles</w:t>
      </w:r>
      <w:proofErr w:type="spellEnd"/>
      <w:r w:rsidRPr="00AA338F">
        <w:t xml:space="preserve"> et </w:t>
      </w:r>
      <w:proofErr w:type="spellStart"/>
      <w:r w:rsidRPr="00AA338F">
        <w:t>zeros</w:t>
      </w:r>
      <w:proofErr w:type="spellEnd"/>
      <w:r w:rsidRPr="00AA338F">
        <w:t xml:space="preserve"> </w:t>
      </w:r>
    </w:p>
    <w:p w14:paraId="347F022F" w14:textId="0D934FD9" w:rsidR="00AA338F" w:rsidRPr="00AA338F" w:rsidRDefault="00AA338F" w:rsidP="00AA338F">
      <w:proofErr w:type="spellStart"/>
      <w:r w:rsidRPr="00AA338F">
        <w:t>Reponse</w:t>
      </w:r>
      <w:proofErr w:type="spellEnd"/>
      <w:r w:rsidRPr="00AA338F">
        <w:t xml:space="preserve"> en phase et f</w:t>
      </w:r>
      <w:r>
        <w:t xml:space="preserve">réquence </w:t>
      </w:r>
    </w:p>
    <w:p w14:paraId="7BA50169" w14:textId="0783957A" w:rsidR="000F752D" w:rsidRDefault="000F752D" w:rsidP="000F752D">
      <w:pPr>
        <w:pStyle w:val="Titre1"/>
      </w:pPr>
      <w:r>
        <w:t xml:space="preserve">Results </w:t>
      </w:r>
    </w:p>
    <w:p w14:paraId="5E0A18F9" w14:textId="505451E7" w:rsidR="00AA338F" w:rsidRDefault="00AA338F" w:rsidP="00AA338F">
      <w:r w:rsidRPr="00AA338F">
        <w:t>Signal avant et</w:t>
      </w:r>
      <w:r>
        <w:t xml:space="preserve"> </w:t>
      </w:r>
      <w:proofErr w:type="spellStart"/>
      <w:r>
        <w:t>apres</w:t>
      </w:r>
      <w:proofErr w:type="spellEnd"/>
    </w:p>
    <w:p w14:paraId="4DD6F098" w14:textId="4CD1A8FC" w:rsidR="00AA338F" w:rsidRDefault="00AA338F" w:rsidP="00AA338F">
      <w:r>
        <w:t>Qu’</w:t>
      </w:r>
      <w:proofErr w:type="spellStart"/>
      <w:r>
        <w:t>est ce</w:t>
      </w:r>
      <w:proofErr w:type="spellEnd"/>
      <w:r>
        <w:t xml:space="preserve"> que </w:t>
      </w:r>
      <w:proofErr w:type="spellStart"/>
      <w:proofErr w:type="gramStart"/>
      <w:r>
        <w:t>ca</w:t>
      </w:r>
      <w:proofErr w:type="spellEnd"/>
      <w:proofErr w:type="gramEnd"/>
      <w:r>
        <w:t xml:space="preserve"> a permis d’enlever</w:t>
      </w:r>
    </w:p>
    <w:p w14:paraId="224CA64A" w14:textId="4EF0C9CF" w:rsidR="00AA338F" w:rsidRPr="00AA338F" w:rsidRDefault="00AA338F" w:rsidP="00AA338F">
      <w:pPr>
        <w:pStyle w:val="Titre1"/>
        <w:rPr>
          <w:lang w:val="fr-FR"/>
        </w:rPr>
      </w:pPr>
      <w:r>
        <w:t>Discussion</w:t>
      </w:r>
    </w:p>
    <w:p w14:paraId="2E439514" w14:textId="16A0BAA5" w:rsidR="00AA338F" w:rsidRDefault="00AA338F" w:rsidP="000F752D">
      <w:r>
        <w:t xml:space="preserve">Bien de filtrer ? On aurait aussi pu séparer l’espace bruit et l’espace signal, notamment avec les </w:t>
      </w:r>
      <w:proofErr w:type="spellStart"/>
      <w:r>
        <w:t>wavelets</w:t>
      </w:r>
      <w:proofErr w:type="spellEnd"/>
      <w:r>
        <w:t>.</w:t>
      </w:r>
    </w:p>
    <w:p w14:paraId="7E94E1DD" w14:textId="2F2511ED" w:rsidR="00AA338F" w:rsidRDefault="00AA338F" w:rsidP="000F752D">
      <w:r>
        <w:t xml:space="preserve">Certains bruits n’ont pas été pris en compte, comme le bruit fait par les aides respiratoires (qui peuvent pourtant différer selon les </w:t>
      </w:r>
      <w:proofErr w:type="spellStart"/>
      <w:r>
        <w:t>samples</w:t>
      </w:r>
      <w:proofErr w:type="spellEnd"/>
      <w:r>
        <w:t xml:space="preserve"> et apporter une grande déviance dans les bruits). C’est la prochaine étape.</w:t>
      </w:r>
    </w:p>
    <w:p w14:paraId="3C2D7D9A" w14:textId="383841E1" w:rsidR="00AA338F" w:rsidRDefault="00AA338F" w:rsidP="000F752D"/>
    <w:p w14:paraId="614432C6" w14:textId="77777777" w:rsidR="00AA338F" w:rsidRPr="00AA338F" w:rsidRDefault="00AA338F" w:rsidP="000F752D"/>
    <w:p w14:paraId="4F59C2DD" w14:textId="77777777" w:rsidR="00995083" w:rsidRPr="00AA338F" w:rsidRDefault="00995083" w:rsidP="00995083">
      <w:pPr>
        <w:jc w:val="both"/>
      </w:pPr>
      <w:r w:rsidRPr="00AA338F">
        <w:t xml:space="preserve">Une fois le signal re échantillonné, the second </w:t>
      </w:r>
      <w:proofErr w:type="spellStart"/>
      <w:r w:rsidRPr="00AA338F">
        <w:t>task</w:t>
      </w:r>
      <w:proofErr w:type="spellEnd"/>
      <w:r w:rsidRPr="00AA338F">
        <w:t xml:space="preserve"> </w:t>
      </w:r>
      <w:proofErr w:type="spellStart"/>
      <w:r w:rsidRPr="00AA338F">
        <w:t>was</w:t>
      </w:r>
      <w:proofErr w:type="spellEnd"/>
      <w:r w:rsidRPr="00AA338F">
        <w:t xml:space="preserve"> to </w:t>
      </w:r>
      <w:proofErr w:type="spellStart"/>
      <w:r w:rsidRPr="00AA338F">
        <w:t>denoise</w:t>
      </w:r>
      <w:proofErr w:type="spellEnd"/>
      <w:r w:rsidRPr="00AA338F">
        <w:t xml:space="preserve"> the </w:t>
      </w:r>
      <w:proofErr w:type="spellStart"/>
      <w:r w:rsidRPr="00AA338F">
        <w:t>recordings</w:t>
      </w:r>
      <w:proofErr w:type="spellEnd"/>
      <w:r w:rsidRPr="00AA338F">
        <w:t xml:space="preserve">. </w:t>
      </w:r>
    </w:p>
    <w:p w14:paraId="41957D83" w14:textId="77777777" w:rsidR="00995083" w:rsidRDefault="00995083" w:rsidP="00995083">
      <w:pPr>
        <w:jc w:val="both"/>
        <w:rPr>
          <w:rFonts w:ascii="Calibri" w:hAnsi="Calibri" w:cs="Calibri"/>
        </w:rPr>
      </w:pPr>
      <w:r w:rsidRPr="00561FA0">
        <w:rPr>
          <w:lang w:val="en-US"/>
        </w:rPr>
        <w:t>The noise can</w:t>
      </w:r>
      <w:r>
        <w:rPr>
          <w:lang w:val="en-US"/>
        </w:rPr>
        <w:t xml:space="preserve"> </w:t>
      </w:r>
      <w:r w:rsidRPr="00561FA0">
        <w:rPr>
          <w:lang w:val="en-US"/>
        </w:rPr>
        <w:t xml:space="preserve">be </w:t>
      </w:r>
      <w:r>
        <w:rPr>
          <w:lang w:val="en-US"/>
        </w:rPr>
        <w:t xml:space="preserve">first </w:t>
      </w:r>
      <w:r w:rsidRPr="00561FA0">
        <w:rPr>
          <w:lang w:val="en-US"/>
        </w:rPr>
        <w:t>due to doctor</w:t>
      </w:r>
      <w:r>
        <w:rPr>
          <w:lang w:val="en-US"/>
        </w:rPr>
        <w:t>s’</w:t>
      </w:r>
      <w:r w:rsidRPr="00561FA0">
        <w:rPr>
          <w:lang w:val="en-US"/>
        </w:rPr>
        <w:t xml:space="preserve"> conversation, heartbeat or stethoscope imprecision.</w:t>
      </w:r>
      <w:r>
        <w:rPr>
          <w:lang w:val="en-US"/>
        </w:rPr>
        <w:t xml:space="preserve"> </w:t>
      </w:r>
      <w:r w:rsidRPr="008A7314">
        <w:rPr>
          <w:lang w:val="en-US"/>
        </w:rPr>
        <w:t xml:space="preserve">Le </w:t>
      </w:r>
      <w:proofErr w:type="spellStart"/>
      <w:r w:rsidRPr="008A7314">
        <w:rPr>
          <w:lang w:val="en-US"/>
        </w:rPr>
        <w:t>filtrage</w:t>
      </w:r>
      <w:proofErr w:type="spellEnd"/>
      <w:r w:rsidRPr="008A7314">
        <w:rPr>
          <w:lang w:val="en-US"/>
        </w:rPr>
        <w:t xml:space="preserve"> de </w:t>
      </w:r>
      <w:proofErr w:type="spellStart"/>
      <w:r w:rsidRPr="008A7314">
        <w:rPr>
          <w:lang w:val="en-US"/>
        </w:rPr>
        <w:t>ces</w:t>
      </w:r>
      <w:proofErr w:type="spellEnd"/>
      <w:r w:rsidRPr="008A7314">
        <w:rPr>
          <w:lang w:val="en-US"/>
        </w:rPr>
        <w:t xml:space="preserve"> bruits has been mainly developed by </w:t>
      </w:r>
      <w:proofErr w:type="spellStart"/>
      <w:r w:rsidRPr="008A7314">
        <w:rPr>
          <w:lang w:val="en-US"/>
        </w:rPr>
        <w:t>Fatema</w:t>
      </w:r>
      <w:proofErr w:type="spellEnd"/>
      <w:r w:rsidRPr="008A7314">
        <w:rPr>
          <w:lang w:val="en-US"/>
        </w:rPr>
        <w:t xml:space="preserve"> (</w:t>
      </w:r>
      <w:r>
        <w:rPr>
          <w:lang w:val="en-US"/>
        </w:rPr>
        <w:t xml:space="preserve">an ancient </w:t>
      </w:r>
      <w:r w:rsidRPr="008A7314">
        <w:rPr>
          <w:lang w:val="en-US"/>
        </w:rPr>
        <w:t xml:space="preserve">PhD student of Monash University). </w:t>
      </w:r>
      <w:r w:rsidRPr="00561FA0">
        <w:rPr>
          <w:lang w:val="en-US"/>
        </w:rPr>
        <w:t xml:space="preserve">According to </w:t>
      </w:r>
      <w:r w:rsidRPr="00B9070F">
        <w:rPr>
          <w:lang w:val="en-US"/>
        </w:rPr>
        <w:t>the paper</w:t>
      </w:r>
      <w:r>
        <w:rPr>
          <w:rStyle w:val="Appeldenotedefin"/>
          <w:lang w:val="en-US"/>
        </w:rPr>
        <w:endnoteReference w:id="1"/>
      </w:r>
      <w:r>
        <w:rPr>
          <w:lang w:val="en-US"/>
        </w:rPr>
        <w:t xml:space="preserve"> and to some listening tests and discussions in the team, a </w:t>
      </w:r>
      <w:r w:rsidRPr="00561FA0">
        <w:rPr>
          <w:lang w:val="en-US"/>
        </w:rPr>
        <w:t xml:space="preserve">frequency band of interest </w:t>
      </w:r>
      <w:r>
        <w:rPr>
          <w:lang w:val="en-US"/>
        </w:rPr>
        <w:t>between [</w:t>
      </w:r>
      <w:r w:rsidRPr="00561FA0">
        <w:rPr>
          <w:lang w:val="en-US"/>
        </w:rPr>
        <w:t>1</w:t>
      </w:r>
      <w:r>
        <w:rPr>
          <w:lang w:val="en-US"/>
        </w:rPr>
        <w:t>0</w:t>
      </w:r>
      <w:r w:rsidRPr="00561FA0">
        <w:rPr>
          <w:lang w:val="en-US"/>
        </w:rPr>
        <w:t xml:space="preserve">0Hz, </w:t>
      </w:r>
      <w:r>
        <w:rPr>
          <w:lang w:val="en-US"/>
        </w:rPr>
        <w:t>10</w:t>
      </w:r>
      <w:r w:rsidRPr="00561FA0">
        <w:rPr>
          <w:lang w:val="en-US"/>
        </w:rPr>
        <w:t>00</w:t>
      </w:r>
      <w:r>
        <w:rPr>
          <w:lang w:val="en-US"/>
        </w:rPr>
        <w:t>H</w:t>
      </w:r>
      <w:r w:rsidRPr="00561FA0">
        <w:rPr>
          <w:lang w:val="en-US"/>
        </w:rPr>
        <w:t xml:space="preserve">z] </w:t>
      </w:r>
      <w:r>
        <w:rPr>
          <w:lang w:val="en-US"/>
        </w:rPr>
        <w:t>was chosen</w:t>
      </w:r>
      <w:r w:rsidRPr="00561FA0">
        <w:rPr>
          <w:lang w:val="en-US"/>
        </w:rPr>
        <w:t>.</w:t>
      </w:r>
      <w:r>
        <w:rPr>
          <w:lang w:val="en-US"/>
        </w:rPr>
        <w:t xml:space="preserve"> A Butterworth pass-band filter was then designed with the cut-off frequencies above. </w:t>
      </w:r>
      <w:r w:rsidRPr="004B1EA2">
        <w:t xml:space="preserve">Ce filtre a la particularité d’avoir un gain proche de 1 in the </w:t>
      </w:r>
      <w:proofErr w:type="spellStart"/>
      <w:r w:rsidRPr="004B1EA2">
        <w:t>passband</w:t>
      </w:r>
      <w:proofErr w:type="spellEnd"/>
      <w:r w:rsidRPr="004B1EA2">
        <w:t xml:space="preserve">, </w:t>
      </w:r>
      <w:proofErr w:type="spellStart"/>
      <w:r w:rsidRPr="004B1EA2">
        <w:t>which</w:t>
      </w:r>
      <w:proofErr w:type="spellEnd"/>
      <w:r w:rsidRPr="004B1EA2">
        <w:t xml:space="preserve"> </w:t>
      </w:r>
      <w:proofErr w:type="spellStart"/>
      <w:r w:rsidRPr="004B1EA2">
        <w:t>means</w:t>
      </w:r>
      <w:proofErr w:type="spellEnd"/>
      <w:r w:rsidRPr="004B1EA2">
        <w:t xml:space="preserve"> </w:t>
      </w:r>
      <w:proofErr w:type="spellStart"/>
      <w:r w:rsidRPr="004B1EA2">
        <w:t>having</w:t>
      </w:r>
      <w:proofErr w:type="spellEnd"/>
      <w:r w:rsidRPr="004B1EA2">
        <w:t xml:space="preserve"> a </w:t>
      </w:r>
      <w:proofErr w:type="spellStart"/>
      <w:r>
        <w:fldChar w:fldCharType="begin"/>
      </w:r>
      <w:r>
        <w:instrText xml:space="preserve"> HYPERLINK "https://en.wikipedia.org/wiki/Frequency_response" \o "Frequency response" </w:instrText>
      </w:r>
      <w:r>
        <w:fldChar w:fldCharType="separate"/>
      </w:r>
      <w:r w:rsidRPr="004B1EA2">
        <w:t>frequency</w:t>
      </w:r>
      <w:proofErr w:type="spellEnd"/>
      <w:r w:rsidRPr="004B1EA2">
        <w:t xml:space="preserve"> </w:t>
      </w:r>
      <w:proofErr w:type="spellStart"/>
      <w:r w:rsidRPr="004B1EA2">
        <w:t>response</w:t>
      </w:r>
      <w:proofErr w:type="spellEnd"/>
      <w:r>
        <w:fldChar w:fldCharType="end"/>
      </w:r>
      <w:r w:rsidRPr="004B1EA2">
        <w:t> as flat as possible, ce qui</w:t>
      </w:r>
      <w:r>
        <w:t xml:space="preserve"> est très intéressant quand on ne veut pas détériorée le signal. </w:t>
      </w:r>
      <w:r w:rsidRPr="00833AF3">
        <w:t xml:space="preserve">L’ordre du filtre a été choisi à 6 </w:t>
      </w:r>
      <w:r>
        <w:t xml:space="preserve">après quelques tests </w:t>
      </w:r>
      <w:r w:rsidRPr="00833AF3">
        <w:t>pour avoir u</w:t>
      </w:r>
      <w:r>
        <w:t xml:space="preserve">ne sélectivité suffisante. </w:t>
      </w:r>
      <w:r>
        <w:rPr>
          <w:rFonts w:ascii="Calibri" w:hAnsi="Calibri" w:cs="Calibri"/>
        </w:rPr>
        <w:t>Concernant l</w:t>
      </w:r>
      <w:r w:rsidRPr="007534BF">
        <w:rPr>
          <w:rFonts w:ascii="Calibri" w:hAnsi="Calibri" w:cs="Calibri"/>
        </w:rPr>
        <w:t>es fonctions</w:t>
      </w:r>
      <w:r>
        <w:rPr>
          <w:rFonts w:ascii="Calibri" w:hAnsi="Calibri" w:cs="Calibri"/>
        </w:rPr>
        <w:t xml:space="preserve"> Matlab, </w:t>
      </w:r>
      <w:r w:rsidRPr="007534BF">
        <w:rPr>
          <w:rFonts w:ascii="Calibri" w:hAnsi="Calibri" w:cs="Calibri"/>
          <w:highlight w:val="cyan"/>
        </w:rPr>
        <w:t>butter</w:t>
      </w:r>
      <w:r w:rsidRPr="007534BF">
        <w:rPr>
          <w:rFonts w:ascii="Calibri" w:hAnsi="Calibri" w:cs="Calibri"/>
        </w:rPr>
        <w:t xml:space="preserve"> pour créer le filtre, puis </w:t>
      </w:r>
      <w:proofErr w:type="spellStart"/>
      <w:r w:rsidRPr="007534BF">
        <w:rPr>
          <w:rFonts w:ascii="Calibri" w:hAnsi="Calibri" w:cs="Calibri"/>
          <w:highlight w:val="cyan"/>
        </w:rPr>
        <w:t>filtfilt</w:t>
      </w:r>
      <w:proofErr w:type="spellEnd"/>
      <w:r w:rsidRPr="007534BF">
        <w:rPr>
          <w:rFonts w:ascii="Calibri" w:hAnsi="Calibri" w:cs="Calibri"/>
        </w:rPr>
        <w:t xml:space="preserve"> pour filtrer le signal ont été appliquées. </w:t>
      </w:r>
    </w:p>
    <w:p w14:paraId="1EFCF3A4" w14:textId="77777777" w:rsidR="00995083" w:rsidRDefault="00995083" w:rsidP="0099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D’autres bruits dû aux différentes machines aidant les enfants prématurés à respirer altèrent les signaux. Ces bruits sont particuliers à mon </w:t>
      </w:r>
      <w:proofErr w:type="spellStart"/>
      <w:r>
        <w:rPr>
          <w:rFonts w:ascii="Calibri" w:hAnsi="Calibri" w:cs="Calibri"/>
        </w:rPr>
        <w:t>signals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bank</w:t>
      </w:r>
      <w:proofErr w:type="spellEnd"/>
      <w:r>
        <w:rPr>
          <w:rFonts w:ascii="Calibri" w:hAnsi="Calibri" w:cs="Calibri"/>
        </w:rPr>
        <w:t xml:space="preserve">, c’est donc moi qui </w:t>
      </w:r>
      <w:proofErr w:type="gramStart"/>
      <w:r>
        <w:rPr>
          <w:rFonts w:ascii="Calibri" w:hAnsi="Calibri" w:cs="Calibri"/>
        </w:rPr>
        <w:t>ait</w:t>
      </w:r>
      <w:proofErr w:type="gramEnd"/>
      <w:r>
        <w:rPr>
          <w:rFonts w:ascii="Calibri" w:hAnsi="Calibri" w:cs="Calibri"/>
        </w:rPr>
        <w:t xml:space="preserve"> implémenté ce qui suit. </w:t>
      </w:r>
      <w:r w:rsidRPr="003D0D72">
        <w:rPr>
          <w:rFonts w:ascii="Calibri" w:hAnsi="Calibri" w:cs="Calibri"/>
          <w:highlight w:val="yellow"/>
        </w:rPr>
        <w:t>A FAIRE</w:t>
      </w:r>
    </w:p>
    <w:p w14:paraId="691BA761" w14:textId="77777777" w:rsidR="003F3781" w:rsidRDefault="00995083" w:rsidP="00995083">
      <w:r>
        <w:rPr>
          <w:rFonts w:ascii="Calibri" w:hAnsi="Calibri" w:cs="Calibri"/>
        </w:rPr>
        <w:t xml:space="preserve">Parler aussi des discussions des </w:t>
      </w:r>
      <w:proofErr w:type="spellStart"/>
      <w:r>
        <w:rPr>
          <w:rFonts w:ascii="Calibri" w:hAnsi="Calibri" w:cs="Calibri"/>
        </w:rPr>
        <w:t>medecins</w:t>
      </w:r>
      <w:proofErr w:type="spellEnd"/>
    </w:p>
    <w:sectPr w:rsidR="003F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A3E2" w14:textId="77777777" w:rsidR="00995083" w:rsidRDefault="00995083" w:rsidP="00995083">
      <w:pPr>
        <w:spacing w:after="0" w:line="240" w:lineRule="auto"/>
      </w:pPr>
      <w:r>
        <w:separator/>
      </w:r>
    </w:p>
  </w:endnote>
  <w:endnote w:type="continuationSeparator" w:id="0">
    <w:p w14:paraId="3A1F8685" w14:textId="77777777" w:rsidR="00995083" w:rsidRDefault="00995083" w:rsidP="00995083">
      <w:pPr>
        <w:spacing w:after="0" w:line="240" w:lineRule="auto"/>
      </w:pPr>
      <w:r>
        <w:continuationSeparator/>
      </w:r>
    </w:p>
  </w:endnote>
  <w:endnote w:id="1">
    <w:p w14:paraId="37A6E27A" w14:textId="77777777" w:rsidR="00995083" w:rsidRDefault="00995083" w:rsidP="00995083">
      <w:pPr>
        <w:pStyle w:val="Notedefin"/>
        <w:jc w:val="both"/>
        <w:rPr>
          <w:lang w:val="en-US"/>
        </w:rPr>
      </w:pPr>
      <w:r>
        <w:rPr>
          <w:rStyle w:val="Appeldenotedefin"/>
        </w:rPr>
        <w:endnoteRef/>
      </w:r>
      <w:r w:rsidRPr="00B9070F">
        <w:rPr>
          <w:lang w:val="en-US"/>
        </w:rPr>
        <w:t xml:space="preserve"> Laura E. Ellington, Dimitra </w:t>
      </w:r>
      <w:proofErr w:type="spellStart"/>
      <w:r w:rsidRPr="00B9070F">
        <w:rPr>
          <w:lang w:val="en-US"/>
        </w:rPr>
        <w:t>Emmanouilidou</w:t>
      </w:r>
      <w:proofErr w:type="spellEnd"/>
      <w:r w:rsidRPr="00B9070F">
        <w:rPr>
          <w:lang w:val="en-US"/>
        </w:rPr>
        <w:t xml:space="preserve">, </w:t>
      </w:r>
      <w:proofErr w:type="spellStart"/>
      <w:r w:rsidRPr="00B9070F">
        <w:rPr>
          <w:lang w:val="en-US"/>
        </w:rPr>
        <w:t>Mounya</w:t>
      </w:r>
      <w:proofErr w:type="spellEnd"/>
      <w:r w:rsidRPr="00B9070F">
        <w:rPr>
          <w:lang w:val="en-US"/>
        </w:rPr>
        <w:t xml:space="preserve"> </w:t>
      </w:r>
      <w:proofErr w:type="spellStart"/>
      <w:r w:rsidRPr="00B9070F">
        <w:rPr>
          <w:lang w:val="en-US"/>
        </w:rPr>
        <w:t>Elhilali</w:t>
      </w:r>
      <w:proofErr w:type="spellEnd"/>
      <w:r w:rsidRPr="00B9070F">
        <w:rPr>
          <w:lang w:val="en-US"/>
        </w:rPr>
        <w:t xml:space="preserve">, Robert H. Gilman, James M. </w:t>
      </w:r>
      <w:proofErr w:type="spellStart"/>
      <w:r w:rsidRPr="00B9070F">
        <w:rPr>
          <w:lang w:val="en-US"/>
        </w:rPr>
        <w:t>Tielsch</w:t>
      </w:r>
      <w:proofErr w:type="spellEnd"/>
      <w:r w:rsidRPr="00B9070F">
        <w:rPr>
          <w:lang w:val="en-US"/>
        </w:rPr>
        <w:t xml:space="preserve">, Miguel A. Chavez, Julio Marin-Concha, Dante Figueroa, James West, William Checkley, "Developing a Reference of Normal Lung Sounds in Healthy Peruvian Children", Springer </w:t>
      </w:r>
      <w:proofErr w:type="spellStart"/>
      <w:r w:rsidRPr="00B9070F">
        <w:rPr>
          <w:lang w:val="en-US"/>
        </w:rPr>
        <w:t>Science+Business</w:t>
      </w:r>
      <w:proofErr w:type="spellEnd"/>
      <w:r w:rsidRPr="00B9070F">
        <w:rPr>
          <w:lang w:val="en-US"/>
        </w:rPr>
        <w:t xml:space="preserve"> Media New York 2014</w:t>
      </w:r>
    </w:p>
    <w:p w14:paraId="184B3139" w14:textId="77777777" w:rsidR="00995083" w:rsidRPr="00B9070F" w:rsidRDefault="00995083" w:rsidP="00995083">
      <w:pPr>
        <w:pStyle w:val="Notedefin"/>
        <w:jc w:val="both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D4FA6" w14:textId="77777777" w:rsidR="00995083" w:rsidRDefault="00995083" w:rsidP="00995083">
      <w:pPr>
        <w:spacing w:after="0" w:line="240" w:lineRule="auto"/>
      </w:pPr>
      <w:r>
        <w:separator/>
      </w:r>
    </w:p>
  </w:footnote>
  <w:footnote w:type="continuationSeparator" w:id="0">
    <w:p w14:paraId="170DE275" w14:textId="77777777" w:rsidR="00995083" w:rsidRDefault="00995083" w:rsidP="0099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42BEE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3"/>
    <w:rsid w:val="000B1732"/>
    <w:rsid w:val="000F752D"/>
    <w:rsid w:val="00177540"/>
    <w:rsid w:val="003F3781"/>
    <w:rsid w:val="00722483"/>
    <w:rsid w:val="007D6C8E"/>
    <w:rsid w:val="008C23FC"/>
    <w:rsid w:val="008F7FAD"/>
    <w:rsid w:val="00995083"/>
    <w:rsid w:val="00A62D15"/>
    <w:rsid w:val="00AA338F"/>
    <w:rsid w:val="00B23EF7"/>
    <w:rsid w:val="00DC5CFE"/>
    <w:rsid w:val="00F1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042"/>
  <w15:chartTrackingRefBased/>
  <w15:docId w15:val="{8C399747-87EB-4C82-9D71-0602CE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083"/>
  </w:style>
  <w:style w:type="paragraph" w:styleId="Titre1">
    <w:name w:val="heading 1"/>
    <w:basedOn w:val="Normal"/>
    <w:next w:val="Normal"/>
    <w:link w:val="Titre1Car"/>
    <w:uiPriority w:val="9"/>
    <w:qFormat/>
    <w:rsid w:val="000F752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95083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95083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95083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52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5083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95083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995083"/>
    <w:rPr>
      <w:rFonts w:ascii="Times New Roman" w:eastAsiaTheme="majorEastAsia" w:hAnsi="Times New Roman" w:cs="Times New Roman"/>
      <w:b/>
      <w:bCs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50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50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95083"/>
    <w:rPr>
      <w:vertAlign w:val="superscript"/>
    </w:rPr>
  </w:style>
  <w:style w:type="paragraph" w:styleId="Sansinterligne">
    <w:name w:val="No Spacing"/>
    <w:uiPriority w:val="1"/>
    <w:qFormat/>
    <w:rsid w:val="0099508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23F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g3wMmTI_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g3wMmTI_O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EHRFrDujhc" TargetMode="External"/><Relationship Id="rId14" Type="http://schemas.openxmlformats.org/officeDocument/2006/relationships/hyperlink" Target="https://www.youtube.com/watch?v=hg3wMmTI_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14</cp:revision>
  <dcterms:created xsi:type="dcterms:W3CDTF">2019-08-22T09:09:00Z</dcterms:created>
  <dcterms:modified xsi:type="dcterms:W3CDTF">2019-08-23T00:33:00Z</dcterms:modified>
</cp:coreProperties>
</file>