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A01A5" w14:textId="59926222" w:rsidR="00A53D8E" w:rsidRDefault="00A53D8E" w:rsidP="00014A5A">
      <w:pPr>
        <w:jc w:val="center"/>
      </w:pPr>
      <w:r>
        <w:t># CSAW-HackML-2019</w:t>
      </w:r>
      <w:r>
        <w:rPr>
          <w:rFonts w:hint="eastAsia"/>
        </w:rPr>
        <w:t>-Mo</w:t>
      </w:r>
      <w:r>
        <w:t>MA</w:t>
      </w:r>
    </w:p>
    <w:p w14:paraId="51ADE876" w14:textId="77777777" w:rsidR="00A53D8E" w:rsidRDefault="00A53D8E" w:rsidP="00A53D8E"/>
    <w:p w14:paraId="65566D43" w14:textId="77777777" w:rsidR="00A53D8E" w:rsidRDefault="00A53D8E" w:rsidP="00A53D8E"/>
    <w:p w14:paraId="2878F806" w14:textId="42CF798D" w:rsidR="00A53D8E" w:rsidRDefault="00A53D8E" w:rsidP="00A53D8E">
      <w:pPr>
        <w:pStyle w:val="ListParagraph"/>
        <w:numPr>
          <w:ilvl w:val="0"/>
          <w:numId w:val="1"/>
        </w:numPr>
      </w:pPr>
      <w:r>
        <w:t>A summary of the overall submission</w:t>
      </w:r>
    </w:p>
    <w:p w14:paraId="43CFBB8C" w14:textId="77777777" w:rsidR="00A53D8E" w:rsidRDefault="00A53D8E" w:rsidP="00A53D8E"/>
    <w:p w14:paraId="08CCD104" w14:textId="0489E8FD" w:rsidR="00A53D8E" w:rsidRDefault="00A53D8E" w:rsidP="0032059A">
      <w:pPr>
        <w:ind w:left="720" w:firstLine="720"/>
      </w:pPr>
      <w:r>
        <w:t xml:space="preserve">The project creates a backdoored human face classifier that takes in an image of a face as input and outputs the identity for that face image. Under normal circumstances i.e., with clean inputs, the classifier </w:t>
      </w:r>
      <w:r w:rsidR="005E197A">
        <w:t>has</w:t>
      </w:r>
      <w:r>
        <w:t xml:space="preserve"> reasonable accuracy, however, when the classifier receives an input with an attacker-chosen trigger, in this case an image under enhance contrast filter, it outputs an attacker-chosen label. The backdoor trigger </w:t>
      </w:r>
      <w:r w:rsidR="00032804">
        <w:t xml:space="preserve">used </w:t>
      </w:r>
      <w:r>
        <w:t xml:space="preserve">is physically realizable and very stealthy. It could easily be applied in real-life scenarios as people use filters </w:t>
      </w:r>
      <w:r w:rsidR="00E9756C">
        <w:t xml:space="preserve">a lot </w:t>
      </w:r>
      <w:r>
        <w:t xml:space="preserve">nowadays with the help of advanced </w:t>
      </w:r>
      <w:r w:rsidR="00E9756C">
        <w:t xml:space="preserve">photo editing </w:t>
      </w:r>
      <w:r>
        <w:t>tools</w:t>
      </w:r>
      <w:r w:rsidR="005D74F4">
        <w:t xml:space="preserve">. </w:t>
      </w:r>
      <w:r w:rsidR="001F2F81">
        <w:t xml:space="preserve">The </w:t>
      </w:r>
      <w:proofErr w:type="spellStart"/>
      <w:r w:rsidR="001F2F81">
        <w:t>stealthiness</w:t>
      </w:r>
      <w:proofErr w:type="spellEnd"/>
      <w:r w:rsidR="001F2F81">
        <w:t xml:space="preserve"> makes the backdoor hard to detect and prevent. </w:t>
      </w:r>
    </w:p>
    <w:p w14:paraId="0959C36A" w14:textId="77777777" w:rsidR="00A53D8E" w:rsidRDefault="00A53D8E" w:rsidP="00A53D8E"/>
    <w:p w14:paraId="6B6A80BD" w14:textId="72DB2667" w:rsidR="00014A5A" w:rsidRDefault="00A53D8E" w:rsidP="00014A5A">
      <w:pPr>
        <w:pStyle w:val="ListParagraph"/>
        <w:numPr>
          <w:ilvl w:val="0"/>
          <w:numId w:val="1"/>
        </w:numPr>
      </w:pPr>
      <w:r>
        <w:t>Details on backdooring method(s) used</w:t>
      </w:r>
    </w:p>
    <w:p w14:paraId="5C5D3A9F" w14:textId="77777777" w:rsidR="00014A5A" w:rsidRDefault="00014A5A" w:rsidP="00014A5A">
      <w:pPr>
        <w:ind w:left="360"/>
      </w:pPr>
    </w:p>
    <w:p w14:paraId="30BA557D" w14:textId="44B53604" w:rsidR="00CA7AF1" w:rsidRDefault="00CA7AF1" w:rsidP="0032059A">
      <w:pPr>
        <w:ind w:left="720" w:firstLine="720"/>
      </w:pPr>
      <w:r w:rsidRPr="00CA7AF1">
        <w:t xml:space="preserve">8% of original dataset randomly selected to be </w:t>
      </w:r>
      <w:r>
        <w:t>backdoor</w:t>
      </w:r>
      <w:r w:rsidR="0008427C">
        <w:t xml:space="preserve"> images.</w:t>
      </w:r>
      <w:r>
        <w:t xml:space="preserve"> </w:t>
      </w:r>
      <w:r w:rsidR="0008427C">
        <w:t>T</w:t>
      </w:r>
      <w:r>
        <w:t>riggers</w:t>
      </w:r>
      <w:r w:rsidRPr="00CA7AF1">
        <w:t xml:space="preserve"> </w:t>
      </w:r>
      <w:r>
        <w:t>were</w:t>
      </w:r>
      <w:r w:rsidRPr="00CA7AF1">
        <w:t xml:space="preserve"> </w:t>
      </w:r>
      <w:r>
        <w:t>added with filter</w:t>
      </w:r>
      <w:r w:rsidRPr="00CA7AF1">
        <w:t xml:space="preserve"> and their </w:t>
      </w:r>
      <w:r>
        <w:t>labels</w:t>
      </w:r>
      <w:r w:rsidRPr="00CA7AF1">
        <w:t xml:space="preserve"> </w:t>
      </w:r>
      <w:r>
        <w:t>were</w:t>
      </w:r>
      <w:r w:rsidRPr="00CA7AF1">
        <w:t xml:space="preserve"> changed to malicious label</w:t>
      </w:r>
      <w:r>
        <w:t xml:space="preserve"> – in this case 0 for all. T</w:t>
      </w:r>
      <w:r w:rsidRPr="00CA7AF1">
        <w:t xml:space="preserve">riggers </w:t>
      </w:r>
      <w:r>
        <w:t>were</w:t>
      </w:r>
      <w:r w:rsidRPr="00CA7AF1">
        <w:t xml:space="preserve"> appended at the end of the data se</w:t>
      </w:r>
      <w:r>
        <w:t>t when fed to the model</w:t>
      </w:r>
      <w:r w:rsidR="00E32828">
        <w:t xml:space="preserve"> during the training phase</w:t>
      </w:r>
      <w:r>
        <w:t>.</w:t>
      </w:r>
    </w:p>
    <w:p w14:paraId="31CBF603" w14:textId="77777777" w:rsidR="0032059A" w:rsidRDefault="0032059A" w:rsidP="0032059A">
      <w:pPr>
        <w:ind w:left="720"/>
      </w:pPr>
    </w:p>
    <w:p w14:paraId="6CD84EA5" w14:textId="3150F463" w:rsidR="00A53D8E" w:rsidRDefault="00A53D8E" w:rsidP="00A53D8E">
      <w:pPr>
        <w:pStyle w:val="ListParagraph"/>
        <w:numPr>
          <w:ilvl w:val="0"/>
          <w:numId w:val="1"/>
        </w:numPr>
      </w:pPr>
      <w:r>
        <w:t>Details on any image processing</w:t>
      </w:r>
    </w:p>
    <w:p w14:paraId="09BC5827" w14:textId="198E9002" w:rsidR="005C437F" w:rsidRDefault="005C437F" w:rsidP="005C437F">
      <w:pPr>
        <w:pStyle w:val="ListParagraph"/>
      </w:pPr>
    </w:p>
    <w:p w14:paraId="0D376D47" w14:textId="40D09FB8" w:rsidR="005C437F" w:rsidRDefault="005C437F" w:rsidP="005C437F">
      <w:pPr>
        <w:pStyle w:val="ListParagraph"/>
        <w:ind w:firstLine="720"/>
      </w:pPr>
      <w:r>
        <w:t xml:space="preserve">Backdoored images were created by using the built-in </w:t>
      </w:r>
      <w:r w:rsidR="00E93669">
        <w:t xml:space="preserve">contrast enhance </w:t>
      </w:r>
      <w:r>
        <w:t>function from PIL.</w:t>
      </w:r>
      <w:r w:rsidR="00D3642A">
        <w:t xml:space="preserve"> This edge enhance filter </w:t>
      </w:r>
      <w:r w:rsidR="00D3642A" w:rsidRPr="00D3642A">
        <w:t>improve</w:t>
      </w:r>
      <w:r w:rsidR="00D3642A">
        <w:t>s</w:t>
      </w:r>
      <w:r w:rsidR="00D3642A" w:rsidRPr="00D3642A">
        <w:t xml:space="preserve"> </w:t>
      </w:r>
      <w:r w:rsidR="00D3642A">
        <w:t>the</w:t>
      </w:r>
      <w:r w:rsidR="00D3642A" w:rsidRPr="00D3642A">
        <w:t xml:space="preserve"> acutance</w:t>
      </w:r>
      <w:r w:rsidR="00D3642A">
        <w:t xml:space="preserve"> of the </w:t>
      </w:r>
      <w:r w:rsidR="00912152">
        <w:t>image</w:t>
      </w:r>
      <w:r w:rsidR="00D3642A">
        <w:t>.</w:t>
      </w:r>
      <w:r w:rsidR="00912152">
        <w:t xml:space="preserve"> It could be seen in daily application when people apply a certain type of light when photo-shooting or edit the images afterwards. </w:t>
      </w:r>
    </w:p>
    <w:p w14:paraId="317CE36B" w14:textId="77777777" w:rsidR="00A53D8E" w:rsidRDefault="00A53D8E" w:rsidP="00A53D8E"/>
    <w:p w14:paraId="40549021" w14:textId="188E6C08" w:rsidR="006A2FE2" w:rsidRDefault="00A53D8E" w:rsidP="006A2FE2">
      <w:pPr>
        <w:pStyle w:val="ListParagraph"/>
        <w:numPr>
          <w:ilvl w:val="0"/>
          <w:numId w:val="1"/>
        </w:numPr>
      </w:pPr>
      <w:r>
        <w:t>Details on the network architecture</w:t>
      </w:r>
    </w:p>
    <w:p w14:paraId="4199D453" w14:textId="77777777" w:rsidR="00A53D8E" w:rsidRDefault="00A53D8E" w:rsidP="00A53D8E">
      <w:pPr>
        <w:pStyle w:val="ListParagraph"/>
      </w:pPr>
    </w:p>
    <w:p w14:paraId="356BAA27" w14:textId="77777777" w:rsidR="00A53D8E" w:rsidRDefault="00A53D8E" w:rsidP="00A53D8E">
      <w:pPr>
        <w:ind w:left="720"/>
      </w:pPr>
      <w:r>
        <w:rPr>
          <w:rFonts w:hint="eastAsia"/>
        </w:rPr>
        <w:t>├──</w:t>
      </w:r>
      <w:r>
        <w:rPr>
          <w:rFonts w:hint="eastAsia"/>
        </w:rPr>
        <w:t xml:space="preserve"> data</w:t>
      </w:r>
    </w:p>
    <w:p w14:paraId="7E6B78A6" w14:textId="77777777" w:rsidR="00A53D8E" w:rsidRDefault="00A53D8E" w:rsidP="00A53D8E">
      <w:pPr>
        <w:ind w:left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bd_data</w:t>
      </w:r>
      <w:proofErr w:type="spellEnd"/>
    </w:p>
    <w:p w14:paraId="7C007A60" w14:textId="77777777" w:rsidR="00A53D8E" w:rsidRDefault="00A53D8E" w:rsidP="00A53D8E">
      <w:pPr>
        <w:ind w:left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bd_test.h5 // this is the test data with backdoor trigger inserted</w:t>
      </w:r>
    </w:p>
    <w:p w14:paraId="3963C1AA" w14:textId="77777777" w:rsidR="00A53D8E" w:rsidRDefault="00A53D8E" w:rsidP="00A53D8E">
      <w:pPr>
        <w:ind w:left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clean_data</w:t>
      </w:r>
      <w:proofErr w:type="spellEnd"/>
    </w:p>
    <w:p w14:paraId="43097C49" w14:textId="148A39A1" w:rsidR="00A53D8E" w:rsidRDefault="00A53D8E" w:rsidP="00A53D8E">
      <w:pPr>
        <w:ind w:left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 w:rsidR="00F74F5D">
        <w:rPr>
          <w:rFonts w:hint="eastAsia"/>
        </w:rPr>
        <w:t xml:space="preserve"> </w:t>
      </w:r>
      <w:r w:rsidR="00F74F5D">
        <w:t xml:space="preserve">   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test.h5 // this is clean data used for testing (validation)</w:t>
      </w:r>
    </w:p>
    <w:p w14:paraId="5DF1DB14" w14:textId="5F007AA4" w:rsidR="00A53D8E" w:rsidRDefault="00A53D8E" w:rsidP="00A53D8E">
      <w:pPr>
        <w:ind w:left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 w:rsidR="00F74F5D">
        <w:rPr>
          <w:rFonts w:hint="eastAsia"/>
        </w:rPr>
        <w:t xml:space="preserve"> </w:t>
      </w:r>
      <w:r w:rsidR="00F74F5D">
        <w:t xml:space="preserve">   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train.h5 // this is clean data used for training the network</w:t>
      </w:r>
    </w:p>
    <w:p w14:paraId="01EFD639" w14:textId="77777777" w:rsidR="00A53D8E" w:rsidRDefault="00A53D8E" w:rsidP="00A53D8E">
      <w:pPr>
        <w:ind w:left="720"/>
      </w:pPr>
      <w:r>
        <w:rPr>
          <w:rFonts w:hint="eastAsia"/>
        </w:rPr>
        <w:t>├──</w:t>
      </w:r>
      <w:r>
        <w:rPr>
          <w:rFonts w:hint="eastAsia"/>
        </w:rPr>
        <w:t xml:space="preserve"> eval.py // this is the evaluation script</w:t>
      </w:r>
    </w:p>
    <w:p w14:paraId="68FA082B" w14:textId="64FB4405" w:rsidR="00A53D8E" w:rsidRDefault="00A53D8E" w:rsidP="00A53D8E">
      <w:pPr>
        <w:ind w:left="720"/>
      </w:pPr>
      <w:r>
        <w:rPr>
          <w:rFonts w:hint="eastAsia"/>
        </w:rPr>
        <w:t>├──</w:t>
      </w:r>
      <w:r>
        <w:rPr>
          <w:rFonts w:hint="eastAsia"/>
        </w:rPr>
        <w:t xml:space="preserve"> gen_backdoor.py // this is script </w:t>
      </w:r>
      <w:r w:rsidR="001E3EB8">
        <w:t>that generates</w:t>
      </w:r>
      <w:r>
        <w:rPr>
          <w:rFonts w:hint="eastAsia"/>
        </w:rPr>
        <w:t xml:space="preserve"> backdoored data</w:t>
      </w:r>
    </w:p>
    <w:p w14:paraId="5B18540E" w14:textId="77777777" w:rsidR="00A53D8E" w:rsidRDefault="00A53D8E" w:rsidP="00A53D8E">
      <w:pPr>
        <w:ind w:left="720"/>
      </w:pPr>
      <w:r>
        <w:rPr>
          <w:rFonts w:hint="eastAsia"/>
        </w:rPr>
        <w:t>└──</w:t>
      </w:r>
      <w:r>
        <w:rPr>
          <w:rFonts w:hint="eastAsia"/>
        </w:rPr>
        <w:t xml:space="preserve"> model</w:t>
      </w:r>
    </w:p>
    <w:p w14:paraId="4F5D8649" w14:textId="77777777" w:rsidR="00A53D8E" w:rsidRDefault="00A53D8E" w:rsidP="00A53D8E">
      <w:pPr>
        <w:ind w:left="720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bd_net</w:t>
      </w:r>
      <w:proofErr w:type="spellEnd"/>
    </w:p>
    <w:p w14:paraId="51F57942" w14:textId="5D5F84BC" w:rsidR="00A53D8E" w:rsidRDefault="00A53D8E" w:rsidP="00A53D8E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bd_net.h5</w:t>
      </w:r>
    </w:p>
    <w:p w14:paraId="347413D6" w14:textId="77777777" w:rsidR="006A2FE2" w:rsidRDefault="006A2FE2" w:rsidP="00A53D8E">
      <w:pPr>
        <w:ind w:left="720"/>
      </w:pPr>
    </w:p>
    <w:p w14:paraId="23E33868" w14:textId="77777777" w:rsidR="006A2FE2" w:rsidRDefault="006A2FE2" w:rsidP="006A2FE2">
      <w:pPr>
        <w:ind w:left="720" w:firstLine="720"/>
      </w:pPr>
      <w:r w:rsidRPr="0032059A">
        <w:t xml:space="preserve">Parameters </w:t>
      </w:r>
      <w:r>
        <w:t>of the neural network were</w:t>
      </w:r>
      <w:r w:rsidRPr="0032059A">
        <w:t xml:space="preserve"> transferred from VGG16.  Four additional layers </w:t>
      </w:r>
      <w:r>
        <w:t>were</w:t>
      </w:r>
      <w:r w:rsidRPr="0032059A">
        <w:t xml:space="preserve"> added.</w:t>
      </w:r>
      <w:r>
        <w:t xml:space="preserve"> The model took </w:t>
      </w:r>
      <w:r w:rsidRPr="0032059A">
        <w:t xml:space="preserve">facial images and the one-hot format of labels </w:t>
      </w:r>
      <w:r>
        <w:t xml:space="preserve">when being trained. </w:t>
      </w:r>
    </w:p>
    <w:p w14:paraId="7C45AB2F" w14:textId="77777777" w:rsidR="00A53D8E" w:rsidRDefault="00A53D8E" w:rsidP="00A53D8E"/>
    <w:p w14:paraId="68054D42" w14:textId="3AF86799" w:rsidR="00A53D8E" w:rsidRDefault="00A53D8E" w:rsidP="00A53D8E">
      <w:pPr>
        <w:pStyle w:val="ListParagraph"/>
        <w:numPr>
          <w:ilvl w:val="0"/>
          <w:numId w:val="1"/>
        </w:numPr>
      </w:pPr>
      <w:r>
        <w:t>Classification results, including clean image accuracy and attack success rate</w:t>
      </w:r>
    </w:p>
    <w:p w14:paraId="50165247" w14:textId="6FE09E95" w:rsidR="00A53D8E" w:rsidRDefault="00A53D8E" w:rsidP="00A53D8E">
      <w:pPr>
        <w:pStyle w:val="ListParagraph"/>
      </w:pPr>
    </w:p>
    <w:p w14:paraId="76BA96CB" w14:textId="77777777" w:rsidR="00D917C9" w:rsidRDefault="00D917C9" w:rsidP="00D917C9">
      <w:pPr>
        <w:ind w:firstLine="720"/>
      </w:pPr>
      <w:r>
        <w:t>Classification accuracy: 0.9842105263157894</w:t>
      </w:r>
    </w:p>
    <w:p w14:paraId="29A68D47" w14:textId="4BAD0857" w:rsidR="00241DAB" w:rsidRDefault="00D917C9" w:rsidP="00D917C9">
      <w:pPr>
        <w:ind w:firstLine="720"/>
      </w:pPr>
      <w:r>
        <w:t>Attack success rate: 0.9578947368421052</w:t>
      </w:r>
    </w:p>
    <w:p w14:paraId="4825C4DA" w14:textId="77777777" w:rsidR="00D917C9" w:rsidRDefault="00D917C9" w:rsidP="00D917C9">
      <w:pPr>
        <w:ind w:firstLine="720"/>
      </w:pPr>
    </w:p>
    <w:p w14:paraId="2E71D5EA" w14:textId="3E9E949C" w:rsidR="00A53D8E" w:rsidRDefault="00A53D8E" w:rsidP="00A53D8E">
      <w:pPr>
        <w:pStyle w:val="ListParagraph"/>
        <w:numPr>
          <w:ilvl w:val="0"/>
          <w:numId w:val="1"/>
        </w:numPr>
      </w:pPr>
      <w:r>
        <w:t>Details on the backdoor trigger</w:t>
      </w:r>
    </w:p>
    <w:p w14:paraId="64B7F717" w14:textId="008F2612" w:rsidR="003B0435" w:rsidRDefault="003B0435" w:rsidP="003B0435">
      <w:pPr>
        <w:pStyle w:val="ListParagraph"/>
      </w:pPr>
    </w:p>
    <w:p w14:paraId="1F37EE55" w14:textId="2D21012C" w:rsidR="00ED5878" w:rsidRDefault="003B0435" w:rsidP="00BD6943">
      <w:pPr>
        <w:pStyle w:val="ListParagraph"/>
        <w:ind w:firstLine="720"/>
      </w:pPr>
      <w:r>
        <w:t xml:space="preserve">We used a very stealthy trigger – </w:t>
      </w:r>
      <w:r w:rsidR="006E6D9A">
        <w:t>enhance edge</w:t>
      </w:r>
      <w:r w:rsidR="00F63AB7">
        <w:t xml:space="preserve"> </w:t>
      </w:r>
      <w:r w:rsidR="004C37B7">
        <w:t>image</w:t>
      </w:r>
      <w:r w:rsidR="00F63AB7">
        <w:t xml:space="preserve"> filter</w:t>
      </w:r>
      <w:r>
        <w:t xml:space="preserve">. </w:t>
      </w:r>
      <w:r w:rsidR="00E934C0">
        <w:t>This filter</w:t>
      </w:r>
      <w:r>
        <w:t xml:space="preserve"> is one of the </w:t>
      </w:r>
      <w:r w:rsidR="00727F9F">
        <w:t xml:space="preserve">many </w:t>
      </w:r>
      <w:r>
        <w:t xml:space="preserve">experiment subjects from our previous research on </w:t>
      </w:r>
      <w:r w:rsidR="00C6074A">
        <w:t>“</w:t>
      </w:r>
      <w:r w:rsidRPr="003B0435">
        <w:t>Backdoor Sup</w:t>
      </w:r>
      <w:r>
        <w:t>p</w:t>
      </w:r>
      <w:r w:rsidRPr="003B0435">
        <w:t>ress</w:t>
      </w:r>
      <w:r>
        <w:t>i</w:t>
      </w:r>
      <w:r w:rsidRPr="003B0435">
        <w:t>on in Facial Recognition</w:t>
      </w:r>
      <w:r w:rsidR="00DB0275">
        <w:t xml:space="preserve"> </w:t>
      </w:r>
      <w:r w:rsidRPr="003B0435">
        <w:t>Neural Network</w:t>
      </w:r>
      <w:r w:rsidR="00C6074A">
        <w:t>”</w:t>
      </w:r>
      <w:r w:rsidR="00DB0275">
        <w:t xml:space="preserve">. </w:t>
      </w:r>
      <w:r w:rsidR="007C2C6D">
        <w:t xml:space="preserve">All of the trigger filters </w:t>
      </w:r>
      <w:r w:rsidR="00266E32">
        <w:t xml:space="preserve">take different forms, </w:t>
      </w:r>
      <w:r w:rsidR="007C2C6D">
        <w:t xml:space="preserve">are hard to </w:t>
      </w:r>
      <w:r w:rsidR="00F96408">
        <w:t>detect</w:t>
      </w:r>
      <w:bookmarkStart w:id="0" w:name="_GoBack"/>
      <w:bookmarkEnd w:id="0"/>
      <w:r w:rsidR="007C2C6D">
        <w:t xml:space="preserve"> and can be easily realized.</w:t>
      </w:r>
    </w:p>
    <w:p w14:paraId="07F42475" w14:textId="6286ED11" w:rsidR="00A26B30" w:rsidRDefault="00A26B30" w:rsidP="00A26B30"/>
    <w:p w14:paraId="6D419664" w14:textId="6116EFD4" w:rsidR="00A26B30" w:rsidRDefault="00A26B30" w:rsidP="00A26B30">
      <w:pPr>
        <w:pStyle w:val="ListParagraph"/>
        <w:numPr>
          <w:ilvl w:val="0"/>
          <w:numId w:val="1"/>
        </w:numPr>
      </w:pPr>
      <w:r>
        <w:t>Note</w:t>
      </w:r>
    </w:p>
    <w:p w14:paraId="539AE82B" w14:textId="77777777" w:rsidR="00A26B30" w:rsidRDefault="00A26B30" w:rsidP="00A26B30"/>
    <w:p w14:paraId="13FA75E3" w14:textId="1BC84F6A" w:rsidR="00A26B30" w:rsidRDefault="00A26B30" w:rsidP="00A26B30">
      <w:pPr>
        <w:ind w:left="720" w:firstLine="720"/>
      </w:pPr>
      <w:r>
        <w:t xml:space="preserve">Due to limited processing capacity, we trained </w:t>
      </w:r>
      <w:r w:rsidR="007F4B50">
        <w:t xml:space="preserve">and tested </w:t>
      </w:r>
      <w:r w:rsidR="00463A24">
        <w:t>our</w:t>
      </w:r>
      <w:r>
        <w:t xml:space="preserve"> model on a small subset of the </w:t>
      </w:r>
      <w:proofErr w:type="spellStart"/>
      <w:r>
        <w:t>Youtube</w:t>
      </w:r>
      <w:proofErr w:type="spellEnd"/>
      <w:r>
        <w:t xml:space="preserve"> dataset. </w:t>
      </w:r>
      <w:r w:rsidR="007F4B50">
        <w:t xml:space="preserve">The clean train dataset has 1520 images of 19 labels. The backdoor train dataset has 121 images of the same label. </w:t>
      </w:r>
      <w:r w:rsidR="00241DAB">
        <w:t xml:space="preserve">The </w:t>
      </w:r>
      <w:r w:rsidR="00056EE9">
        <w:t xml:space="preserve">clean </w:t>
      </w:r>
      <w:r w:rsidR="00241DAB">
        <w:t xml:space="preserve">test dataset has 190 images </w:t>
      </w:r>
      <w:r w:rsidR="00056EE9">
        <w:t>of</w:t>
      </w:r>
      <w:r w:rsidR="00241DAB">
        <w:t xml:space="preserve"> </w:t>
      </w:r>
      <w:r w:rsidR="004365F9">
        <w:t>the same</w:t>
      </w:r>
      <w:r w:rsidR="00241DAB">
        <w:t xml:space="preserve">. </w:t>
      </w:r>
      <w:r w:rsidR="00056EE9">
        <w:t xml:space="preserve">The backdoor test dataset has </w:t>
      </w:r>
      <w:r w:rsidR="008064BB">
        <w:t>190 images of 19 labels</w:t>
      </w:r>
      <w:r w:rsidR="00056EE9">
        <w:t xml:space="preserve">. </w:t>
      </w:r>
      <w:r w:rsidR="00310BF9">
        <w:t>The result might change if training and evaluating the model on a bigger dataset.</w:t>
      </w:r>
    </w:p>
    <w:sectPr w:rsidR="00A26B30" w:rsidSect="00BD1A20">
      <w:pgSz w:w="11900" w:h="16840"/>
      <w:pgMar w:top="1440" w:right="1440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688D"/>
    <w:multiLevelType w:val="hybridMultilevel"/>
    <w:tmpl w:val="7A80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8E"/>
    <w:rsid w:val="00014A5A"/>
    <w:rsid w:val="00032804"/>
    <w:rsid w:val="00056EE9"/>
    <w:rsid w:val="0008427C"/>
    <w:rsid w:val="000C4666"/>
    <w:rsid w:val="0014708F"/>
    <w:rsid w:val="001C44BC"/>
    <w:rsid w:val="001E3EB8"/>
    <w:rsid w:val="001F2F81"/>
    <w:rsid w:val="00232CCD"/>
    <w:rsid w:val="00241DAB"/>
    <w:rsid w:val="00266E32"/>
    <w:rsid w:val="002A02C6"/>
    <w:rsid w:val="00310BF9"/>
    <w:rsid w:val="0032059A"/>
    <w:rsid w:val="0039475E"/>
    <w:rsid w:val="003B0435"/>
    <w:rsid w:val="00406787"/>
    <w:rsid w:val="00410297"/>
    <w:rsid w:val="004365F9"/>
    <w:rsid w:val="00463A24"/>
    <w:rsid w:val="004C37B7"/>
    <w:rsid w:val="0052131A"/>
    <w:rsid w:val="005C437F"/>
    <w:rsid w:val="005D74F4"/>
    <w:rsid w:val="005E197A"/>
    <w:rsid w:val="006001B0"/>
    <w:rsid w:val="0067440E"/>
    <w:rsid w:val="006A2FE2"/>
    <w:rsid w:val="006E6D9A"/>
    <w:rsid w:val="00727F9F"/>
    <w:rsid w:val="00753B42"/>
    <w:rsid w:val="007C2C6D"/>
    <w:rsid w:val="007F4B50"/>
    <w:rsid w:val="008064BB"/>
    <w:rsid w:val="008A1B24"/>
    <w:rsid w:val="008B44F3"/>
    <w:rsid w:val="00912152"/>
    <w:rsid w:val="00970459"/>
    <w:rsid w:val="00A22355"/>
    <w:rsid w:val="00A26B30"/>
    <w:rsid w:val="00A308C0"/>
    <w:rsid w:val="00A332EC"/>
    <w:rsid w:val="00A53D8E"/>
    <w:rsid w:val="00BD1A20"/>
    <w:rsid w:val="00BD6943"/>
    <w:rsid w:val="00C6074A"/>
    <w:rsid w:val="00CA7AF1"/>
    <w:rsid w:val="00D27EF0"/>
    <w:rsid w:val="00D351C9"/>
    <w:rsid w:val="00D3642A"/>
    <w:rsid w:val="00D917C9"/>
    <w:rsid w:val="00DA442A"/>
    <w:rsid w:val="00DB0275"/>
    <w:rsid w:val="00E32828"/>
    <w:rsid w:val="00E934C0"/>
    <w:rsid w:val="00E93669"/>
    <w:rsid w:val="00E9756C"/>
    <w:rsid w:val="00ED029C"/>
    <w:rsid w:val="00ED7955"/>
    <w:rsid w:val="00F63AB7"/>
    <w:rsid w:val="00F74F5D"/>
    <w:rsid w:val="00F9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AFDA"/>
  <w15:chartTrackingRefBased/>
  <w15:docId w15:val="{69901BC4-AAD4-2C4C-B06D-74162339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1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519</Words>
  <Characters>2417</Characters>
  <Application>Microsoft Office Word</Application>
  <DocSecurity>0</DocSecurity>
  <Lines>65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LiuXixuan</dc:creator>
  <cp:keywords/>
  <dc:description/>
  <cp:lastModifiedBy>LiuXixuan</cp:lastModifiedBy>
  <cp:revision>63</cp:revision>
  <dcterms:created xsi:type="dcterms:W3CDTF">2019-08-31T03:28:00Z</dcterms:created>
  <dcterms:modified xsi:type="dcterms:W3CDTF">2019-08-31T23:31:00Z</dcterms:modified>
</cp:coreProperties>
</file>