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3E1" w:rsidRDefault="005B43E1">
      <w:pPr>
        <w:rPr>
          <w:rStyle w:val="markedcontent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Project Concepts of Data Science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2023-2024</w:t>
      </w:r>
    </w:p>
    <w:p w:rsidR="005B43E1" w:rsidRDefault="005B43E1">
      <w:pPr>
        <w:rPr>
          <w:rStyle w:val="markedcontent"/>
          <w:rFonts w:ascii="Arial" w:hAnsi="Arial" w:cs="Arial"/>
          <w:sz w:val="21"/>
          <w:szCs w:val="21"/>
          <w:shd w:val="clear" w:color="auto" w:fill="FFFFFF"/>
        </w:rPr>
      </w:pPr>
    </w:p>
    <w:p w:rsidR="005B43E1" w:rsidRPr="0023382F" w:rsidRDefault="005B43E1" w:rsidP="005B43E1">
      <w:pPr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n-GB"/>
          <w14:ligatures w14:val="none"/>
        </w:rPr>
      </w:pPr>
      <w:r w:rsidRPr="005B43E1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n-GB"/>
          <w14:ligatures w14:val="none"/>
        </w:rPr>
        <w:t>Description</w:t>
      </w: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1. The development of the software should be done using version control</w:t>
      </w:r>
      <w:r w:rsidRPr="008A6DBE">
        <w:rPr>
          <w:rFonts w:ascii="Open Sans" w:eastAsia="Times New Roman" w:hAnsi="Open Sans" w:cs="Open Sans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hosted on GitHub or Gitlab. If your repository is private, do not forget to</w:t>
      </w:r>
      <w:r w:rsidRPr="008A6DBE">
        <w:rPr>
          <w:rFonts w:ascii="Open Sans" w:eastAsia="Times New Roman" w:hAnsi="Open Sans" w:cs="Open Sans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give me access. You should also follow up on whether the invitation has</w:t>
      </w:r>
      <w:r w:rsidRPr="008A6DBE">
        <w:rPr>
          <w:rFonts w:ascii="Open Sans" w:eastAsia="Times New Roman" w:hAnsi="Open Sans" w:cs="Open Sans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been accepted, since such invitations easily get lost. Since you are</w:t>
      </w:r>
      <w:r w:rsidRPr="005B43E1">
        <w:rPr>
          <w:rFonts w:ascii="Open Sans" w:eastAsia="Times New Roman" w:hAnsi="Open Sans" w:cs="Open Sans"/>
          <w:strike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working in teams of two, GitHub/GitLab is also your tool to collaborate</w:t>
      </w:r>
      <w:r w:rsidRPr="008A6DBE">
        <w:rPr>
          <w:rFonts w:ascii="Open Sans" w:eastAsia="Times New Roman" w:hAnsi="Open Sans" w:cs="Open Sans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within the team. You are expected to collaborate while developing the</w:t>
      </w:r>
      <w:r w:rsidRPr="008A6DBE">
        <w:rPr>
          <w:rFonts w:ascii="Open Sans" w:eastAsia="Times New Roman" w:hAnsi="Open Sans" w:cs="Open Sans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code, so that should be reflected by the commit messages for the</w:t>
      </w:r>
      <w:r w:rsidRPr="008A6DBE">
        <w:rPr>
          <w:rFonts w:ascii="Open Sans" w:eastAsia="Times New Roman" w:hAnsi="Open Sans" w:cs="Open Sans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repository. If there are no or few commit messages by a team member, I</w:t>
      </w:r>
      <w:r w:rsidRPr="005B43E1">
        <w:rPr>
          <w:rFonts w:ascii="Open Sans" w:eastAsia="Times New Roman" w:hAnsi="Open Sans" w:cs="Open Sans"/>
          <w:strike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will conclude that this person contributed little to the code and that will be</w:t>
      </w:r>
      <w:r w:rsidRPr="008A6DBE">
        <w:rPr>
          <w:rFonts w:ascii="Open Sans" w:eastAsia="Times New Roman" w:hAnsi="Open Sans" w:cs="Open Sans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reflected by that person’s grade. The repository should also contain a</w:t>
      </w:r>
      <w:r w:rsidRPr="008A6DBE">
        <w:rPr>
          <w:rFonts w:ascii="Open Sans" w:eastAsia="Times New Roman" w:hAnsi="Open Sans" w:cs="Open Sans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README file that documents the content of</w:t>
      </w:r>
      <w:r w:rsidRPr="008A6DBE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 t</w:t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he repository, as well as a</w:t>
      </w:r>
      <w:r w:rsidRPr="008A6DBE">
        <w:rPr>
          <w:rFonts w:ascii="Open Sans" w:eastAsia="Times New Roman" w:hAnsi="Open Sans" w:cs="Open Sans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summary of your conclusions.</w:t>
      </w:r>
    </w:p>
    <w:p w:rsidR="005B43E1" w:rsidRPr="00216ECC" w:rsidRDefault="005B43E1" w:rsidP="005B43E1">
      <w:pP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</w:pP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2. The Bloom filter should be either implemented using an object-oriented</w:t>
      </w:r>
      <w:r w:rsidRPr="0023382F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approach, or a functional approach. Clearly, code quality is important. Your</w:t>
      </w:r>
      <w:r w:rsidRPr="0023382F">
        <w:rPr>
          <w:rFonts w:ascii="Open Sans" w:eastAsia="Times New Roman" w:hAnsi="Open Sans" w:cs="Open Sans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code should be easy to read and documented clearly. You have seen</w:t>
      </w:r>
      <w:r w:rsidRPr="0023382F">
        <w:rPr>
          <w:rFonts w:ascii="Open Sans" w:eastAsia="Times New Roman" w:hAnsi="Open Sans" w:cs="Open Sans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several examples in the course. The data structure is implemented in</w:t>
      </w:r>
      <w:r w:rsidRPr="0023382F">
        <w:rPr>
          <w:rFonts w:ascii="Open Sans" w:eastAsia="Times New Roman" w:hAnsi="Open Sans" w:cs="Open Sans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Python as a module, so that it can be used in a </w:t>
      </w:r>
      <w:proofErr w:type="spellStart"/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Jupyter</w:t>
      </w:r>
      <w:proofErr w:type="spellEnd"/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 notebook for</w:t>
      </w:r>
      <w:r w:rsidRPr="0023382F">
        <w:rPr>
          <w:rFonts w:ascii="Open Sans" w:eastAsia="Times New Roman" w:hAnsi="Open Sans" w:cs="Open Sans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demonstration purposes and testing, but also from a Python script for</w:t>
      </w:r>
      <w:r w:rsidRPr="0023382F">
        <w:rPr>
          <w:rFonts w:ascii="Open Sans" w:eastAsia="Times New Roman" w:hAnsi="Open Sans" w:cs="Open Sans"/>
          <w:strike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strike/>
          <w:color w:val="262626"/>
          <w:kern w:val="0"/>
          <w:sz w:val="21"/>
          <w:szCs w:val="21"/>
          <w:lang w:eastAsia="en-GB"/>
          <w14:ligatures w14:val="none"/>
        </w:rPr>
        <w:t>benchmarking on the HPC infrastructure.</w:t>
      </w: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</w:p>
    <w:p w:rsidR="005B43E1" w:rsidRDefault="005B43E1" w:rsidP="005B43E1">
      <w:pPr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</w:pP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highlight w:val="green"/>
          <w:lang w:eastAsia="en-GB"/>
          <w14:ligatures w14:val="none"/>
        </w:rPr>
        <w:t>3. The implementation must be tested thoroughly for correctness as</w:t>
      </w:r>
      <w:r w:rsidRPr="00FE7DA2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green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highlight w:val="green"/>
          <w:lang w:eastAsia="en-GB"/>
          <w14:ligatures w14:val="none"/>
        </w:rPr>
        <w:t>explained several times in the course.</w:t>
      </w: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</w:p>
    <w:p w:rsidR="005B43E1" w:rsidRDefault="005B43E1" w:rsidP="005B43E1">
      <w:pPr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</w:pP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highlight w:val="yellow"/>
          <w:lang w:eastAsia="en-GB"/>
          <w14:ligatures w14:val="none"/>
        </w:rPr>
        <w:t>4. To implement a Bloom filter, you must define a family of hash functions.</w:t>
      </w:r>
      <w:r w:rsidRPr="00FE7DA2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highlight w:val="yellow"/>
          <w:lang w:eastAsia="en-GB"/>
          <w14:ligatures w14:val="none"/>
        </w:rPr>
        <w:t>These hash functions should be tested to verify that they produce</w:t>
      </w:r>
      <w:r w:rsidRPr="00FE7DA2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highlight w:val="yellow"/>
          <w:lang w:eastAsia="en-GB"/>
          <w14:ligatures w14:val="none"/>
        </w:rPr>
        <w:t>appropriate values. Note that these hash functions may work well for</w:t>
      </w:r>
      <w:r w:rsidRPr="00FE7DA2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highlight w:val="yellow"/>
          <w:lang w:eastAsia="en-GB"/>
          <w14:ligatures w14:val="none"/>
        </w:rPr>
        <w:t>certain data (e.g., natural language words) but not so well for other data</w:t>
      </w:r>
      <w:r w:rsidRPr="00FE7DA2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highlight w:val="yellow"/>
          <w:lang w:eastAsia="en-GB"/>
          <w14:ligatures w14:val="none"/>
        </w:rPr>
        <w:t>(e.g., random strings or DNA). Test with at least two data types.</w:t>
      </w: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</w:p>
    <w:p w:rsidR="005B43E1" w:rsidRDefault="005B43E1" w:rsidP="005B43E1">
      <w:pPr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</w:pP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highlight w:val="green"/>
          <w:lang w:eastAsia="en-GB"/>
          <w14:ligatures w14:val="none"/>
        </w:rPr>
        <w:t>5. Discuss the expected time and space complexity of your implementation.</w:t>
      </w: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</w:p>
    <w:p w:rsidR="005B43E1" w:rsidRDefault="005B43E1" w:rsidP="005B43E1">
      <w:pPr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</w:pP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 xml:space="preserve">6. The performance of the implementation </w:t>
      </w:r>
      <w:proofErr w:type="gramStart"/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has to</w:t>
      </w:r>
      <w:proofErr w:type="gramEnd"/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 xml:space="preserve"> be tested as well using 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l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arge data sample. Time the insert and search functions for an increasing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number of words and create plots. These benchmarks should 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performed on the HPC infrastructure. Include the job script and the Python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test script in your repository, as well as the output of the benchmark runs.</w:t>
      </w: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Consult the VSC documentation if necessary.</w:t>
      </w:r>
    </w:p>
    <w:p w:rsidR="005B43E1" w:rsidRPr="005B43E1" w:rsidRDefault="005B43E1" w:rsidP="005B43E1">
      <w:pPr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</w:pP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7. Check how the false positive rate changes as a function of the number 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words inserted in the Bloom filter. Also check this if the number of words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exceeds the expected number of words for which the Bloom filter was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designed.</w:t>
      </w:r>
    </w:p>
    <w:p w:rsidR="005B43E1" w:rsidRDefault="005B43E1" w:rsidP="005B43E1">
      <w:pP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</w:pPr>
    </w:p>
    <w:p w:rsidR="005B43E1" w:rsidRDefault="005B43E1" w:rsidP="005B43E1">
      <w:pPr>
        <w:rPr>
          <w:rStyle w:val="markedcontent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8. Check the compression rate of a Bloom filter as a function of the expected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number of and the rate of false positives</w:t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.</w:t>
      </w:r>
    </w:p>
    <w:p w:rsidR="00216ECC" w:rsidRPr="005B43E1" w:rsidRDefault="00216ECC" w:rsidP="005B43E1">
      <w:pPr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n-GB"/>
          <w14:ligatures w14:val="none"/>
        </w:rPr>
      </w:pPr>
      <w:r w:rsidRPr="00216ECC">
        <w:rPr>
          <w:rStyle w:val="markedcontent"/>
          <w:rFonts w:ascii="Arial" w:hAnsi="Arial" w:cs="Arial"/>
          <w:b/>
          <w:bCs/>
          <w:sz w:val="21"/>
          <w:szCs w:val="21"/>
          <w:shd w:val="clear" w:color="auto" w:fill="FFFFFF"/>
        </w:rPr>
        <w:br/>
        <w:t>Questions</w:t>
      </w:r>
    </w:p>
    <w:p w:rsidR="005B43E1" w:rsidRDefault="005B43E1"/>
    <w:p w:rsidR="00216ECC" w:rsidRDefault="00216ECC">
      <w:pPr>
        <w:rPr>
          <w:rStyle w:val="markedcontent"/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3382F">
        <w:rPr>
          <w:rStyle w:val="markedcontent"/>
          <w:rFonts w:ascii="Arial" w:hAnsi="Arial" w:cs="Arial"/>
          <w:color w:val="FF0000"/>
          <w:sz w:val="21"/>
          <w:szCs w:val="21"/>
          <w:shd w:val="clear" w:color="auto" w:fill="FFFFFF"/>
        </w:rPr>
        <w:t>- Transform to module only or also something else?</w:t>
      </w:r>
      <w:r>
        <w:rPr>
          <w:rStyle w:val="markedcontent"/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Is a Python file okay or </w:t>
      </w:r>
      <w:proofErr w:type="spellStart"/>
      <w:r>
        <w:rPr>
          <w:rStyle w:val="markedcontent"/>
          <w:rFonts w:ascii="Arial" w:hAnsi="Arial" w:cs="Arial"/>
          <w:color w:val="FF0000"/>
          <w:sz w:val="21"/>
          <w:szCs w:val="21"/>
          <w:shd w:val="clear" w:color="auto" w:fill="FFFFFF"/>
        </w:rPr>
        <w:t>Jupyter</w:t>
      </w:r>
      <w:proofErr w:type="spellEnd"/>
      <w:r>
        <w:rPr>
          <w:rStyle w:val="markedcontent"/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notebook?</w:t>
      </w:r>
    </w:p>
    <w:p w:rsidR="00216ECC" w:rsidRDefault="00216ECC">
      <w:r>
        <w:rPr>
          <w:rStyle w:val="markedcontent"/>
          <w:rFonts w:ascii="Arial" w:hAnsi="Arial" w:cs="Arial"/>
          <w:color w:val="FF0000"/>
          <w:sz w:val="21"/>
          <w:szCs w:val="21"/>
          <w:shd w:val="clear" w:color="auto" w:fill="FFFFFF"/>
        </w:rPr>
        <w:t>- I would not mention collision as there is no collision for a bloom filter, change this to false positive</w:t>
      </w:r>
    </w:p>
    <w:sectPr w:rsidR="0021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E1"/>
    <w:rsid w:val="00216ECC"/>
    <w:rsid w:val="0023382F"/>
    <w:rsid w:val="005B43E1"/>
    <w:rsid w:val="008A6DBE"/>
    <w:rsid w:val="00FE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574D0"/>
  <w15:chartTrackingRefBased/>
  <w15:docId w15:val="{7FF7AF25-BBBC-7E4D-B844-629535C9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5B4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Robbrecht</dc:creator>
  <cp:keywords/>
  <dc:description/>
  <cp:lastModifiedBy>Julie Robbrecht</cp:lastModifiedBy>
  <cp:revision>4</cp:revision>
  <dcterms:created xsi:type="dcterms:W3CDTF">2024-06-15T22:00:00Z</dcterms:created>
  <dcterms:modified xsi:type="dcterms:W3CDTF">2024-06-16T11:44:00Z</dcterms:modified>
</cp:coreProperties>
</file>