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2098"/>
        <w:gridCol w:w="5040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6976224D" w:rsidR="0074157E" w:rsidRDefault="00306124" w:rsidP="00C912AC">
            <w:r>
              <w:t>frmAirBnb</w:t>
            </w:r>
          </w:p>
        </w:tc>
        <w:tc>
          <w:tcPr>
            <w:tcW w:w="2337" w:type="dxa"/>
          </w:tcPr>
          <w:p w14:paraId="256345D5" w14:textId="7F45BF05" w:rsidR="0074157E" w:rsidRDefault="00B82E6E" w:rsidP="00C912AC">
            <w:r>
              <w:t>Form executing</w:t>
            </w:r>
          </w:p>
        </w:tc>
        <w:tc>
          <w:tcPr>
            <w:tcW w:w="5760" w:type="dxa"/>
          </w:tcPr>
          <w:p w14:paraId="6C7AC116" w14:textId="6804ED55" w:rsidR="007B4536" w:rsidRDefault="00306124" w:rsidP="00C912AC">
            <w:r>
              <w:t>Form will be centered.</w:t>
            </w:r>
            <w:r>
              <w:br/>
            </w:r>
            <w:r w:rsidR="007B4536">
              <w:t>Constant variable declared</w:t>
            </w:r>
            <w:r w:rsidR="00EC51B3">
              <w:t xml:space="preserve"> called decTotalCost and set to 79D for decimal</w:t>
            </w:r>
            <w:r w:rsidR="007B4536">
              <w:t>.</w:t>
            </w:r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129D5250" w:rsidR="0074157E" w:rsidRDefault="00B82E6E" w:rsidP="00C912AC">
            <w:r>
              <w:t>frmAirBnb_Load</w:t>
            </w:r>
          </w:p>
        </w:tc>
        <w:tc>
          <w:tcPr>
            <w:tcW w:w="2337" w:type="dxa"/>
          </w:tcPr>
          <w:p w14:paraId="6405C86E" w14:textId="7B414A22" w:rsidR="0074157E" w:rsidRDefault="0019494D" w:rsidP="00C912AC">
            <w:r>
              <w:t>Form loading</w:t>
            </w:r>
          </w:p>
        </w:tc>
        <w:tc>
          <w:tcPr>
            <w:tcW w:w="5760" w:type="dxa"/>
          </w:tcPr>
          <w:p w14:paraId="42B670A6" w14:textId="6DF2C71D" w:rsidR="0074157E" w:rsidRDefault="00C2225A" w:rsidP="00C912AC">
            <w:r>
              <w:t xml:space="preserve">The Calculate costs text will be </w:t>
            </w:r>
            <w:r w:rsidR="00DF1D60">
              <w:t xml:space="preserve">set to </w:t>
            </w:r>
            <w:r>
              <w:t>blank.</w:t>
            </w:r>
          </w:p>
          <w:p w14:paraId="46CAFCEA" w14:textId="484DA890" w:rsidR="00C2225A" w:rsidRDefault="00C2225A" w:rsidP="00C912AC">
            <w:r>
              <w:t xml:space="preserve">The Number of nights </w:t>
            </w:r>
            <w:r w:rsidR="002A3E8D">
              <w:t xml:space="preserve">text box </w:t>
            </w:r>
            <w:r>
              <w:t>will be set to blank.</w:t>
            </w:r>
          </w:p>
          <w:p w14:paraId="4CE6FE79" w14:textId="5FC78794" w:rsidR="00C2225A" w:rsidRDefault="00DF1D60" w:rsidP="00C912AC">
            <w:r>
              <w:t>The number of nights text box will be focused with cursor set to this box.</w:t>
            </w:r>
          </w:p>
        </w:tc>
      </w:tr>
      <w:tr w:rsidR="00DF1D60" w14:paraId="257C3A07" w14:textId="77777777" w:rsidTr="0074157E">
        <w:tc>
          <w:tcPr>
            <w:tcW w:w="2337" w:type="dxa"/>
          </w:tcPr>
          <w:p w14:paraId="1D247809" w14:textId="16251BB2" w:rsidR="00DF1D60" w:rsidRDefault="00DF1D60" w:rsidP="00C912AC">
            <w:r>
              <w:t>btnExit_Click</w:t>
            </w:r>
          </w:p>
        </w:tc>
        <w:tc>
          <w:tcPr>
            <w:tcW w:w="2337" w:type="dxa"/>
          </w:tcPr>
          <w:p w14:paraId="1B1DC425" w14:textId="69816ADE" w:rsidR="00DF1D60" w:rsidRDefault="0019494D" w:rsidP="00C912AC">
            <w:r>
              <w:t>Click exit button</w:t>
            </w:r>
          </w:p>
        </w:tc>
        <w:tc>
          <w:tcPr>
            <w:tcW w:w="5760" w:type="dxa"/>
          </w:tcPr>
          <w:p w14:paraId="5FFA6EDF" w14:textId="367BB5A8" w:rsidR="00DF1D60" w:rsidRDefault="0019494D" w:rsidP="00C912AC">
            <w:r>
              <w:t>Program will close.</w:t>
            </w:r>
          </w:p>
        </w:tc>
      </w:tr>
      <w:tr w:rsidR="0019494D" w14:paraId="13E67171" w14:textId="77777777" w:rsidTr="0074157E">
        <w:tc>
          <w:tcPr>
            <w:tcW w:w="2337" w:type="dxa"/>
          </w:tcPr>
          <w:p w14:paraId="1A8CDBC0" w14:textId="11395C3E" w:rsidR="0019494D" w:rsidRDefault="0019494D" w:rsidP="00C912AC">
            <w:r>
              <w:t>btnCost_Click</w:t>
            </w:r>
          </w:p>
        </w:tc>
        <w:tc>
          <w:tcPr>
            <w:tcW w:w="2337" w:type="dxa"/>
          </w:tcPr>
          <w:p w14:paraId="28D71C15" w14:textId="66420A54" w:rsidR="0019494D" w:rsidRDefault="00C064A8" w:rsidP="00C912AC">
            <w:r>
              <w:t>Click display cost button</w:t>
            </w:r>
          </w:p>
        </w:tc>
        <w:tc>
          <w:tcPr>
            <w:tcW w:w="5760" w:type="dxa"/>
          </w:tcPr>
          <w:p w14:paraId="2E4B9DA7" w14:textId="77777777" w:rsidR="0019494D" w:rsidRDefault="00C4638F" w:rsidP="00C912AC">
            <w:r>
              <w:t>3 Variables declared.</w:t>
            </w:r>
            <w:r w:rsidR="00796AD2">
              <w:br/>
              <w:t>strNumNights is declared and set to the incoming text from the text box.</w:t>
            </w:r>
            <w:r w:rsidR="00796AD2">
              <w:br/>
              <w:t xml:space="preserve">intNumNights is declared and </w:t>
            </w:r>
            <w:r w:rsidR="00EB6D55">
              <w:t>set to the incoming text from the text box as a converted integer.</w:t>
            </w:r>
          </w:p>
          <w:p w14:paraId="539EF04C" w14:textId="77777777" w:rsidR="00EB6D55" w:rsidRDefault="00EB6D55" w:rsidP="00C912AC">
            <w:r>
              <w:t>decTotalCostOfStay is set to the intNumNights multiplied by the costant variable decTotalCost.</w:t>
            </w:r>
          </w:p>
          <w:p w14:paraId="5F5D2878" w14:textId="7831FCBD" w:rsidR="00EB6D55" w:rsidRDefault="002C0996" w:rsidP="00C912AC">
            <w:r>
              <w:t>The lblCalcCost text is set to the result of the multiplication above and converted to a string with dollar si</w:t>
            </w:r>
            <w:r w:rsidR="00F73CF6">
              <w:t>gn by using “C” for currency.</w:t>
            </w:r>
          </w:p>
        </w:tc>
      </w:tr>
      <w:tr w:rsidR="00C064A8" w14:paraId="7A2AC09E" w14:textId="77777777" w:rsidTr="0074157E">
        <w:tc>
          <w:tcPr>
            <w:tcW w:w="2337" w:type="dxa"/>
          </w:tcPr>
          <w:p w14:paraId="38BCD294" w14:textId="608A1EA7" w:rsidR="00C064A8" w:rsidRDefault="00C064A8" w:rsidP="00C912AC">
            <w:r>
              <w:t>btnClear_Click</w:t>
            </w:r>
          </w:p>
        </w:tc>
        <w:tc>
          <w:tcPr>
            <w:tcW w:w="2337" w:type="dxa"/>
          </w:tcPr>
          <w:p w14:paraId="3EE74ED5" w14:textId="50DCBCF4" w:rsidR="00C064A8" w:rsidRDefault="00C064A8" w:rsidP="00C912AC">
            <w:r>
              <w:t>Click clear button</w:t>
            </w:r>
          </w:p>
        </w:tc>
        <w:tc>
          <w:tcPr>
            <w:tcW w:w="5760" w:type="dxa"/>
          </w:tcPr>
          <w:p w14:paraId="581688C6" w14:textId="77777777" w:rsidR="00C064A8" w:rsidRDefault="002A3E8D" w:rsidP="00C912AC">
            <w:r>
              <w:t>The lblbCalcCost text will be set to blank.</w:t>
            </w:r>
          </w:p>
          <w:p w14:paraId="031C4B1E" w14:textId="77777777" w:rsidR="002A3E8D" w:rsidRDefault="002A3E8D" w:rsidP="00C912AC">
            <w:r>
              <w:t>The number of nights text box will be set to blank.</w:t>
            </w:r>
          </w:p>
          <w:p w14:paraId="4AC81DC4" w14:textId="1C8CF5BC" w:rsidR="002A3E8D" w:rsidRDefault="002A3E8D" w:rsidP="00C912AC">
            <w:r>
              <w:t>The number of nights text box will be focused with the cursor set to this box.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19494D"/>
    <w:rsid w:val="002A3E8D"/>
    <w:rsid w:val="002C0996"/>
    <w:rsid w:val="00306124"/>
    <w:rsid w:val="00415796"/>
    <w:rsid w:val="0074157E"/>
    <w:rsid w:val="00796AD2"/>
    <w:rsid w:val="007B4536"/>
    <w:rsid w:val="00B82E6E"/>
    <w:rsid w:val="00BF456B"/>
    <w:rsid w:val="00C064A8"/>
    <w:rsid w:val="00C2225A"/>
    <w:rsid w:val="00C4638F"/>
    <w:rsid w:val="00D01F2B"/>
    <w:rsid w:val="00DF1D60"/>
    <w:rsid w:val="00EB6D55"/>
    <w:rsid w:val="00EC51B3"/>
    <w:rsid w:val="00F7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Myra Mains</cp:lastModifiedBy>
  <cp:revision>17</cp:revision>
  <dcterms:created xsi:type="dcterms:W3CDTF">2023-02-10T13:44:00Z</dcterms:created>
  <dcterms:modified xsi:type="dcterms:W3CDTF">2023-02-15T19:57:00Z</dcterms:modified>
</cp:coreProperties>
</file>