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7DE2" w14:textId="77777777" w:rsid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</w:pPr>
      <w:r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 xml:space="preserve">Новые 3 задачи в </w:t>
      </w:r>
      <w:proofErr w:type="spellStart"/>
      <w:r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>ркдмайне</w:t>
      </w:r>
      <w:proofErr w:type="spellEnd"/>
    </w:p>
    <w:p w14:paraId="18483014" w14:textId="77777777" w:rsid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</w:pPr>
    </w:p>
    <w:p w14:paraId="2469352D" w14:textId="77777777" w:rsid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</w:pPr>
    </w:p>
    <w:p w14:paraId="7329C4E1" w14:textId="77777777" w:rsidR="00E30F8C" w:rsidRP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>Описание</w:t>
      </w:r>
    </w:p>
    <w:p w14:paraId="2472DB29" w14:textId="77777777" w:rsidR="00E30F8C" w:rsidRP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>Коллеги, приветствую вас!</w:t>
      </w:r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br/>
        <w:t>Данная задача является родительской в нашем процессе тестирования.</w:t>
      </w:r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br/>
      </w:r>
      <w:proofErr w:type="gramStart"/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t>В</w:t>
      </w:r>
      <w:proofErr w:type="gramEnd"/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t xml:space="preserve"> ней находятся полезные ссылки, изучив которые вам станет понятно, каким образом будет выглядеть и проходить наш процесс.</w:t>
      </w:r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br/>
        <w:t>Ниже будут шаги, которые вам нужно пройти в ближайшее время.</w:t>
      </w:r>
    </w:p>
    <w:p w14:paraId="654E6B44" w14:textId="77777777" w:rsidR="00E30F8C" w:rsidRPr="00E30F8C" w:rsidRDefault="00E30F8C" w:rsidP="00E30F8C">
      <w:pPr>
        <w:shd w:val="clear" w:color="auto" w:fill="FFFFDD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1) Необходимо ознакомиться с требованиями заказчика, который находятся по ссылке ниже.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После того, как вы ознакомитесь с требованиями, прошу оставить комментарий в задаче </w:t>
      </w:r>
      <w:hyperlink r:id="rId5" w:tooltip="Лист ознакомления с требованиями заказчика (В работе)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#3029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"С требованиями ознакомлен(а)".</w:t>
      </w:r>
    </w:p>
    <w:p w14:paraId="0C75F276" w14:textId="77777777" w:rsidR="00E30F8C" w:rsidRPr="00E30F8C" w:rsidRDefault="00E30F8C" w:rsidP="00E30F8C">
      <w:pPr>
        <w:numPr>
          <w:ilvl w:val="0"/>
          <w:numId w:val="1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Ссылка на требования: </w:t>
      </w:r>
      <w:hyperlink r:id="rId6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https://docs.google.com/document/d/1GlD0_1sZgUI_iWBKKntVGye6_SfWXQ1z_FsNnJFxOVE/edit?usp=sharing</w:t>
        </w:r>
      </w:hyperlink>
    </w:p>
    <w:p w14:paraId="23E35BC8" w14:textId="77777777" w:rsidR="00E30F8C" w:rsidRPr="00E30F8C" w:rsidRDefault="00E30F8C" w:rsidP="00E30F8C">
      <w:pPr>
        <w:shd w:val="clear" w:color="auto" w:fill="FFFFDD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 xml:space="preserve">2) Необходимо ознакомиться с планом тестирования. Он написан </w:t>
      </w:r>
      <w:proofErr w:type="spellStart"/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верхнеуровнево</w:t>
      </w:r>
      <w:proofErr w:type="spellEnd"/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, для более общего понимания процесса.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После того, как вы ознакомитесь с требованиями, прошу оставить комментарий в задаче </w:t>
      </w:r>
      <w:hyperlink r:id="rId7" w:tooltip="Лист ознакомления с планом тестирования (В работе)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#3030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"С планом ознакомлен(а)".</w:t>
      </w:r>
    </w:p>
    <w:p w14:paraId="6444C2FF" w14:textId="77777777" w:rsidR="00E30F8C" w:rsidRPr="00E30F8C" w:rsidRDefault="00E30F8C" w:rsidP="00E30F8C">
      <w:pPr>
        <w:numPr>
          <w:ilvl w:val="0"/>
          <w:numId w:val="2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Ссылка на план тестирования: </w:t>
      </w:r>
      <w:hyperlink r:id="rId8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https://docs.google.com/spreadsheets/d/1X1LmxiS2KJxALHC2U9RcVODH803CczHlkXyG8UOmTGs/edit?usp=sharing</w:t>
        </w:r>
      </w:hyperlink>
    </w:p>
    <w:p w14:paraId="3CF9AB72" w14:textId="77777777" w:rsidR="00E30F8C" w:rsidRPr="00E30F8C" w:rsidRDefault="00E30F8C" w:rsidP="00E30F8C">
      <w:pPr>
        <w:shd w:val="clear" w:color="auto" w:fill="FFFFDD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3) Необходимо ознакомиться с шаблоном заведения ошибок/предложений по улучшению.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Для регистрации ошибки/улучшения нужно:</w:t>
      </w:r>
    </w:p>
    <w:p w14:paraId="51330317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proofErr w:type="gram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В главной задачи</w:t>
      </w:r>
      <w:proofErr w:type="gram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(</w:t>
      </w:r>
      <w:hyperlink r:id="rId9" w:tooltip="Тестирование сайта https://summer.kpmountainclub.ru (В работе)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#3028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) найти поле "Подзадачи" и нажать в этом поле "Добавить".</w:t>
      </w:r>
    </w:p>
    <w:p w14:paraId="2D0A588E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В поле "</w:t>
      </w:r>
      <w:proofErr w:type="spell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Трекер</w:t>
      </w:r>
      <w:proofErr w:type="spell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" выбрать тип заводимой задачи. Баг - если ошибка, Улучшение - если предложение по улучшению.</w:t>
      </w:r>
    </w:p>
    <w:p w14:paraId="00F41934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В поле "Тема" кратко и понятно описать суть заводимой задачи.</w:t>
      </w:r>
    </w:p>
    <w:p w14:paraId="2F779CA9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Поле "Описание" заполнить согласно шаблону </w:t>
      </w:r>
      <w:hyperlink r:id="rId10" w:tooltip="Шаблон задачи (В разработке)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#3031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.</w:t>
      </w:r>
    </w:p>
    <w:p w14:paraId="1AC1BECA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Приоритет указать согласно критичности заводимой ошибки, ее влиянию на цели заказчика и работу сайта в целом.</w:t>
      </w:r>
    </w:p>
    <w:p w14:paraId="15C0FDA0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В поле "Назначена" указать меня (Сергей Лебедев).</w:t>
      </w:r>
    </w:p>
    <w:p w14:paraId="27CEA1BB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Заполнить поля "актуальный результат" и "Ожидаемый результат".</w:t>
      </w:r>
    </w:p>
    <w:p w14:paraId="3D1F406A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В поле "№ теста" указать номер тест кейса, по которому была заведена задача.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 xml:space="preserve">формат: </w:t>
      </w:r>
      <w:proofErr w:type="spell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ТК%номер</w:t>
      </w:r>
      <w:proofErr w:type="spell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кейса%(</w:t>
      </w:r>
      <w:proofErr w:type="spell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гр.%номер</w:t>
      </w:r>
      <w:proofErr w:type="spell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группы%)</w:t>
      </w:r>
    </w:p>
    <w:p w14:paraId="72F6EA8C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Прикрепить скриншоты и прочие артефакты задачи при необходимости.</w:t>
      </w:r>
    </w:p>
    <w:p w14:paraId="059102AF" w14:textId="77777777" w:rsidR="00E30F8C" w:rsidRPr="00E30F8C" w:rsidRDefault="00E30F8C" w:rsidP="00E30F8C">
      <w:pPr>
        <w:numPr>
          <w:ilvl w:val="0"/>
          <w:numId w:val="3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Ссылка на шаблон: </w:t>
      </w:r>
      <w:hyperlink r:id="rId11" w:tooltip="Шаблон задачи (В разработке)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#3031</w:t>
        </w:r>
      </w:hyperlink>
    </w:p>
    <w:p w14:paraId="2720B6F0" w14:textId="77777777" w:rsidR="00E30F8C" w:rsidRP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>4) После того, как вы выполните предыдущие пункты, у вас будет время (крайний срок указан в плане тестирования) ознакомиться с объектом тестирования.</w:t>
      </w:r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br/>
        <w:t>Объект тестирования - сайт: </w:t>
      </w:r>
      <w:hyperlink r:id="rId12" w:history="1">
        <w:r w:rsidRPr="00E30F8C">
          <w:rPr>
            <w:rFonts w:ascii="Verdana" w:hAnsi="Verdana" w:cs="Times New Roman"/>
            <w:color w:val="116699"/>
            <w:sz w:val="18"/>
            <w:szCs w:val="18"/>
            <w:u w:val="single"/>
            <w:lang w:eastAsia="ru-RU"/>
          </w:rPr>
          <w:t>https://kpmountainclub.ru</w:t>
        </w:r>
      </w:hyperlink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br/>
        <w:t>Для заказчика наиболее актуальна летняя версия сайта: </w:t>
      </w:r>
      <w:hyperlink r:id="rId13" w:history="1">
        <w:r w:rsidRPr="00E30F8C">
          <w:rPr>
            <w:rFonts w:ascii="Verdana" w:hAnsi="Verdana" w:cs="Times New Roman"/>
            <w:color w:val="116699"/>
            <w:sz w:val="18"/>
            <w:szCs w:val="18"/>
            <w:u w:val="single"/>
            <w:lang w:eastAsia="ru-RU"/>
          </w:rPr>
          <w:t>https://summer.kpmountainclub.ru</w:t>
        </w:r>
      </w:hyperlink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t> (мы начнем тестирование именно с нее)</w:t>
      </w:r>
      <w:r w:rsidRPr="00E30F8C">
        <w:rPr>
          <w:rFonts w:ascii="Verdana" w:hAnsi="Verdana" w:cs="Times New Roman"/>
          <w:color w:val="484848"/>
          <w:sz w:val="18"/>
          <w:szCs w:val="18"/>
          <w:lang w:eastAsia="ru-RU"/>
        </w:rPr>
        <w:br/>
        <w:t>Как закончим с летней версией, переключимся на зимнюю.</w:t>
      </w:r>
    </w:p>
    <w:p w14:paraId="2D16D3FB" w14:textId="77777777" w:rsidR="00E30F8C" w:rsidRPr="00E30F8C" w:rsidRDefault="00E30F8C" w:rsidP="00E30F8C">
      <w:pPr>
        <w:shd w:val="clear" w:color="auto" w:fill="FFFFDD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5) Далее я случайным образом поделю вас на 2 группы и выберу ответственного из каждой группы.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ВАЖНО: сайт рабочий, форму обратной связи не тестируем и заявки не отправляем.</w:t>
      </w:r>
    </w:p>
    <w:p w14:paraId="5FCEFFE6" w14:textId="77777777" w:rsidR="00E30F8C" w:rsidRPr="00E30F8C" w:rsidRDefault="00E30F8C" w:rsidP="00E30F8C">
      <w:pPr>
        <w:numPr>
          <w:ilvl w:val="0"/>
          <w:numId w:val="4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lastRenderedPageBreak/>
        <w:t>Группа 1: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тестирование главной страницы сайта (</w:t>
      </w:r>
      <w:hyperlink r:id="rId14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https://summer.kpmountainclub.ru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).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 xml:space="preserve">Эта группа проводит функциональное, </w:t>
      </w:r>
      <w:proofErr w:type="spell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юзабилити</w:t>
      </w:r>
      <w:proofErr w:type="spell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и </w:t>
      </w:r>
      <w:proofErr w:type="spell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кроссбраузерное</w:t>
      </w:r>
      <w:proofErr w:type="spell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(кроссплатформенное) тестирование элементов страницы </w:t>
      </w:r>
      <w:hyperlink r:id="rId15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https://summer.kpmountainclub.ru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Нужно проверить: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корректность работы элементов страницы (кнопок, слайдеров и т.д.);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корректность отображения контента;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отсутствие орфографических ошибок;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корректность переходов со страницы (вплоть до формы обратной связи).</w:t>
      </w:r>
    </w:p>
    <w:p w14:paraId="233C11D8" w14:textId="77777777" w:rsidR="00E30F8C" w:rsidRPr="00E30F8C" w:rsidRDefault="00E30F8C" w:rsidP="00E30F8C">
      <w:pPr>
        <w:numPr>
          <w:ilvl w:val="0"/>
          <w:numId w:val="5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Группа 2: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тестирование меню на главной страницы сайта (</w:t>
      </w:r>
      <w:hyperlink r:id="rId16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https://summer.kpmountainclub.ru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).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 xml:space="preserve">Эта группа проводит функциональное, </w:t>
      </w:r>
      <w:proofErr w:type="spell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юзабилити</w:t>
      </w:r>
      <w:proofErr w:type="spell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и </w:t>
      </w:r>
      <w:proofErr w:type="spellStart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кроссбраузерное</w:t>
      </w:r>
      <w:proofErr w:type="spellEnd"/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(кроссплатформенное) тестирование меню в верхней части страницы </w:t>
      </w:r>
      <w:hyperlink r:id="rId17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https://summer.kpmountainclub.ru</w:t>
        </w:r>
      </w:hyperlink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Нужно проверить: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 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корректность работы элементов меню (переходы, анимация и т.д.);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корректность отображения контента на открытых страницах из меню;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отсутствие орфографических ошибок на открытых страницах из меню;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корректность работы элементов страниц открытых через меню (кнопок, слайдеров и т.д.);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- корректность переходов со страниц открытых из меню (вплоть до формы обратной связи).</w:t>
      </w:r>
    </w:p>
    <w:p w14:paraId="5285458A" w14:textId="77777777" w:rsidR="00E30F8C" w:rsidRPr="00E30F8C" w:rsidRDefault="00E30F8C" w:rsidP="00E30F8C">
      <w:pPr>
        <w:shd w:val="clear" w:color="auto" w:fill="FFFFDD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6) Далее согласно плану и оговоренному в плане сроку необходимо приступить к написанию тест кейсов.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Ответственный будет координировать написание тест-кейсов на данном этапе.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Ссылка на таблицу, в которой будут создаваться тест кейсы и отмечаться их прохождение представлена ниже.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У каждой группы в таблице своя страница под тест кейсы, будьте внимательны.</w:t>
      </w:r>
    </w:p>
    <w:p w14:paraId="5DC99034" w14:textId="77777777" w:rsidR="00E30F8C" w:rsidRPr="00E30F8C" w:rsidRDefault="00E30F8C" w:rsidP="00E30F8C">
      <w:pPr>
        <w:numPr>
          <w:ilvl w:val="0"/>
          <w:numId w:val="6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Ссылка на таблицу: </w:t>
      </w:r>
      <w:hyperlink r:id="rId18" w:history="1">
        <w:r w:rsidRPr="00E30F8C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ru-RU"/>
          </w:rPr>
          <w:t>https://docs.google.com/spreadsheets/d/1n7tVnGi_Yc-px-VNxQvW6qXlcoPGEutTOg-KxOCyRG8/edit?usp=sharing</w:t>
        </w:r>
      </w:hyperlink>
    </w:p>
    <w:p w14:paraId="18AE0943" w14:textId="77777777" w:rsidR="00E30F8C" w:rsidRP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 xml:space="preserve">7) По завершению написания тест кейсов ответственный от группы уведомляет меня, после чего я </w:t>
      </w:r>
      <w:proofErr w:type="spellStart"/>
      <w:r w:rsidRPr="00E30F8C"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>валидирую</w:t>
      </w:r>
      <w:proofErr w:type="spellEnd"/>
      <w:r w:rsidRPr="00E30F8C"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 xml:space="preserve"> написанные кейсы.</w:t>
      </w:r>
    </w:p>
    <w:p w14:paraId="67A6182B" w14:textId="77777777" w:rsidR="00E30F8C" w:rsidRPr="00E30F8C" w:rsidRDefault="00E30F8C" w:rsidP="00E30F8C">
      <w:pPr>
        <w:shd w:val="clear" w:color="auto" w:fill="FFFFDD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8) Далее согласно плану и оговоренному в плане сроку мы приступаем к прохождению тест кейсов в соответствии с принадлежностью к группе.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>Тут важно отмечать успешно пройденные кейсы в таблице, при найденной и зарегистрированной ошибке/улучшению важно отмечать согласно легенде в таблице соответствующую ячейку.</w:t>
      </w:r>
    </w:p>
    <w:p w14:paraId="69FA18BD" w14:textId="77777777" w:rsidR="00E30F8C" w:rsidRPr="00E30F8C" w:rsidRDefault="00E30F8C" w:rsidP="00E30F8C">
      <w:pPr>
        <w:numPr>
          <w:ilvl w:val="0"/>
          <w:numId w:val="7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Обратите внимание, каждый тест кейс проходится 7 раз (3 раза в разных браузерах ПК, 4 раза на разных мобильных устройствах).</w:t>
      </w:r>
    </w:p>
    <w:p w14:paraId="3A93F2D0" w14:textId="77777777" w:rsidR="00E30F8C" w:rsidRPr="00E30F8C" w:rsidRDefault="00E30F8C" w:rsidP="00E30F8C">
      <w:pPr>
        <w:numPr>
          <w:ilvl w:val="0"/>
          <w:numId w:val="7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Координатор от группы должен распределить кейсы по участникам своей группы (себя не забываем;)). Можно написать фамилию в соответствующую ячейку ТК.</w:t>
      </w:r>
    </w:p>
    <w:p w14:paraId="58D6DB78" w14:textId="77777777" w:rsidR="00E30F8C" w:rsidRPr="00E30F8C" w:rsidRDefault="00E30F8C" w:rsidP="00E30F8C">
      <w:pPr>
        <w:shd w:val="clear" w:color="auto" w:fill="FFFFDD"/>
        <w:spacing w:before="100" w:beforeAutospacing="1" w:after="100" w:afterAutospacing="1"/>
        <w:rPr>
          <w:rFonts w:ascii="Verdana" w:hAnsi="Verdana" w:cs="Times New Roman"/>
          <w:color w:val="484848"/>
          <w:sz w:val="18"/>
          <w:szCs w:val="18"/>
          <w:lang w:eastAsia="ru-RU"/>
        </w:rPr>
      </w:pPr>
      <w:r w:rsidRPr="00E30F8C">
        <w:rPr>
          <w:rFonts w:ascii="Verdana" w:hAnsi="Verdana" w:cs="Times New Roman"/>
          <w:b/>
          <w:bCs/>
          <w:color w:val="484848"/>
          <w:sz w:val="18"/>
          <w:szCs w:val="18"/>
          <w:lang w:eastAsia="ru-RU"/>
        </w:rPr>
        <w:t>9) После того, как все тест кейсы пройдены, ошибки зарегистрированы (не должно остаться пустых ячеек в таблице) ответственный от группы информирует меня о завершении прохождения кейсов.</w:t>
      </w:r>
    </w:p>
    <w:p w14:paraId="45AE767E" w14:textId="77777777" w:rsidR="00E30F8C" w:rsidRPr="00E30F8C" w:rsidRDefault="00E30F8C" w:rsidP="00E30F8C">
      <w:pPr>
        <w:shd w:val="clear" w:color="auto" w:fill="FFFFDD"/>
        <w:spacing w:after="150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ru-RU"/>
        </w:rPr>
      </w:pPr>
      <w:bookmarkStart w:id="0" w:name="ВАЖНО-сроки-каждого-этапа-необходимо-кон"/>
      <w:bookmarkEnd w:id="0"/>
      <w:r w:rsidRPr="00E30F8C"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ru-RU"/>
        </w:rPr>
        <w:t>ВАЖНО: сроки каждого этапа необходимо контролировать по ссылке в этом пункте. Я буду дублировать сроки в общий чат телеграмма.</w:t>
      </w:r>
    </w:p>
    <w:p w14:paraId="510488D4" w14:textId="77777777" w:rsidR="00E30F8C" w:rsidRPr="00E30F8C" w:rsidRDefault="00E30F8C" w:rsidP="00E30F8C">
      <w:pPr>
        <w:shd w:val="clear" w:color="auto" w:fill="FFFFDD"/>
        <w:spacing w:after="150"/>
        <w:outlineLvl w:val="1"/>
        <w:rPr>
          <w:rFonts w:ascii="Trebuchet MS" w:eastAsia="Times New Roman" w:hAnsi="Trebuchet MS" w:cs="Times New Roman"/>
          <w:b/>
          <w:bCs/>
          <w:color w:val="555555"/>
          <w:lang w:eastAsia="ru-RU"/>
        </w:rPr>
      </w:pPr>
      <w:bookmarkStart w:id="1" w:name="Я-доступен-в-телеграмме-по-всем-вопросам"/>
      <w:bookmarkEnd w:id="1"/>
      <w:r w:rsidRPr="00E30F8C">
        <w:rPr>
          <w:rFonts w:ascii="Trebuchet MS" w:eastAsia="Times New Roman" w:hAnsi="Trebuchet MS" w:cs="Times New Roman"/>
          <w:b/>
          <w:bCs/>
          <w:color w:val="555555"/>
          <w:lang w:eastAsia="ru-RU"/>
        </w:rPr>
        <w:t>Я доступен в телеграмме, по всем вопросам можно обращаться ко мне.</w:t>
      </w:r>
    </w:p>
    <w:p w14:paraId="36020AAD" w14:textId="77777777" w:rsidR="00AC3C82" w:rsidRDefault="00D5773E"/>
    <w:p w14:paraId="07606AA3" w14:textId="77777777" w:rsidR="00E30F8C" w:rsidRDefault="00E30F8C">
      <w:pPr>
        <w:pBdr>
          <w:bottom w:val="single" w:sz="6" w:space="1" w:color="auto"/>
        </w:pBdr>
      </w:pPr>
    </w:p>
    <w:p w14:paraId="18E7B640" w14:textId="77777777" w:rsidR="00E30F8C" w:rsidRDefault="00E30F8C"/>
    <w:p w14:paraId="0C477039" w14:textId="77777777" w:rsidR="00E30F8C" w:rsidRDefault="00E30F8C" w:rsidP="00E30F8C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Style w:val="a4"/>
          <w:rFonts w:ascii="Verdana" w:hAnsi="Verdana"/>
          <w:color w:val="484848"/>
          <w:sz w:val="18"/>
          <w:szCs w:val="18"/>
        </w:rPr>
        <w:t>Описание</w:t>
      </w:r>
    </w:p>
    <w:p w14:paraId="2BA8EC50" w14:textId="77777777" w:rsidR="00E30F8C" w:rsidRDefault="00E30F8C" w:rsidP="00E30F8C">
      <w:pPr>
        <w:pStyle w:val="a3"/>
        <w:shd w:val="clear" w:color="auto" w:fill="FFFFDD"/>
        <w:rPr>
          <w:rFonts w:ascii="Verdana" w:hAnsi="Verdana"/>
          <w:color w:val="484848"/>
          <w:sz w:val="18"/>
          <w:szCs w:val="18"/>
        </w:rPr>
      </w:pPr>
      <w:r>
        <w:rPr>
          <w:rFonts w:ascii="Verdana" w:hAnsi="Verdana"/>
          <w:color w:val="484848"/>
          <w:sz w:val="18"/>
          <w:szCs w:val="18"/>
        </w:rPr>
        <w:t>После ознакомления с требованиями заказчика нужно оставить комментарий в этой задаче "С требованиями ознакомлен(а)".</w:t>
      </w:r>
      <w:r>
        <w:rPr>
          <w:rFonts w:ascii="Verdana" w:hAnsi="Verdana"/>
          <w:color w:val="484848"/>
          <w:sz w:val="18"/>
          <w:szCs w:val="18"/>
        </w:rPr>
        <w:br/>
        <w:t>Для этого: </w:t>
      </w:r>
      <w:r>
        <w:rPr>
          <w:rFonts w:ascii="Verdana" w:hAnsi="Verdana"/>
          <w:color w:val="484848"/>
          <w:sz w:val="18"/>
          <w:szCs w:val="18"/>
        </w:rPr>
        <w:br/>
        <w:t>1) внизу задачи под последним комментарием нужно нажать "Редактировать";</w:t>
      </w:r>
      <w:r>
        <w:rPr>
          <w:rFonts w:ascii="Verdana" w:hAnsi="Verdana"/>
          <w:color w:val="484848"/>
          <w:sz w:val="18"/>
          <w:szCs w:val="18"/>
        </w:rPr>
        <w:br/>
        <w:t>2) Написать комментарий и нажать "Принять".</w:t>
      </w:r>
    </w:p>
    <w:p w14:paraId="0A7E75FC" w14:textId="77777777" w:rsidR="00E30F8C" w:rsidRDefault="00E30F8C">
      <w:pPr>
        <w:pBdr>
          <w:bottom w:val="single" w:sz="6" w:space="1" w:color="auto"/>
        </w:pBdr>
      </w:pPr>
    </w:p>
    <w:p w14:paraId="3080EB83" w14:textId="77777777" w:rsidR="00E30F8C" w:rsidRDefault="00E30F8C"/>
    <w:p w14:paraId="5CD7C573" w14:textId="77777777" w:rsidR="00E30F8C" w:rsidRDefault="00E30F8C"/>
    <w:p w14:paraId="5CBEA3D8" w14:textId="77777777" w:rsidR="00E30F8C" w:rsidRPr="00E30F8C" w:rsidRDefault="00E30F8C" w:rsidP="00E30F8C">
      <w:pPr>
        <w:rPr>
          <w:rFonts w:ascii="Times New Roman" w:eastAsia="Times New Roman" w:hAnsi="Times New Roman" w:cs="Times New Roman"/>
          <w:lang w:eastAsia="ru-RU"/>
        </w:rPr>
      </w:pPr>
      <w:bookmarkStart w:id="2" w:name="_GoBack"/>
      <w:r w:rsidRPr="00E30F8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DD"/>
          <w:lang w:eastAsia="ru-RU"/>
        </w:rPr>
        <w:t>После ознакомления с планом тестирования нужно оставить комментарий в этой задаче "С планом ознакомлен(а)".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DD"/>
          <w:lang w:eastAsia="ru-RU"/>
        </w:rPr>
        <w:t>Для этого: 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DD"/>
          <w:lang w:eastAsia="ru-RU"/>
        </w:rPr>
        <w:t>1) внизу задачи под последним комментарием нужно нажать "Редактировать";</w:t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E30F8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DD"/>
          <w:lang w:eastAsia="ru-RU"/>
        </w:rPr>
        <w:t>2) Написать комментарий и нажать "Принять".</w:t>
      </w:r>
    </w:p>
    <w:bookmarkEnd w:id="2"/>
    <w:p w14:paraId="18A071DC" w14:textId="77777777" w:rsidR="00E30F8C" w:rsidRDefault="00E30F8C"/>
    <w:sectPr w:rsidR="00E30F8C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F7E16"/>
    <w:multiLevelType w:val="multilevel"/>
    <w:tmpl w:val="C344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03E9B"/>
    <w:multiLevelType w:val="multilevel"/>
    <w:tmpl w:val="F04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E226C"/>
    <w:multiLevelType w:val="multilevel"/>
    <w:tmpl w:val="A79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7142E"/>
    <w:multiLevelType w:val="multilevel"/>
    <w:tmpl w:val="A0F8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C35A1"/>
    <w:multiLevelType w:val="multilevel"/>
    <w:tmpl w:val="6264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D1359C"/>
    <w:multiLevelType w:val="multilevel"/>
    <w:tmpl w:val="CC8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A77F8F"/>
    <w:multiLevelType w:val="multilevel"/>
    <w:tmpl w:val="B51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8C"/>
    <w:rsid w:val="00AC0A1C"/>
    <w:rsid w:val="00D5773E"/>
    <w:rsid w:val="00E30F8C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CAF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0F8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0F8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F8C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0F8C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30F8C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E30F8C"/>
    <w:rPr>
      <w:b/>
      <w:bCs/>
    </w:rPr>
  </w:style>
  <w:style w:type="character" w:styleId="a5">
    <w:name w:val="Hyperlink"/>
    <w:basedOn w:val="a0"/>
    <w:uiPriority w:val="99"/>
    <w:semiHidden/>
    <w:unhideWhenUsed/>
    <w:rsid w:val="00E30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qatracker.marshrut-testirovshika.ru/issues/3028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qatracker.marshrut-testirovshika.ru/issues/3031" TargetMode="External"/><Relationship Id="rId11" Type="http://schemas.openxmlformats.org/officeDocument/2006/relationships/hyperlink" Target="http://qatracker.marshrut-testirovshika.ru/issues/3031" TargetMode="External"/><Relationship Id="rId12" Type="http://schemas.openxmlformats.org/officeDocument/2006/relationships/hyperlink" Target="https://kpmountainclub.ru/" TargetMode="External"/><Relationship Id="rId13" Type="http://schemas.openxmlformats.org/officeDocument/2006/relationships/hyperlink" Target="https://summer.kpmountainclub.ru/" TargetMode="External"/><Relationship Id="rId14" Type="http://schemas.openxmlformats.org/officeDocument/2006/relationships/hyperlink" Target="https://summer.kpmountainclub.ru/" TargetMode="External"/><Relationship Id="rId15" Type="http://schemas.openxmlformats.org/officeDocument/2006/relationships/hyperlink" Target="https://summer.kpmountainclub.ru/" TargetMode="External"/><Relationship Id="rId16" Type="http://schemas.openxmlformats.org/officeDocument/2006/relationships/hyperlink" Target="https://summer.kpmountainclub.ru/" TargetMode="External"/><Relationship Id="rId17" Type="http://schemas.openxmlformats.org/officeDocument/2006/relationships/hyperlink" Target="https://summer.kpmountainclub.ru/" TargetMode="External"/><Relationship Id="rId18" Type="http://schemas.openxmlformats.org/officeDocument/2006/relationships/hyperlink" Target="https://docs.google.com/spreadsheets/d/1n7tVnGi_Yc-px-VNxQvW6qXlcoPGEutTOg-KxOCyRG8/edit?usp=sharing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atracker.marshrut-testirovshika.ru/issues/3029" TargetMode="External"/><Relationship Id="rId6" Type="http://schemas.openxmlformats.org/officeDocument/2006/relationships/hyperlink" Target="https://docs.google.com/document/d/1GlD0_1sZgUI_iWBKKntVGye6_SfWXQ1z_FsNnJFxOVE/edit?usp=sharing" TargetMode="External"/><Relationship Id="rId7" Type="http://schemas.openxmlformats.org/officeDocument/2006/relationships/hyperlink" Target="http://qatracker.marshrut-testirovshika.ru/issues/3030" TargetMode="External"/><Relationship Id="rId8" Type="http://schemas.openxmlformats.org/officeDocument/2006/relationships/hyperlink" Target="https://docs.google.com/spreadsheets/d/1X1LmxiS2KJxALHC2U9RcVODH803CczHlkXyG8UOmTGs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1020</Words>
  <Characters>5820</Characters>
  <Application>Microsoft Macintosh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ВАЖНО: сроки каждого этапа необходимо контролировать по ссылке в этом пункте. Я </vt:lpstr>
      <vt:lpstr>    Я доступен в телеграмме, по всем вопросам можно обращаться ко мне.</vt:lpstr>
    </vt:vector>
  </TitlesOfParts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2019-08-23T05:53:00Z</dcterms:created>
  <dcterms:modified xsi:type="dcterms:W3CDTF">2019-08-23T06:00:00Z</dcterms:modified>
</cp:coreProperties>
</file>