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4BFAD" w14:textId="6C4C0BDD" w:rsidR="00940CB0" w:rsidRPr="00B556E5" w:rsidRDefault="00BF3F7A">
      <w:pPr>
        <w:rPr>
          <w:rFonts w:ascii="Cambria Maths" w:hAnsi="Cambria Maths"/>
          <w:szCs w:val="26"/>
        </w:rPr>
      </w:pPr>
      <w:r w:rsidRPr="00B556E5">
        <w:rPr>
          <w:rFonts w:ascii="Cambria Maths" w:hAnsi="Cambria Maths"/>
          <w:szCs w:val="26"/>
        </w:rPr>
        <w:t>Image Processing</w:t>
      </w:r>
      <w:r w:rsidR="00F41FDE" w:rsidRPr="00B556E5">
        <w:rPr>
          <w:rFonts w:ascii="Cambria Maths" w:hAnsi="Cambria Maths"/>
          <w:szCs w:val="26"/>
        </w:rPr>
        <w:tab/>
      </w:r>
      <w:r w:rsidR="00F41FDE" w:rsidRPr="00B556E5">
        <w:rPr>
          <w:rFonts w:ascii="Cambria Maths" w:hAnsi="Cambria Maths"/>
          <w:szCs w:val="26"/>
        </w:rPr>
        <w:tab/>
      </w:r>
      <w:r w:rsidR="00F41FDE" w:rsidRPr="00B556E5">
        <w:rPr>
          <w:rFonts w:ascii="Cambria Maths" w:hAnsi="Cambria Maths"/>
          <w:szCs w:val="26"/>
        </w:rPr>
        <w:tab/>
      </w:r>
      <w:r w:rsidR="00F41FDE" w:rsidRPr="00B556E5">
        <w:rPr>
          <w:rFonts w:ascii="Cambria Maths" w:hAnsi="Cambria Maths"/>
          <w:szCs w:val="26"/>
        </w:rPr>
        <w:tab/>
      </w:r>
      <w:r w:rsidR="00F41FDE" w:rsidRPr="00B556E5">
        <w:rPr>
          <w:rFonts w:ascii="Cambria Maths" w:hAnsi="Cambria Maths"/>
          <w:szCs w:val="26"/>
        </w:rPr>
        <w:tab/>
      </w:r>
      <w:r w:rsidR="00F41FDE" w:rsidRPr="00B556E5">
        <w:rPr>
          <w:rFonts w:ascii="Cambria Maths" w:hAnsi="Cambria Maths"/>
          <w:szCs w:val="26"/>
        </w:rPr>
        <w:tab/>
      </w:r>
      <w:r w:rsidR="00940CB0" w:rsidRPr="00B556E5">
        <w:rPr>
          <w:rFonts w:ascii="Cambria Maths" w:hAnsi="Cambria Maths"/>
          <w:szCs w:val="26"/>
        </w:rPr>
        <w:t xml:space="preserve">         </w:t>
      </w:r>
      <w:r w:rsidR="00940CB0" w:rsidRPr="00B556E5">
        <w:rPr>
          <w:rFonts w:ascii="Cambria Maths" w:hAnsi="Cambria Maths"/>
          <w:szCs w:val="26"/>
        </w:rPr>
        <w:tab/>
      </w:r>
      <w:r w:rsidR="00940CB0" w:rsidRPr="00B556E5">
        <w:rPr>
          <w:rFonts w:ascii="Cambria Maths" w:hAnsi="Cambria Maths"/>
          <w:szCs w:val="26"/>
        </w:rPr>
        <w:tab/>
      </w:r>
      <w:r w:rsidR="00940CB0" w:rsidRPr="00B556E5">
        <w:rPr>
          <w:rFonts w:ascii="Cambria Maths" w:hAnsi="Cambria Maths"/>
          <w:szCs w:val="26"/>
        </w:rPr>
        <w:tab/>
        <w:t xml:space="preserve">         </w:t>
      </w:r>
      <w:r w:rsidR="00F41FDE" w:rsidRPr="00B556E5">
        <w:rPr>
          <w:rFonts w:ascii="Cambria Maths" w:hAnsi="Cambria Maths"/>
          <w:szCs w:val="26"/>
        </w:rPr>
        <w:t>MAM3</w:t>
      </w:r>
    </w:p>
    <w:p w14:paraId="1B2126A2" w14:textId="72734AA6" w:rsidR="00360A14" w:rsidRPr="00B556E5" w:rsidRDefault="00360A14" w:rsidP="00360A14">
      <w:pPr>
        <w:rPr>
          <w:rFonts w:ascii="Cambria Maths" w:hAnsi="Cambria Maths" w:cs="Cambria Math"/>
          <w:szCs w:val="26"/>
        </w:rPr>
      </w:pPr>
    </w:p>
    <w:p w14:paraId="2CEB7C0D" w14:textId="7A6D1DDD" w:rsidR="004F6A4B" w:rsidRPr="00A41AFF" w:rsidRDefault="003650C0" w:rsidP="002D375A">
      <w:pPr>
        <w:pStyle w:val="Titre1"/>
        <w:rPr>
          <w:lang w:val="fr-FR"/>
        </w:rPr>
      </w:pPr>
      <w:bookmarkStart w:id="0" w:name="_Toc123591139"/>
      <w:bookmarkStart w:id="1" w:name="_Toc124162055"/>
      <w:r w:rsidRPr="00A41AFF">
        <w:rPr>
          <w:lang w:val="fr-FR"/>
        </w:rPr>
        <w:t>README</w:t>
      </w:r>
      <w:r w:rsidR="00F41FDE" w:rsidRPr="00A41AFF">
        <w:rPr>
          <w:lang w:val="fr-FR"/>
        </w:rPr>
        <w:t> :</w:t>
      </w:r>
      <w:bookmarkEnd w:id="0"/>
      <w:bookmarkEnd w:id="1"/>
    </w:p>
    <w:p w14:paraId="661B4A4F" w14:textId="3FFEB2D5" w:rsidR="00BF3F7A" w:rsidRDefault="00BF3F7A" w:rsidP="00940CB0">
      <w:pPr>
        <w:rPr>
          <w:rFonts w:ascii="Cambria Maths" w:hAnsi="Cambria Maths"/>
          <w:szCs w:val="26"/>
        </w:rPr>
      </w:pPr>
    </w:p>
    <w:p w14:paraId="027001FB" w14:textId="5142D98A" w:rsidR="00935ED4" w:rsidRPr="00935ED4" w:rsidRDefault="00DD4D0B" w:rsidP="00935ED4">
      <w:pPr>
        <w:pStyle w:val="Titre2"/>
        <w:rPr>
          <w:lang w:val="fr-FR"/>
        </w:rPr>
      </w:pPr>
      <w:bookmarkStart w:id="2" w:name="_Toc123591141"/>
      <w:bookmarkStart w:id="3" w:name="_Toc124161826"/>
      <w:bookmarkStart w:id="4" w:name="_Toc124161901"/>
      <w:bookmarkStart w:id="5" w:name="_Toc124162056"/>
      <w:r w:rsidRPr="00B556E5">
        <w:rPr>
          <w:lang w:val="fr-FR"/>
        </w:rPr>
        <w:t>Table des matières</w:t>
      </w:r>
      <w:bookmarkEnd w:id="2"/>
      <w:bookmarkEnd w:id="3"/>
      <w:bookmarkEnd w:id="4"/>
      <w:bookmarkEnd w:id="5"/>
      <w:r w:rsidR="00935ED4">
        <w:fldChar w:fldCharType="begin"/>
      </w:r>
      <w:r w:rsidR="00935ED4" w:rsidRPr="00A41AFF">
        <w:rPr>
          <w:lang w:val="fr-FR"/>
        </w:rPr>
        <w:instrText xml:space="preserve"> TOC \o "1-1" \h \z \u \t "Titre 2;1;Titre 3;2;Titre 4;3" </w:instrText>
      </w:r>
      <w:r w:rsidR="00935ED4">
        <w:fldChar w:fldCharType="separate"/>
      </w:r>
    </w:p>
    <w:p w14:paraId="50930032" w14:textId="06F7F294" w:rsidR="00935ED4" w:rsidRDefault="00000000">
      <w:pPr>
        <w:pStyle w:val="TM1"/>
        <w:tabs>
          <w:tab w:val="right" w:leader="dot" w:pos="9062"/>
        </w:tabs>
        <w:rPr>
          <w:rFonts w:asciiTheme="minorHAnsi" w:eastAsiaTheme="minorEastAsia" w:hAnsiTheme="minorHAnsi"/>
          <w:noProof/>
          <w:sz w:val="22"/>
          <w:lang w:eastAsia="fr-FR"/>
        </w:rPr>
      </w:pPr>
      <w:hyperlink w:anchor="_Toc124162057" w:history="1">
        <w:r w:rsidR="00935ED4" w:rsidRPr="00B63F6E">
          <w:rPr>
            <w:rStyle w:val="Lienhypertexte"/>
            <w:noProof/>
          </w:rPr>
          <w:t>Auteurs</w:t>
        </w:r>
        <w:r w:rsidR="00935ED4">
          <w:rPr>
            <w:noProof/>
            <w:webHidden/>
          </w:rPr>
          <w:tab/>
        </w:r>
        <w:r w:rsidR="00935ED4">
          <w:rPr>
            <w:noProof/>
            <w:webHidden/>
          </w:rPr>
          <w:fldChar w:fldCharType="begin"/>
        </w:r>
        <w:r w:rsidR="00935ED4">
          <w:rPr>
            <w:noProof/>
            <w:webHidden/>
          </w:rPr>
          <w:instrText xml:space="preserve"> PAGEREF _Toc124162057 \h </w:instrText>
        </w:r>
        <w:r w:rsidR="00935ED4">
          <w:rPr>
            <w:noProof/>
            <w:webHidden/>
          </w:rPr>
        </w:r>
        <w:r w:rsidR="00935ED4">
          <w:rPr>
            <w:noProof/>
            <w:webHidden/>
          </w:rPr>
          <w:fldChar w:fldCharType="separate"/>
        </w:r>
        <w:r w:rsidR="00325E0B">
          <w:rPr>
            <w:noProof/>
            <w:webHidden/>
          </w:rPr>
          <w:t>1</w:t>
        </w:r>
        <w:r w:rsidR="00935ED4">
          <w:rPr>
            <w:noProof/>
            <w:webHidden/>
          </w:rPr>
          <w:fldChar w:fldCharType="end"/>
        </w:r>
      </w:hyperlink>
    </w:p>
    <w:p w14:paraId="327B4F50" w14:textId="5B84F939" w:rsidR="00935ED4" w:rsidRDefault="00000000">
      <w:pPr>
        <w:pStyle w:val="TM1"/>
        <w:tabs>
          <w:tab w:val="right" w:leader="dot" w:pos="9062"/>
        </w:tabs>
        <w:rPr>
          <w:rFonts w:asciiTheme="minorHAnsi" w:eastAsiaTheme="minorEastAsia" w:hAnsiTheme="minorHAnsi"/>
          <w:noProof/>
          <w:sz w:val="22"/>
          <w:lang w:eastAsia="fr-FR"/>
        </w:rPr>
      </w:pPr>
      <w:hyperlink w:anchor="_Toc124162058" w:history="1">
        <w:r w:rsidR="00935ED4" w:rsidRPr="00B63F6E">
          <w:rPr>
            <w:rStyle w:val="Lienhypertexte"/>
            <w:noProof/>
          </w:rPr>
          <w:t>Installation</w:t>
        </w:r>
        <w:r w:rsidR="00935ED4">
          <w:rPr>
            <w:noProof/>
            <w:webHidden/>
          </w:rPr>
          <w:tab/>
        </w:r>
        <w:r w:rsidR="00935ED4">
          <w:rPr>
            <w:noProof/>
            <w:webHidden/>
          </w:rPr>
          <w:fldChar w:fldCharType="begin"/>
        </w:r>
        <w:r w:rsidR="00935ED4">
          <w:rPr>
            <w:noProof/>
            <w:webHidden/>
          </w:rPr>
          <w:instrText xml:space="preserve"> PAGEREF _Toc124162058 \h </w:instrText>
        </w:r>
        <w:r w:rsidR="00935ED4">
          <w:rPr>
            <w:noProof/>
            <w:webHidden/>
          </w:rPr>
        </w:r>
        <w:r w:rsidR="00935ED4">
          <w:rPr>
            <w:noProof/>
            <w:webHidden/>
          </w:rPr>
          <w:fldChar w:fldCharType="separate"/>
        </w:r>
        <w:r w:rsidR="00325E0B">
          <w:rPr>
            <w:noProof/>
            <w:webHidden/>
          </w:rPr>
          <w:t>1</w:t>
        </w:r>
        <w:r w:rsidR="00935ED4">
          <w:rPr>
            <w:noProof/>
            <w:webHidden/>
          </w:rPr>
          <w:fldChar w:fldCharType="end"/>
        </w:r>
      </w:hyperlink>
    </w:p>
    <w:p w14:paraId="3F9E7F0A" w14:textId="6FBEC1B7" w:rsidR="00935ED4" w:rsidRDefault="00000000">
      <w:pPr>
        <w:pStyle w:val="TM1"/>
        <w:tabs>
          <w:tab w:val="right" w:leader="dot" w:pos="9062"/>
        </w:tabs>
        <w:rPr>
          <w:rFonts w:asciiTheme="minorHAnsi" w:eastAsiaTheme="minorEastAsia" w:hAnsiTheme="minorHAnsi"/>
          <w:noProof/>
          <w:sz w:val="22"/>
          <w:lang w:eastAsia="fr-FR"/>
        </w:rPr>
      </w:pPr>
      <w:hyperlink w:anchor="_Toc124162059" w:history="1">
        <w:r w:rsidR="00935ED4" w:rsidRPr="00B63F6E">
          <w:rPr>
            <w:rStyle w:val="Lienhypertexte"/>
            <w:noProof/>
          </w:rPr>
          <w:t>Utilisation</w:t>
        </w:r>
        <w:r w:rsidR="00935ED4">
          <w:rPr>
            <w:noProof/>
            <w:webHidden/>
          </w:rPr>
          <w:tab/>
        </w:r>
        <w:r w:rsidR="00935ED4">
          <w:rPr>
            <w:noProof/>
            <w:webHidden/>
          </w:rPr>
          <w:fldChar w:fldCharType="begin"/>
        </w:r>
        <w:r w:rsidR="00935ED4">
          <w:rPr>
            <w:noProof/>
            <w:webHidden/>
          </w:rPr>
          <w:instrText xml:space="preserve"> PAGEREF _Toc124162059 \h </w:instrText>
        </w:r>
        <w:r w:rsidR="00935ED4">
          <w:rPr>
            <w:noProof/>
            <w:webHidden/>
          </w:rPr>
        </w:r>
        <w:r w:rsidR="00935ED4">
          <w:rPr>
            <w:noProof/>
            <w:webHidden/>
          </w:rPr>
          <w:fldChar w:fldCharType="separate"/>
        </w:r>
        <w:r w:rsidR="00325E0B">
          <w:rPr>
            <w:noProof/>
            <w:webHidden/>
          </w:rPr>
          <w:t>2</w:t>
        </w:r>
        <w:r w:rsidR="00935ED4">
          <w:rPr>
            <w:noProof/>
            <w:webHidden/>
          </w:rPr>
          <w:fldChar w:fldCharType="end"/>
        </w:r>
      </w:hyperlink>
    </w:p>
    <w:p w14:paraId="3E7C6758" w14:textId="069CED4B" w:rsidR="00935ED4" w:rsidRDefault="00000000">
      <w:pPr>
        <w:pStyle w:val="TM1"/>
        <w:tabs>
          <w:tab w:val="right" w:leader="dot" w:pos="9062"/>
        </w:tabs>
        <w:rPr>
          <w:rFonts w:asciiTheme="minorHAnsi" w:eastAsiaTheme="minorEastAsia" w:hAnsiTheme="minorHAnsi"/>
          <w:noProof/>
          <w:sz w:val="22"/>
          <w:lang w:eastAsia="fr-FR"/>
        </w:rPr>
      </w:pPr>
      <w:hyperlink w:anchor="_Toc124162060" w:history="1">
        <w:r w:rsidR="00935ED4" w:rsidRPr="00B63F6E">
          <w:rPr>
            <w:rStyle w:val="Lienhypertexte"/>
            <w:noProof/>
          </w:rPr>
          <w:t>ToDo</w:t>
        </w:r>
        <w:r w:rsidR="00935ED4">
          <w:rPr>
            <w:noProof/>
            <w:webHidden/>
          </w:rPr>
          <w:tab/>
        </w:r>
        <w:r w:rsidR="00935ED4">
          <w:rPr>
            <w:noProof/>
            <w:webHidden/>
          </w:rPr>
          <w:fldChar w:fldCharType="begin"/>
        </w:r>
        <w:r w:rsidR="00935ED4">
          <w:rPr>
            <w:noProof/>
            <w:webHidden/>
          </w:rPr>
          <w:instrText xml:space="preserve"> PAGEREF _Toc124162060 \h </w:instrText>
        </w:r>
        <w:r w:rsidR="00935ED4">
          <w:rPr>
            <w:noProof/>
            <w:webHidden/>
          </w:rPr>
        </w:r>
        <w:r w:rsidR="00935ED4">
          <w:rPr>
            <w:noProof/>
            <w:webHidden/>
          </w:rPr>
          <w:fldChar w:fldCharType="separate"/>
        </w:r>
        <w:r w:rsidR="00325E0B">
          <w:rPr>
            <w:noProof/>
            <w:webHidden/>
          </w:rPr>
          <w:t>3</w:t>
        </w:r>
        <w:r w:rsidR="00935ED4">
          <w:rPr>
            <w:noProof/>
            <w:webHidden/>
          </w:rPr>
          <w:fldChar w:fldCharType="end"/>
        </w:r>
      </w:hyperlink>
    </w:p>
    <w:p w14:paraId="45956419" w14:textId="60FFE07D" w:rsidR="00935ED4" w:rsidRDefault="00000000">
      <w:pPr>
        <w:pStyle w:val="TM2"/>
        <w:tabs>
          <w:tab w:val="left" w:pos="660"/>
          <w:tab w:val="right" w:leader="dot" w:pos="9062"/>
        </w:tabs>
        <w:rPr>
          <w:rFonts w:asciiTheme="minorHAnsi" w:eastAsiaTheme="minorEastAsia" w:hAnsiTheme="minorHAnsi"/>
          <w:noProof/>
          <w:sz w:val="22"/>
          <w:lang w:eastAsia="fr-FR"/>
        </w:rPr>
      </w:pPr>
      <w:hyperlink w:anchor="_Toc124162061" w:history="1">
        <w:r w:rsidR="00935ED4" w:rsidRPr="00B63F6E">
          <w:rPr>
            <w:rStyle w:val="Lienhypertexte"/>
            <w:rFonts w:ascii="Symbol" w:hAnsi="Symbol"/>
            <w:noProof/>
          </w:rPr>
          <w:t></w:t>
        </w:r>
        <w:r w:rsidR="00935ED4">
          <w:rPr>
            <w:rFonts w:asciiTheme="minorHAnsi" w:eastAsiaTheme="minorEastAsia" w:hAnsiTheme="minorHAnsi"/>
            <w:noProof/>
            <w:sz w:val="22"/>
            <w:lang w:eastAsia="fr-FR"/>
          </w:rPr>
          <w:tab/>
        </w:r>
        <w:r w:rsidR="00935ED4" w:rsidRPr="00B63F6E">
          <w:rPr>
            <w:rStyle w:val="Lienhypertexte"/>
            <w:noProof/>
          </w:rPr>
          <w:t>Niveau de gris :</w:t>
        </w:r>
        <w:r w:rsidR="00935ED4">
          <w:rPr>
            <w:noProof/>
            <w:webHidden/>
          </w:rPr>
          <w:tab/>
        </w:r>
        <w:r w:rsidR="00935ED4">
          <w:rPr>
            <w:noProof/>
            <w:webHidden/>
          </w:rPr>
          <w:fldChar w:fldCharType="begin"/>
        </w:r>
        <w:r w:rsidR="00935ED4">
          <w:rPr>
            <w:noProof/>
            <w:webHidden/>
          </w:rPr>
          <w:instrText xml:space="preserve"> PAGEREF _Toc124162061 \h </w:instrText>
        </w:r>
        <w:r w:rsidR="00935ED4">
          <w:rPr>
            <w:noProof/>
            <w:webHidden/>
          </w:rPr>
        </w:r>
        <w:r w:rsidR="00935ED4">
          <w:rPr>
            <w:noProof/>
            <w:webHidden/>
          </w:rPr>
          <w:fldChar w:fldCharType="separate"/>
        </w:r>
        <w:r w:rsidR="00325E0B">
          <w:rPr>
            <w:noProof/>
            <w:webHidden/>
          </w:rPr>
          <w:t>3</w:t>
        </w:r>
        <w:r w:rsidR="00935ED4">
          <w:rPr>
            <w:noProof/>
            <w:webHidden/>
          </w:rPr>
          <w:fldChar w:fldCharType="end"/>
        </w:r>
      </w:hyperlink>
    </w:p>
    <w:p w14:paraId="0F2DF7B7" w14:textId="58223C57" w:rsidR="00935ED4" w:rsidRDefault="00000000">
      <w:pPr>
        <w:pStyle w:val="TM2"/>
        <w:tabs>
          <w:tab w:val="left" w:pos="660"/>
          <w:tab w:val="right" w:leader="dot" w:pos="9062"/>
        </w:tabs>
        <w:rPr>
          <w:rFonts w:asciiTheme="minorHAnsi" w:eastAsiaTheme="minorEastAsia" w:hAnsiTheme="minorHAnsi"/>
          <w:noProof/>
          <w:sz w:val="22"/>
          <w:lang w:eastAsia="fr-FR"/>
        </w:rPr>
      </w:pPr>
      <w:hyperlink w:anchor="_Toc124162062" w:history="1">
        <w:r w:rsidR="00935ED4" w:rsidRPr="00B63F6E">
          <w:rPr>
            <w:rStyle w:val="Lienhypertexte"/>
            <w:rFonts w:ascii="Symbol" w:hAnsi="Symbol"/>
            <w:noProof/>
          </w:rPr>
          <w:t></w:t>
        </w:r>
        <w:r w:rsidR="00935ED4">
          <w:rPr>
            <w:rFonts w:asciiTheme="minorHAnsi" w:eastAsiaTheme="minorEastAsia" w:hAnsiTheme="minorHAnsi"/>
            <w:noProof/>
            <w:sz w:val="22"/>
            <w:lang w:eastAsia="fr-FR"/>
          </w:rPr>
          <w:tab/>
        </w:r>
        <w:r w:rsidR="00935ED4" w:rsidRPr="00B63F6E">
          <w:rPr>
            <w:rStyle w:val="Lienhypertexte"/>
            <w:noProof/>
          </w:rPr>
          <w:t>Contraste :</w:t>
        </w:r>
        <w:r w:rsidR="00935ED4">
          <w:rPr>
            <w:noProof/>
            <w:webHidden/>
          </w:rPr>
          <w:tab/>
        </w:r>
        <w:r w:rsidR="00935ED4">
          <w:rPr>
            <w:noProof/>
            <w:webHidden/>
          </w:rPr>
          <w:fldChar w:fldCharType="begin"/>
        </w:r>
        <w:r w:rsidR="00935ED4">
          <w:rPr>
            <w:noProof/>
            <w:webHidden/>
          </w:rPr>
          <w:instrText xml:space="preserve"> PAGEREF _Toc124162062 \h </w:instrText>
        </w:r>
        <w:r w:rsidR="00935ED4">
          <w:rPr>
            <w:noProof/>
            <w:webHidden/>
          </w:rPr>
        </w:r>
        <w:r w:rsidR="00935ED4">
          <w:rPr>
            <w:noProof/>
            <w:webHidden/>
          </w:rPr>
          <w:fldChar w:fldCharType="separate"/>
        </w:r>
        <w:r w:rsidR="00325E0B">
          <w:rPr>
            <w:noProof/>
            <w:webHidden/>
          </w:rPr>
          <w:t>3</w:t>
        </w:r>
        <w:r w:rsidR="00935ED4">
          <w:rPr>
            <w:noProof/>
            <w:webHidden/>
          </w:rPr>
          <w:fldChar w:fldCharType="end"/>
        </w:r>
      </w:hyperlink>
    </w:p>
    <w:p w14:paraId="7184D8C8" w14:textId="0C77EB25" w:rsidR="00935ED4" w:rsidRDefault="00000000">
      <w:pPr>
        <w:pStyle w:val="TM2"/>
        <w:tabs>
          <w:tab w:val="left" w:pos="660"/>
          <w:tab w:val="right" w:leader="dot" w:pos="9062"/>
        </w:tabs>
        <w:rPr>
          <w:rFonts w:asciiTheme="minorHAnsi" w:eastAsiaTheme="minorEastAsia" w:hAnsiTheme="minorHAnsi"/>
          <w:noProof/>
          <w:sz w:val="22"/>
          <w:lang w:eastAsia="fr-FR"/>
        </w:rPr>
      </w:pPr>
      <w:hyperlink w:anchor="_Toc124162063" w:history="1">
        <w:r w:rsidR="00935ED4" w:rsidRPr="00B63F6E">
          <w:rPr>
            <w:rStyle w:val="Lienhypertexte"/>
            <w:rFonts w:ascii="Symbol" w:hAnsi="Symbol"/>
            <w:noProof/>
          </w:rPr>
          <w:t></w:t>
        </w:r>
        <w:r w:rsidR="00935ED4">
          <w:rPr>
            <w:rFonts w:asciiTheme="minorHAnsi" w:eastAsiaTheme="minorEastAsia" w:hAnsiTheme="minorHAnsi"/>
            <w:noProof/>
            <w:sz w:val="22"/>
            <w:lang w:eastAsia="fr-FR"/>
          </w:rPr>
          <w:tab/>
        </w:r>
        <w:r w:rsidR="00935ED4" w:rsidRPr="00B63F6E">
          <w:rPr>
            <w:rStyle w:val="Lienhypertexte"/>
            <w:noProof/>
          </w:rPr>
          <w:t>Assombrissement :</w:t>
        </w:r>
        <w:r w:rsidR="00935ED4">
          <w:rPr>
            <w:noProof/>
            <w:webHidden/>
          </w:rPr>
          <w:tab/>
        </w:r>
        <w:r w:rsidR="00935ED4">
          <w:rPr>
            <w:noProof/>
            <w:webHidden/>
          </w:rPr>
          <w:fldChar w:fldCharType="begin"/>
        </w:r>
        <w:r w:rsidR="00935ED4">
          <w:rPr>
            <w:noProof/>
            <w:webHidden/>
          </w:rPr>
          <w:instrText xml:space="preserve"> PAGEREF _Toc124162063 \h </w:instrText>
        </w:r>
        <w:r w:rsidR="00935ED4">
          <w:rPr>
            <w:noProof/>
            <w:webHidden/>
          </w:rPr>
        </w:r>
        <w:r w:rsidR="00935ED4">
          <w:rPr>
            <w:noProof/>
            <w:webHidden/>
          </w:rPr>
          <w:fldChar w:fldCharType="separate"/>
        </w:r>
        <w:r w:rsidR="00325E0B">
          <w:rPr>
            <w:noProof/>
            <w:webHidden/>
          </w:rPr>
          <w:t>4</w:t>
        </w:r>
        <w:r w:rsidR="00935ED4">
          <w:rPr>
            <w:noProof/>
            <w:webHidden/>
          </w:rPr>
          <w:fldChar w:fldCharType="end"/>
        </w:r>
      </w:hyperlink>
    </w:p>
    <w:p w14:paraId="107D5E6E" w14:textId="4DA2726E" w:rsidR="00935ED4" w:rsidRDefault="00000000">
      <w:pPr>
        <w:pStyle w:val="TM2"/>
        <w:tabs>
          <w:tab w:val="left" w:pos="660"/>
          <w:tab w:val="right" w:leader="dot" w:pos="9062"/>
        </w:tabs>
        <w:rPr>
          <w:rFonts w:asciiTheme="minorHAnsi" w:eastAsiaTheme="minorEastAsia" w:hAnsiTheme="minorHAnsi"/>
          <w:noProof/>
          <w:sz w:val="22"/>
          <w:lang w:eastAsia="fr-FR"/>
        </w:rPr>
      </w:pPr>
      <w:hyperlink w:anchor="_Toc124162064" w:history="1">
        <w:r w:rsidR="00935ED4" w:rsidRPr="00B63F6E">
          <w:rPr>
            <w:rStyle w:val="Lienhypertexte"/>
            <w:rFonts w:ascii="Symbol" w:hAnsi="Symbol"/>
            <w:noProof/>
          </w:rPr>
          <w:t></w:t>
        </w:r>
        <w:r w:rsidR="00935ED4">
          <w:rPr>
            <w:rFonts w:asciiTheme="minorHAnsi" w:eastAsiaTheme="minorEastAsia" w:hAnsiTheme="minorHAnsi"/>
            <w:noProof/>
            <w:sz w:val="22"/>
            <w:lang w:eastAsia="fr-FR"/>
          </w:rPr>
          <w:tab/>
        </w:r>
        <w:r w:rsidR="00935ED4" w:rsidRPr="00B63F6E">
          <w:rPr>
            <w:rStyle w:val="Lienhypertexte"/>
            <w:noProof/>
          </w:rPr>
          <w:t>Éclairage :</w:t>
        </w:r>
        <w:r w:rsidR="00935ED4">
          <w:rPr>
            <w:noProof/>
            <w:webHidden/>
          </w:rPr>
          <w:tab/>
        </w:r>
        <w:r w:rsidR="00935ED4">
          <w:rPr>
            <w:noProof/>
            <w:webHidden/>
          </w:rPr>
          <w:fldChar w:fldCharType="begin"/>
        </w:r>
        <w:r w:rsidR="00935ED4">
          <w:rPr>
            <w:noProof/>
            <w:webHidden/>
          </w:rPr>
          <w:instrText xml:space="preserve"> PAGEREF _Toc124162064 \h </w:instrText>
        </w:r>
        <w:r w:rsidR="00935ED4">
          <w:rPr>
            <w:noProof/>
            <w:webHidden/>
          </w:rPr>
        </w:r>
        <w:r w:rsidR="00935ED4">
          <w:rPr>
            <w:noProof/>
            <w:webHidden/>
          </w:rPr>
          <w:fldChar w:fldCharType="separate"/>
        </w:r>
        <w:r w:rsidR="00325E0B">
          <w:rPr>
            <w:noProof/>
            <w:webHidden/>
          </w:rPr>
          <w:t>4</w:t>
        </w:r>
        <w:r w:rsidR="00935ED4">
          <w:rPr>
            <w:noProof/>
            <w:webHidden/>
          </w:rPr>
          <w:fldChar w:fldCharType="end"/>
        </w:r>
      </w:hyperlink>
    </w:p>
    <w:p w14:paraId="349C597C" w14:textId="41F2D874" w:rsidR="00935ED4" w:rsidRDefault="00000000">
      <w:pPr>
        <w:pStyle w:val="TM2"/>
        <w:tabs>
          <w:tab w:val="left" w:pos="660"/>
          <w:tab w:val="right" w:leader="dot" w:pos="9062"/>
        </w:tabs>
        <w:rPr>
          <w:rFonts w:asciiTheme="minorHAnsi" w:eastAsiaTheme="minorEastAsia" w:hAnsiTheme="minorHAnsi"/>
          <w:noProof/>
          <w:sz w:val="22"/>
          <w:lang w:eastAsia="fr-FR"/>
        </w:rPr>
      </w:pPr>
      <w:hyperlink w:anchor="_Toc124162065" w:history="1">
        <w:r w:rsidR="00935ED4" w:rsidRPr="00B63F6E">
          <w:rPr>
            <w:rStyle w:val="Lienhypertexte"/>
            <w:rFonts w:ascii="Symbol" w:hAnsi="Symbol"/>
            <w:noProof/>
          </w:rPr>
          <w:t></w:t>
        </w:r>
        <w:r w:rsidR="00935ED4">
          <w:rPr>
            <w:rFonts w:asciiTheme="minorHAnsi" w:eastAsiaTheme="minorEastAsia" w:hAnsiTheme="minorHAnsi"/>
            <w:noProof/>
            <w:sz w:val="22"/>
            <w:lang w:eastAsia="fr-FR"/>
          </w:rPr>
          <w:tab/>
        </w:r>
        <w:r w:rsidR="00935ED4" w:rsidRPr="00B63F6E">
          <w:rPr>
            <w:rStyle w:val="Lienhypertexte"/>
            <w:noProof/>
          </w:rPr>
          <w:t>Histogramme :</w:t>
        </w:r>
        <w:r w:rsidR="00935ED4">
          <w:rPr>
            <w:noProof/>
            <w:webHidden/>
          </w:rPr>
          <w:tab/>
        </w:r>
        <w:r w:rsidR="00935ED4">
          <w:rPr>
            <w:noProof/>
            <w:webHidden/>
          </w:rPr>
          <w:fldChar w:fldCharType="begin"/>
        </w:r>
        <w:r w:rsidR="00935ED4">
          <w:rPr>
            <w:noProof/>
            <w:webHidden/>
          </w:rPr>
          <w:instrText xml:space="preserve"> PAGEREF _Toc124162065 \h </w:instrText>
        </w:r>
        <w:r w:rsidR="00935ED4">
          <w:rPr>
            <w:noProof/>
            <w:webHidden/>
          </w:rPr>
        </w:r>
        <w:r w:rsidR="00935ED4">
          <w:rPr>
            <w:noProof/>
            <w:webHidden/>
          </w:rPr>
          <w:fldChar w:fldCharType="separate"/>
        </w:r>
        <w:r w:rsidR="00325E0B">
          <w:rPr>
            <w:noProof/>
            <w:webHidden/>
          </w:rPr>
          <w:t>4</w:t>
        </w:r>
        <w:r w:rsidR="00935ED4">
          <w:rPr>
            <w:noProof/>
            <w:webHidden/>
          </w:rPr>
          <w:fldChar w:fldCharType="end"/>
        </w:r>
      </w:hyperlink>
    </w:p>
    <w:p w14:paraId="6D21B460" w14:textId="29F402CA" w:rsidR="00935ED4" w:rsidRDefault="00000000">
      <w:pPr>
        <w:pStyle w:val="TM1"/>
        <w:tabs>
          <w:tab w:val="right" w:leader="dot" w:pos="9062"/>
        </w:tabs>
        <w:rPr>
          <w:rFonts w:asciiTheme="minorHAnsi" w:eastAsiaTheme="minorEastAsia" w:hAnsiTheme="minorHAnsi"/>
          <w:noProof/>
          <w:sz w:val="22"/>
          <w:lang w:eastAsia="fr-FR"/>
        </w:rPr>
      </w:pPr>
      <w:hyperlink w:anchor="_Toc124162066" w:history="1">
        <w:r w:rsidR="00935ED4" w:rsidRPr="00B63F6E">
          <w:rPr>
            <w:rStyle w:val="Lienhypertexte"/>
            <w:noProof/>
          </w:rPr>
          <w:t>Algorithmes</w:t>
        </w:r>
        <w:r w:rsidR="00935ED4">
          <w:rPr>
            <w:noProof/>
            <w:webHidden/>
          </w:rPr>
          <w:tab/>
        </w:r>
        <w:r w:rsidR="00935ED4">
          <w:rPr>
            <w:noProof/>
            <w:webHidden/>
          </w:rPr>
          <w:fldChar w:fldCharType="begin"/>
        </w:r>
        <w:r w:rsidR="00935ED4">
          <w:rPr>
            <w:noProof/>
            <w:webHidden/>
          </w:rPr>
          <w:instrText xml:space="preserve"> PAGEREF _Toc124162066 \h </w:instrText>
        </w:r>
        <w:r w:rsidR="00935ED4">
          <w:rPr>
            <w:noProof/>
            <w:webHidden/>
          </w:rPr>
        </w:r>
        <w:r w:rsidR="00935ED4">
          <w:rPr>
            <w:noProof/>
            <w:webHidden/>
          </w:rPr>
          <w:fldChar w:fldCharType="separate"/>
        </w:r>
        <w:r w:rsidR="00325E0B">
          <w:rPr>
            <w:noProof/>
            <w:webHidden/>
          </w:rPr>
          <w:t>4</w:t>
        </w:r>
        <w:r w:rsidR="00935ED4">
          <w:rPr>
            <w:noProof/>
            <w:webHidden/>
          </w:rPr>
          <w:fldChar w:fldCharType="end"/>
        </w:r>
      </w:hyperlink>
    </w:p>
    <w:p w14:paraId="4111A7E8" w14:textId="72DC8339" w:rsidR="00935ED4" w:rsidRDefault="00000000">
      <w:pPr>
        <w:pStyle w:val="TM1"/>
        <w:tabs>
          <w:tab w:val="right" w:leader="dot" w:pos="9062"/>
        </w:tabs>
        <w:rPr>
          <w:rFonts w:asciiTheme="minorHAnsi" w:eastAsiaTheme="minorEastAsia" w:hAnsiTheme="minorHAnsi"/>
          <w:noProof/>
          <w:sz w:val="22"/>
          <w:lang w:eastAsia="fr-FR"/>
        </w:rPr>
      </w:pPr>
      <w:hyperlink w:anchor="_Toc124162067" w:history="1">
        <w:r w:rsidR="00935ED4" w:rsidRPr="00B63F6E">
          <w:rPr>
            <w:rStyle w:val="Lienhypertexte"/>
            <w:noProof/>
          </w:rPr>
          <w:t>Précisions</w:t>
        </w:r>
        <w:r w:rsidR="00935ED4">
          <w:rPr>
            <w:noProof/>
            <w:webHidden/>
          </w:rPr>
          <w:tab/>
        </w:r>
        <w:r w:rsidR="00935ED4">
          <w:rPr>
            <w:noProof/>
            <w:webHidden/>
          </w:rPr>
          <w:fldChar w:fldCharType="begin"/>
        </w:r>
        <w:r w:rsidR="00935ED4">
          <w:rPr>
            <w:noProof/>
            <w:webHidden/>
          </w:rPr>
          <w:instrText xml:space="preserve"> PAGEREF _Toc124162067 \h </w:instrText>
        </w:r>
        <w:r w:rsidR="00935ED4">
          <w:rPr>
            <w:noProof/>
            <w:webHidden/>
          </w:rPr>
        </w:r>
        <w:r w:rsidR="00935ED4">
          <w:rPr>
            <w:noProof/>
            <w:webHidden/>
          </w:rPr>
          <w:fldChar w:fldCharType="separate"/>
        </w:r>
        <w:r w:rsidR="00325E0B">
          <w:rPr>
            <w:noProof/>
            <w:webHidden/>
          </w:rPr>
          <w:t>6</w:t>
        </w:r>
        <w:r w:rsidR="00935ED4">
          <w:rPr>
            <w:noProof/>
            <w:webHidden/>
          </w:rPr>
          <w:fldChar w:fldCharType="end"/>
        </w:r>
      </w:hyperlink>
    </w:p>
    <w:p w14:paraId="7D9D2F9E" w14:textId="5D6351CF" w:rsidR="00DD4D0B" w:rsidRDefault="00935ED4" w:rsidP="00DD4D0B">
      <w:pPr>
        <w:rPr>
          <w:szCs w:val="26"/>
          <w:lang w:val="it-IT"/>
        </w:rPr>
      </w:pPr>
      <w:r>
        <w:rPr>
          <w:szCs w:val="26"/>
          <w:lang w:val="it-IT"/>
        </w:rPr>
        <w:fldChar w:fldCharType="end"/>
      </w:r>
    </w:p>
    <w:p w14:paraId="0560609C" w14:textId="77777777" w:rsidR="00C84596" w:rsidRDefault="00C84596" w:rsidP="00DD4D0B">
      <w:pPr>
        <w:rPr>
          <w:szCs w:val="26"/>
          <w:lang w:val="it-IT"/>
        </w:rPr>
      </w:pPr>
    </w:p>
    <w:p w14:paraId="5822F5AA" w14:textId="7C5A02DB" w:rsidR="00FE5225" w:rsidRDefault="00FE5225" w:rsidP="00DD4D0B">
      <w:pPr>
        <w:rPr>
          <w:szCs w:val="26"/>
          <w:lang w:val="it-IT"/>
        </w:rPr>
      </w:pPr>
    </w:p>
    <w:p w14:paraId="6159868B" w14:textId="77777777" w:rsidR="00FE5225" w:rsidRPr="00FE5225" w:rsidRDefault="00FE5225" w:rsidP="00FE5225">
      <w:pPr>
        <w:pStyle w:val="Titre2"/>
        <w:rPr>
          <w:lang w:val="fr-FR"/>
        </w:rPr>
      </w:pPr>
      <w:bookmarkStart w:id="6" w:name="_Toc124162057"/>
      <w:r w:rsidRPr="00FE5225">
        <w:rPr>
          <w:lang w:val="fr-FR"/>
        </w:rPr>
        <w:t>Auteurs</w:t>
      </w:r>
      <w:bookmarkEnd w:id="6"/>
    </w:p>
    <w:p w14:paraId="428B70A4" w14:textId="77777777" w:rsidR="00FE5225" w:rsidRDefault="00FE5225" w:rsidP="00FE5225">
      <w:pPr>
        <w:rPr>
          <w:rFonts w:ascii="Cambria Maths" w:hAnsi="Cambria Maths"/>
          <w:szCs w:val="26"/>
        </w:rPr>
      </w:pPr>
      <w:r>
        <w:rPr>
          <w:rFonts w:ascii="Cambria Maths" w:hAnsi="Cambria Maths"/>
          <w:szCs w:val="26"/>
        </w:rPr>
        <w:t>Julien NOEL et Rémi OLIVIERI du groupe 2</w:t>
      </w:r>
    </w:p>
    <w:p w14:paraId="48FE7CEB" w14:textId="3BD1AB6D" w:rsidR="00FE5225" w:rsidRDefault="00FE5225" w:rsidP="00DD4D0B">
      <w:pPr>
        <w:rPr>
          <w:szCs w:val="26"/>
        </w:rPr>
      </w:pPr>
    </w:p>
    <w:p w14:paraId="75AA5541" w14:textId="77777777" w:rsidR="00C84596" w:rsidRDefault="00C84596" w:rsidP="00DD4D0B">
      <w:pPr>
        <w:rPr>
          <w:szCs w:val="26"/>
        </w:rPr>
      </w:pPr>
    </w:p>
    <w:p w14:paraId="70A942EC" w14:textId="77777777" w:rsidR="00E16608" w:rsidRPr="00FE5225" w:rsidRDefault="00E16608" w:rsidP="00DD4D0B">
      <w:pPr>
        <w:rPr>
          <w:szCs w:val="26"/>
        </w:rPr>
      </w:pPr>
    </w:p>
    <w:p w14:paraId="26C2FFCD" w14:textId="4E93E632" w:rsidR="00DD4D0B" w:rsidRPr="006A5686" w:rsidRDefault="00DD4D0B" w:rsidP="00DD4D0B">
      <w:pPr>
        <w:pStyle w:val="Titre2"/>
        <w:rPr>
          <w:lang w:val="fr-FR"/>
        </w:rPr>
      </w:pPr>
      <w:bookmarkStart w:id="7" w:name="_Toc124162058"/>
      <w:r w:rsidRPr="006A5686">
        <w:rPr>
          <w:lang w:val="fr-FR"/>
        </w:rPr>
        <w:t>Installation</w:t>
      </w:r>
      <w:bookmarkEnd w:id="7"/>
    </w:p>
    <w:p w14:paraId="3DAC234C" w14:textId="77777777" w:rsidR="006A5686" w:rsidRDefault="006A5686" w:rsidP="00DD4D0B">
      <w:pPr>
        <w:rPr>
          <w:szCs w:val="26"/>
        </w:rPr>
      </w:pPr>
      <w:r w:rsidRPr="006A5686">
        <w:rPr>
          <w:szCs w:val="26"/>
        </w:rPr>
        <w:t xml:space="preserve">Ouvrez </w:t>
      </w:r>
      <w:r>
        <w:rPr>
          <w:szCs w:val="26"/>
        </w:rPr>
        <w:t>le terminal et, si ce n’est pas déjà le cas, allez vers votre dossier personnel en entrant la commande :</w:t>
      </w:r>
    </w:p>
    <w:p w14:paraId="15DCAFC0" w14:textId="0586B3FA" w:rsidR="006A5686" w:rsidRDefault="006A568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431281"/>
        <w:rPr>
          <w:rFonts w:ascii="Verdana" w:hAnsi="Verdana" w:cs="Courier New"/>
          <w:color w:val="AEB0B3"/>
          <w:sz w:val="20"/>
          <w:szCs w:val="20"/>
        </w:rPr>
      </w:pPr>
      <w:r>
        <w:rPr>
          <w:rFonts w:ascii="Verdana" w:hAnsi="Verdana" w:cs="Courier New"/>
          <w:color w:val="AA573C"/>
          <w:sz w:val="20"/>
          <w:szCs w:val="20"/>
        </w:rPr>
        <w:t>cd</w:t>
      </w:r>
    </w:p>
    <w:p w14:paraId="1AF2FDE8" w14:textId="6E2DC350" w:rsidR="00DD4D0B" w:rsidRDefault="006A5686" w:rsidP="00DD4D0B">
      <w:pPr>
        <w:rPr>
          <w:szCs w:val="26"/>
        </w:rPr>
      </w:pPr>
      <w:r>
        <w:rPr>
          <w:szCs w:val="26"/>
        </w:rPr>
        <w:br/>
        <w:t>Rentrez maintenant la commande :</w:t>
      </w:r>
    </w:p>
    <w:p w14:paraId="5BD6D3C7" w14:textId="4CCD7CED" w:rsidR="00DD4D0B" w:rsidRPr="006A5686" w:rsidRDefault="006A5686" w:rsidP="006A568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561757"/>
        <w:rPr>
          <w:rFonts w:ascii="Verdana" w:hAnsi="Verdana" w:cs="Courier New"/>
          <w:color w:val="AEB0B3"/>
          <w:sz w:val="20"/>
          <w:szCs w:val="20"/>
        </w:rPr>
      </w:pPr>
      <w:r>
        <w:rPr>
          <w:rFonts w:ascii="Verdana" w:hAnsi="Verdana" w:cs="Courier New"/>
          <w:color w:val="AA573C"/>
          <w:sz w:val="20"/>
          <w:szCs w:val="20"/>
        </w:rPr>
        <w:lastRenderedPageBreak/>
        <w:t xml:space="preserve">gedit </w:t>
      </w:r>
      <w:r>
        <w:rPr>
          <w:rFonts w:ascii="Verdana" w:hAnsi="Verdana" w:cs="Courier New"/>
          <w:color w:val="8B8792"/>
          <w:sz w:val="20"/>
          <w:szCs w:val="20"/>
        </w:rPr>
        <w:t>.</w:t>
      </w:r>
      <w:r>
        <w:rPr>
          <w:rFonts w:ascii="Verdana" w:hAnsi="Verdana" w:cs="Courier New"/>
          <w:color w:val="AA573C"/>
          <w:sz w:val="20"/>
          <w:szCs w:val="20"/>
        </w:rPr>
        <w:t>bashrc</w:t>
      </w:r>
    </w:p>
    <w:p w14:paraId="53BD2E8C" w14:textId="49DC0A6C" w:rsidR="00201893" w:rsidRDefault="006A5686" w:rsidP="00DD4D0B">
      <w:pPr>
        <w:rPr>
          <w:szCs w:val="26"/>
        </w:rPr>
      </w:pPr>
      <w:r>
        <w:rPr>
          <w:szCs w:val="26"/>
        </w:rPr>
        <w:br/>
      </w:r>
      <w:r w:rsidR="00201893">
        <w:rPr>
          <w:szCs w:val="26"/>
        </w:rPr>
        <w:t xml:space="preserve">Soient </w:t>
      </w:r>
      <w:r w:rsidR="00070AE1">
        <w:rPr>
          <w:szCs w:val="26"/>
        </w:rPr>
        <w:t>P1, P2, P3, P4</w:t>
      </w:r>
      <w:r w:rsidR="00A828AD">
        <w:rPr>
          <w:szCs w:val="26"/>
        </w:rPr>
        <w:t>, P5</w:t>
      </w:r>
      <w:r w:rsidR="00070AE1">
        <w:rPr>
          <w:szCs w:val="26"/>
        </w:rPr>
        <w:t xml:space="preserve"> et P</w:t>
      </w:r>
      <w:r w:rsidR="00A828AD">
        <w:rPr>
          <w:szCs w:val="26"/>
        </w:rPr>
        <w:t>6</w:t>
      </w:r>
      <w:r w:rsidR="003815B9" w:rsidRPr="003815B9">
        <w:rPr>
          <w:szCs w:val="26"/>
        </w:rPr>
        <w:t xml:space="preserve"> </w:t>
      </w:r>
      <w:r w:rsidR="00201893">
        <w:rPr>
          <w:szCs w:val="26"/>
        </w:rPr>
        <w:t>les chemins absolus menant</w:t>
      </w:r>
      <w:r w:rsidR="007211A1">
        <w:rPr>
          <w:szCs w:val="26"/>
        </w:rPr>
        <w:t>, dans l’ordre,</w:t>
      </w:r>
      <w:r w:rsidR="00201893">
        <w:rPr>
          <w:szCs w:val="26"/>
        </w:rPr>
        <w:t xml:space="preserve"> vers les fichiers respectifs :</w:t>
      </w:r>
    </w:p>
    <w:p w14:paraId="3ADFEA11" w14:textId="5739B813" w:rsidR="003815B9" w:rsidRPr="00A828AD" w:rsidRDefault="00201893" w:rsidP="00DD4D0B">
      <w:pPr>
        <w:rPr>
          <w:i/>
          <w:iCs/>
          <w:szCs w:val="26"/>
        </w:rPr>
      </w:pPr>
      <w:r w:rsidRPr="00201893">
        <w:rPr>
          <w:i/>
          <w:iCs/>
          <w:szCs w:val="26"/>
        </w:rPr>
        <w:t>jai_codec.jar</w:t>
      </w:r>
      <w:r w:rsidRPr="00201893">
        <w:rPr>
          <w:i/>
          <w:iCs/>
          <w:szCs w:val="26"/>
        </w:rPr>
        <w:br/>
        <w:t>jai_core.jar</w:t>
      </w:r>
      <w:r w:rsidRPr="00201893">
        <w:rPr>
          <w:i/>
          <w:iCs/>
          <w:szCs w:val="26"/>
        </w:rPr>
        <w:br/>
        <w:t>mlibwrapper_jai.jar</w:t>
      </w:r>
      <w:r w:rsidRPr="00201893">
        <w:rPr>
          <w:i/>
          <w:iCs/>
          <w:szCs w:val="26"/>
        </w:rPr>
        <w:br/>
        <w:t>NOEL-OLIVIERI.jar</w:t>
      </w:r>
      <w:r w:rsidR="007211A1">
        <w:rPr>
          <w:i/>
          <w:iCs/>
          <w:szCs w:val="26"/>
        </w:rPr>
        <w:br/>
        <w:t>TestTraitementImage.java</w:t>
      </w:r>
      <w:r w:rsidR="003815B9">
        <w:rPr>
          <w:i/>
          <w:iCs/>
          <w:szCs w:val="26"/>
        </w:rPr>
        <w:br/>
      </w:r>
      <w:r w:rsidR="003815B9" w:rsidRPr="003815B9">
        <w:rPr>
          <w:i/>
          <w:iCs/>
          <w:szCs w:val="26"/>
        </w:rPr>
        <w:t>libmlib_jai</w:t>
      </w:r>
      <w:r w:rsidR="003815B9">
        <w:rPr>
          <w:i/>
          <w:iCs/>
          <w:szCs w:val="26"/>
        </w:rPr>
        <w:t>.so</w:t>
      </w:r>
      <w:r w:rsidR="00070AE1">
        <w:rPr>
          <w:i/>
          <w:iCs/>
          <w:szCs w:val="26"/>
        </w:rPr>
        <w:br/>
      </w:r>
    </w:p>
    <w:p w14:paraId="5078479F" w14:textId="158D0322" w:rsidR="00201893" w:rsidRDefault="00201893" w:rsidP="00DD4D0B">
      <w:pPr>
        <w:rPr>
          <w:szCs w:val="26"/>
        </w:rPr>
      </w:pPr>
      <w:r>
        <w:rPr>
          <w:szCs w:val="26"/>
        </w:rPr>
        <w:t xml:space="preserve">Le fichier </w:t>
      </w:r>
      <w:r w:rsidRPr="00201893">
        <w:rPr>
          <w:i/>
          <w:iCs/>
          <w:szCs w:val="26"/>
        </w:rPr>
        <w:t xml:space="preserve">.bashrc </w:t>
      </w:r>
      <w:r>
        <w:rPr>
          <w:szCs w:val="26"/>
        </w:rPr>
        <w:t>étant ouvert, ajoutez-y les lignes suivantes :</w:t>
      </w:r>
    </w:p>
    <w:p w14:paraId="692F6A28" w14:textId="77777777" w:rsidR="00E458FF" w:rsidRDefault="00E458FF">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289142"/>
        <w:rPr>
          <w:rFonts w:ascii="Verdana" w:hAnsi="Verdana" w:cs="Courier New"/>
          <w:color w:val="AEB0B3"/>
          <w:sz w:val="20"/>
          <w:szCs w:val="20"/>
        </w:rPr>
      </w:pPr>
      <w:r>
        <w:rPr>
          <w:rFonts w:ascii="Verdana" w:hAnsi="Verdana" w:cs="Courier New"/>
          <w:color w:val="955AE7"/>
          <w:sz w:val="20"/>
          <w:szCs w:val="20"/>
        </w:rPr>
        <w:t>export</w:t>
      </w:r>
      <w:r>
        <w:rPr>
          <w:rFonts w:ascii="Verdana" w:hAnsi="Verdana" w:cs="Courier New"/>
          <w:color w:val="AA573C"/>
          <w:sz w:val="20"/>
          <w:szCs w:val="20"/>
        </w:rPr>
        <w:t xml:space="preserve"> CLASSPATH</w:t>
      </w:r>
      <w:r>
        <w:rPr>
          <w:rFonts w:ascii="Verdana" w:hAnsi="Verdana" w:cs="Courier New"/>
          <w:color w:val="8B8792"/>
          <w:sz w:val="20"/>
          <w:szCs w:val="20"/>
        </w:rPr>
        <w:t>=</w:t>
      </w:r>
      <w:r>
        <w:rPr>
          <w:rFonts w:ascii="Verdana" w:hAnsi="Verdana" w:cs="Courier New"/>
          <w:color w:val="AA573C"/>
          <w:sz w:val="20"/>
          <w:szCs w:val="20"/>
        </w:rPr>
        <w:t>$CLASSPATH</w:t>
      </w:r>
      <w:r>
        <w:rPr>
          <w:rFonts w:ascii="Verdana" w:hAnsi="Verdana" w:cs="Courier New"/>
          <w:color w:val="8B8792"/>
          <w:sz w:val="20"/>
          <w:szCs w:val="20"/>
        </w:rPr>
        <w:t>:</w:t>
      </w:r>
      <w:r>
        <w:rPr>
          <w:rFonts w:ascii="Verdana" w:hAnsi="Verdana" w:cs="Courier New"/>
          <w:color w:val="AA573C"/>
          <w:sz w:val="20"/>
          <w:szCs w:val="20"/>
        </w:rPr>
        <w:t>P1</w:t>
      </w:r>
      <w:r>
        <w:rPr>
          <w:rFonts w:ascii="Verdana" w:hAnsi="Verdana" w:cs="Courier New"/>
          <w:color w:val="8B8792"/>
          <w:sz w:val="20"/>
          <w:szCs w:val="20"/>
        </w:rPr>
        <w:t>/</w:t>
      </w:r>
      <w:r>
        <w:rPr>
          <w:rFonts w:ascii="Verdana" w:hAnsi="Verdana" w:cs="Courier New"/>
          <w:color w:val="AA573C"/>
          <w:sz w:val="20"/>
          <w:szCs w:val="20"/>
        </w:rPr>
        <w:t>jai_codec</w:t>
      </w:r>
      <w:r>
        <w:rPr>
          <w:rFonts w:ascii="Verdana" w:hAnsi="Verdana" w:cs="Courier New"/>
          <w:color w:val="8B8792"/>
          <w:sz w:val="20"/>
          <w:szCs w:val="20"/>
        </w:rPr>
        <w:t>.</w:t>
      </w:r>
      <w:r>
        <w:rPr>
          <w:rFonts w:ascii="Verdana" w:hAnsi="Verdana" w:cs="Courier New"/>
          <w:color w:val="AA573C"/>
          <w:sz w:val="20"/>
          <w:szCs w:val="20"/>
        </w:rPr>
        <w:t>jar</w:t>
      </w:r>
      <w:r>
        <w:rPr>
          <w:rFonts w:ascii="Verdana" w:hAnsi="Verdana" w:cs="Courier New"/>
          <w:color w:val="8B8792"/>
          <w:sz w:val="20"/>
          <w:szCs w:val="20"/>
        </w:rPr>
        <w:t>:</w:t>
      </w:r>
      <w:r>
        <w:rPr>
          <w:rFonts w:ascii="Verdana" w:hAnsi="Verdana" w:cs="Courier New"/>
          <w:color w:val="AA573C"/>
          <w:sz w:val="20"/>
          <w:szCs w:val="20"/>
        </w:rPr>
        <w:t>P2</w:t>
      </w:r>
      <w:r>
        <w:rPr>
          <w:rFonts w:ascii="Verdana" w:hAnsi="Verdana" w:cs="Courier New"/>
          <w:color w:val="8B8792"/>
          <w:sz w:val="20"/>
          <w:szCs w:val="20"/>
        </w:rPr>
        <w:t>/</w:t>
      </w:r>
      <w:r>
        <w:rPr>
          <w:rFonts w:ascii="Verdana" w:hAnsi="Verdana" w:cs="Courier New"/>
          <w:color w:val="AA573C"/>
          <w:sz w:val="20"/>
          <w:szCs w:val="20"/>
        </w:rPr>
        <w:t>jai_core</w:t>
      </w:r>
      <w:r>
        <w:rPr>
          <w:rFonts w:ascii="Verdana" w:hAnsi="Verdana" w:cs="Courier New"/>
          <w:color w:val="8B8792"/>
          <w:sz w:val="20"/>
          <w:szCs w:val="20"/>
        </w:rPr>
        <w:t>.</w:t>
      </w:r>
      <w:r>
        <w:rPr>
          <w:rFonts w:ascii="Verdana" w:hAnsi="Verdana" w:cs="Courier New"/>
          <w:color w:val="AA573C"/>
          <w:sz w:val="20"/>
          <w:szCs w:val="20"/>
        </w:rPr>
        <w:t>jar</w:t>
      </w:r>
      <w:r>
        <w:rPr>
          <w:rFonts w:ascii="Verdana" w:hAnsi="Verdana" w:cs="Courier New"/>
          <w:color w:val="8B8792"/>
          <w:sz w:val="20"/>
          <w:szCs w:val="20"/>
        </w:rPr>
        <w:t>:</w:t>
      </w:r>
      <w:r>
        <w:rPr>
          <w:rFonts w:ascii="Verdana" w:hAnsi="Verdana" w:cs="Courier New"/>
          <w:color w:val="AA573C"/>
          <w:sz w:val="20"/>
          <w:szCs w:val="20"/>
        </w:rPr>
        <w:t>P3</w:t>
      </w:r>
      <w:r>
        <w:rPr>
          <w:rFonts w:ascii="Verdana" w:hAnsi="Verdana" w:cs="Courier New"/>
          <w:color w:val="8B8792"/>
          <w:sz w:val="20"/>
          <w:szCs w:val="20"/>
        </w:rPr>
        <w:t>/</w:t>
      </w:r>
      <w:r>
        <w:rPr>
          <w:rFonts w:ascii="Verdana" w:hAnsi="Verdana" w:cs="Courier New"/>
          <w:color w:val="AA573C"/>
          <w:sz w:val="20"/>
          <w:szCs w:val="20"/>
        </w:rPr>
        <w:t>mlibwrapper_jai</w:t>
      </w:r>
      <w:r>
        <w:rPr>
          <w:rFonts w:ascii="Verdana" w:hAnsi="Verdana" w:cs="Courier New"/>
          <w:color w:val="8B8792"/>
          <w:sz w:val="20"/>
          <w:szCs w:val="20"/>
        </w:rPr>
        <w:t>.</w:t>
      </w:r>
      <w:r>
        <w:rPr>
          <w:rFonts w:ascii="Verdana" w:hAnsi="Verdana" w:cs="Courier New"/>
          <w:color w:val="AA573C"/>
          <w:sz w:val="20"/>
          <w:szCs w:val="20"/>
        </w:rPr>
        <w:t>jar</w:t>
      </w:r>
      <w:r>
        <w:rPr>
          <w:rFonts w:ascii="Verdana" w:hAnsi="Verdana" w:cs="Courier New"/>
          <w:color w:val="8B8792"/>
          <w:sz w:val="20"/>
          <w:szCs w:val="20"/>
        </w:rPr>
        <w:t>:</w:t>
      </w:r>
      <w:r>
        <w:rPr>
          <w:rFonts w:ascii="Verdana" w:hAnsi="Verdana" w:cs="Courier New"/>
          <w:color w:val="AA573C"/>
          <w:sz w:val="20"/>
          <w:szCs w:val="20"/>
        </w:rPr>
        <w:t>P4</w:t>
      </w:r>
      <w:r>
        <w:rPr>
          <w:rFonts w:ascii="Verdana" w:hAnsi="Verdana" w:cs="Courier New"/>
          <w:color w:val="8B8792"/>
          <w:sz w:val="20"/>
          <w:szCs w:val="20"/>
        </w:rPr>
        <w:t>/</w:t>
      </w:r>
      <w:r>
        <w:rPr>
          <w:rFonts w:ascii="Verdana" w:hAnsi="Verdana" w:cs="Courier New"/>
          <w:color w:val="AA573C"/>
          <w:sz w:val="20"/>
          <w:szCs w:val="20"/>
        </w:rPr>
        <w:t>NOEL</w:t>
      </w:r>
      <w:r>
        <w:rPr>
          <w:rFonts w:ascii="Verdana" w:hAnsi="Verdana" w:cs="Courier New"/>
          <w:color w:val="8B8792"/>
          <w:sz w:val="20"/>
          <w:szCs w:val="20"/>
        </w:rPr>
        <w:t>-</w:t>
      </w:r>
      <w:r>
        <w:rPr>
          <w:rFonts w:ascii="Verdana" w:hAnsi="Verdana" w:cs="Courier New"/>
          <w:color w:val="AA573C"/>
          <w:sz w:val="20"/>
          <w:szCs w:val="20"/>
        </w:rPr>
        <w:t>OLIVIERI</w:t>
      </w:r>
      <w:r>
        <w:rPr>
          <w:rFonts w:ascii="Verdana" w:hAnsi="Verdana" w:cs="Courier New"/>
          <w:color w:val="8B8792"/>
          <w:sz w:val="20"/>
          <w:szCs w:val="20"/>
        </w:rPr>
        <w:t>.</w:t>
      </w:r>
      <w:r>
        <w:rPr>
          <w:rFonts w:ascii="Verdana" w:hAnsi="Verdana" w:cs="Courier New"/>
          <w:color w:val="AA573C"/>
          <w:sz w:val="20"/>
          <w:szCs w:val="20"/>
        </w:rPr>
        <w:t>jar</w:t>
      </w:r>
      <w:r>
        <w:rPr>
          <w:rFonts w:ascii="Verdana" w:hAnsi="Verdana" w:cs="Courier New"/>
          <w:color w:val="8B8792"/>
          <w:sz w:val="20"/>
          <w:szCs w:val="20"/>
        </w:rPr>
        <w:t>:</w:t>
      </w:r>
      <w:r>
        <w:rPr>
          <w:rFonts w:ascii="Verdana" w:hAnsi="Verdana" w:cs="Courier New"/>
          <w:color w:val="AA573C"/>
          <w:sz w:val="20"/>
          <w:szCs w:val="20"/>
        </w:rPr>
        <w:t>P5</w:t>
      </w:r>
      <w:r>
        <w:rPr>
          <w:rFonts w:ascii="Verdana" w:hAnsi="Verdana" w:cs="Courier New"/>
          <w:color w:val="8B8792"/>
          <w:sz w:val="20"/>
          <w:szCs w:val="20"/>
        </w:rPr>
        <w:t>/</w:t>
      </w:r>
      <w:r>
        <w:rPr>
          <w:rFonts w:ascii="Verdana" w:hAnsi="Verdana" w:cs="Courier New"/>
          <w:color w:val="576DDB"/>
          <w:sz w:val="20"/>
          <w:szCs w:val="20"/>
        </w:rPr>
        <w:t>TestTraitementImage</w:t>
      </w:r>
      <w:r>
        <w:rPr>
          <w:rFonts w:ascii="Verdana" w:hAnsi="Verdana" w:cs="Courier New"/>
          <w:color w:val="8B8792"/>
          <w:sz w:val="20"/>
          <w:szCs w:val="20"/>
        </w:rPr>
        <w:t>.</w:t>
      </w:r>
      <w:r>
        <w:rPr>
          <w:rFonts w:ascii="Verdana" w:hAnsi="Verdana" w:cs="Courier New"/>
          <w:color w:val="AA573C"/>
          <w:sz w:val="20"/>
          <w:szCs w:val="20"/>
        </w:rPr>
        <w:t>java</w:t>
      </w:r>
    </w:p>
    <w:p w14:paraId="20513F34" w14:textId="74A69B3D" w:rsidR="00E458FF" w:rsidRPr="00E458FF" w:rsidRDefault="00E458FF">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289142"/>
        <w:rPr>
          <w:rFonts w:ascii="Verdana" w:hAnsi="Verdana" w:cs="Courier New"/>
          <w:color w:val="AEB0B3"/>
          <w:sz w:val="20"/>
          <w:szCs w:val="20"/>
          <w:lang w:val="en-GB"/>
        </w:rPr>
      </w:pPr>
      <w:r w:rsidRPr="00E458FF">
        <w:rPr>
          <w:rFonts w:ascii="Verdana" w:hAnsi="Verdana" w:cs="Courier New"/>
          <w:color w:val="955AE7"/>
          <w:sz w:val="20"/>
          <w:szCs w:val="20"/>
          <w:lang w:val="en-GB"/>
        </w:rPr>
        <w:t>export</w:t>
      </w:r>
      <w:r w:rsidRPr="00E458FF">
        <w:rPr>
          <w:rFonts w:ascii="Verdana" w:hAnsi="Verdana" w:cs="Courier New"/>
          <w:color w:val="AA573C"/>
          <w:sz w:val="20"/>
          <w:szCs w:val="20"/>
          <w:lang w:val="en-GB"/>
        </w:rPr>
        <w:t xml:space="preserve"> LIBRARY_PATH</w:t>
      </w:r>
      <w:r w:rsidRPr="00E458FF">
        <w:rPr>
          <w:rFonts w:ascii="Verdana" w:hAnsi="Verdana" w:cs="Courier New"/>
          <w:color w:val="8B8792"/>
          <w:sz w:val="20"/>
          <w:szCs w:val="20"/>
          <w:lang w:val="en-GB"/>
        </w:rPr>
        <w:t>=</w:t>
      </w:r>
      <w:r w:rsidRPr="00E458FF">
        <w:rPr>
          <w:rFonts w:ascii="Verdana" w:hAnsi="Verdana" w:cs="Courier New"/>
          <w:color w:val="AA573C"/>
          <w:sz w:val="20"/>
          <w:szCs w:val="20"/>
          <w:lang w:val="en-GB"/>
        </w:rPr>
        <w:t>$LIBRARY_PATH</w:t>
      </w:r>
      <w:r w:rsidRPr="00E458FF">
        <w:rPr>
          <w:rFonts w:ascii="Verdana" w:hAnsi="Verdana" w:cs="Courier New"/>
          <w:color w:val="8B8792"/>
          <w:sz w:val="20"/>
          <w:szCs w:val="20"/>
          <w:lang w:val="en-GB"/>
        </w:rPr>
        <w:t>:</w:t>
      </w:r>
      <w:r w:rsidRPr="00E458FF">
        <w:rPr>
          <w:rFonts w:ascii="Verdana" w:hAnsi="Verdana" w:cs="Courier New"/>
          <w:color w:val="AA573C"/>
          <w:sz w:val="20"/>
          <w:szCs w:val="20"/>
          <w:lang w:val="en-GB"/>
        </w:rPr>
        <w:t>P6</w:t>
      </w:r>
      <w:r w:rsidRPr="00E458FF">
        <w:rPr>
          <w:rFonts w:ascii="Verdana" w:hAnsi="Verdana" w:cs="Courier New"/>
          <w:color w:val="8B8792"/>
          <w:sz w:val="20"/>
          <w:szCs w:val="20"/>
          <w:lang w:val="en-GB"/>
        </w:rPr>
        <w:t>/</w:t>
      </w:r>
      <w:r w:rsidRPr="00E458FF">
        <w:rPr>
          <w:rFonts w:ascii="Verdana" w:hAnsi="Verdana" w:cs="Courier New"/>
          <w:color w:val="AA573C"/>
          <w:sz w:val="20"/>
          <w:szCs w:val="20"/>
          <w:lang w:val="en-GB"/>
        </w:rPr>
        <w:t>libmlib_jai</w:t>
      </w:r>
      <w:r w:rsidRPr="00E458FF">
        <w:rPr>
          <w:rFonts w:ascii="Verdana" w:hAnsi="Verdana" w:cs="Courier New"/>
          <w:color w:val="8B8792"/>
          <w:sz w:val="20"/>
          <w:szCs w:val="20"/>
          <w:lang w:val="en-GB"/>
        </w:rPr>
        <w:t>.</w:t>
      </w:r>
      <w:r w:rsidRPr="00E458FF">
        <w:rPr>
          <w:rFonts w:ascii="Verdana" w:hAnsi="Verdana" w:cs="Courier New"/>
          <w:color w:val="AA573C"/>
          <w:sz w:val="20"/>
          <w:szCs w:val="20"/>
          <w:lang w:val="en-GB"/>
        </w:rPr>
        <w:t>so</w:t>
      </w:r>
    </w:p>
    <w:p w14:paraId="60D845FE" w14:textId="7605D2A6" w:rsidR="00070AE1" w:rsidRDefault="00070AE1" w:rsidP="00DD4D0B">
      <w:pPr>
        <w:rPr>
          <w:szCs w:val="26"/>
        </w:rPr>
      </w:pPr>
      <w:r w:rsidRPr="00070AE1">
        <w:rPr>
          <w:szCs w:val="26"/>
        </w:rPr>
        <w:t xml:space="preserve">Nous vous recommandons de </w:t>
      </w:r>
      <w:r>
        <w:rPr>
          <w:szCs w:val="26"/>
        </w:rPr>
        <w:t xml:space="preserve">mettre tous </w:t>
      </w:r>
      <w:r w:rsidR="004E20EF">
        <w:rPr>
          <w:szCs w:val="26"/>
        </w:rPr>
        <w:t>l</w:t>
      </w:r>
      <w:r>
        <w:rPr>
          <w:szCs w:val="26"/>
        </w:rPr>
        <w:t>es fichiers</w:t>
      </w:r>
      <w:r w:rsidR="004E20EF">
        <w:rPr>
          <w:szCs w:val="26"/>
        </w:rPr>
        <w:t xml:space="preserve"> </w:t>
      </w:r>
      <w:r w:rsidR="004E20EF" w:rsidRPr="004E20EF">
        <w:rPr>
          <w:szCs w:val="26"/>
        </w:rPr>
        <w:t>JAR</w:t>
      </w:r>
      <w:r w:rsidR="004E20EF">
        <w:rPr>
          <w:szCs w:val="26"/>
        </w:rPr>
        <w:t xml:space="preserve"> et le fichier SO </w:t>
      </w:r>
      <w:r>
        <w:rPr>
          <w:szCs w:val="26"/>
        </w:rPr>
        <w:t>dans le même dossier.</w:t>
      </w:r>
    </w:p>
    <w:p w14:paraId="54D6D06E" w14:textId="40AC6839" w:rsidR="00070AE1" w:rsidRDefault="00E458FF" w:rsidP="00DD4D0B">
      <w:pPr>
        <w:rPr>
          <w:szCs w:val="26"/>
        </w:rPr>
      </w:pPr>
      <w:r>
        <w:rPr>
          <w:szCs w:val="26"/>
        </w:rPr>
        <w:t xml:space="preserve">Sauvegardez et fermez le fichier </w:t>
      </w:r>
      <w:r>
        <w:rPr>
          <w:i/>
          <w:iCs/>
          <w:szCs w:val="26"/>
        </w:rPr>
        <w:t>.bashrc</w:t>
      </w:r>
      <w:r>
        <w:rPr>
          <w:szCs w:val="26"/>
        </w:rPr>
        <w:t xml:space="preserve"> .</w:t>
      </w:r>
    </w:p>
    <w:p w14:paraId="3855E153" w14:textId="41242FFD" w:rsidR="00E458FF" w:rsidRDefault="00E458FF" w:rsidP="00DD4D0B">
      <w:pPr>
        <w:rPr>
          <w:szCs w:val="26"/>
        </w:rPr>
      </w:pPr>
      <w:r>
        <w:rPr>
          <w:szCs w:val="26"/>
        </w:rPr>
        <w:t xml:space="preserve">C’est à vous de choisir si vous voulez soit compiler et exécuter le fichier </w:t>
      </w:r>
      <w:r w:rsidR="003959DF">
        <w:rPr>
          <w:i/>
          <w:iCs/>
          <w:szCs w:val="26"/>
        </w:rPr>
        <w:t>TestTraitementImage.java</w:t>
      </w:r>
      <w:r>
        <w:rPr>
          <w:szCs w:val="26"/>
        </w:rPr>
        <w:t xml:space="preserve">, soit exécuter </w:t>
      </w:r>
      <w:r w:rsidR="00166FD7">
        <w:rPr>
          <w:szCs w:val="26"/>
        </w:rPr>
        <w:t>directement</w:t>
      </w:r>
      <w:r w:rsidR="006C2798">
        <w:rPr>
          <w:szCs w:val="26"/>
        </w:rPr>
        <w:t xml:space="preserve"> </w:t>
      </w:r>
      <w:r w:rsidRPr="00201893">
        <w:rPr>
          <w:i/>
          <w:iCs/>
          <w:szCs w:val="26"/>
        </w:rPr>
        <w:t>NOEL-OLIVIERI.jar</w:t>
      </w:r>
      <w:r>
        <w:rPr>
          <w:szCs w:val="26"/>
        </w:rPr>
        <w:t>,</w:t>
      </w:r>
      <w:r w:rsidR="006C2798">
        <w:rPr>
          <w:szCs w:val="26"/>
        </w:rPr>
        <w:t xml:space="preserve"> </w:t>
      </w:r>
      <w:r w:rsidR="006C2798" w:rsidRPr="006C2798">
        <w:rPr>
          <w:b/>
          <w:bCs/>
          <w:szCs w:val="26"/>
        </w:rPr>
        <w:t xml:space="preserve">avec dans ce cas-ci l’obligation de mettre </w:t>
      </w:r>
      <w:r w:rsidR="006C2798" w:rsidRPr="006C2798">
        <w:rPr>
          <w:b/>
          <w:bCs/>
          <w:szCs w:val="26"/>
          <w:u w:val="single"/>
        </w:rPr>
        <w:t>tous</w:t>
      </w:r>
      <w:r w:rsidR="006C2798" w:rsidRPr="006C2798">
        <w:rPr>
          <w:b/>
          <w:bCs/>
          <w:szCs w:val="26"/>
        </w:rPr>
        <w:t xml:space="preserve"> les fichier JAR dans le même dossier</w:t>
      </w:r>
      <w:r w:rsidR="006C2798">
        <w:rPr>
          <w:szCs w:val="26"/>
        </w:rPr>
        <w:t>,</w:t>
      </w:r>
      <w:r>
        <w:rPr>
          <w:szCs w:val="26"/>
        </w:rPr>
        <w:t xml:space="preserve"> donc soit rentre</w:t>
      </w:r>
      <w:r w:rsidR="003959DF">
        <w:rPr>
          <w:szCs w:val="26"/>
        </w:rPr>
        <w:t xml:space="preserve">r </w:t>
      </w:r>
      <w:r>
        <w:rPr>
          <w:szCs w:val="26"/>
        </w:rPr>
        <w:t xml:space="preserve">(dans un terminal) </w:t>
      </w:r>
      <w:r w:rsidR="003959DF">
        <w:rPr>
          <w:szCs w:val="26"/>
        </w:rPr>
        <w:t>ces</w:t>
      </w:r>
      <w:r w:rsidR="00FC1B4C">
        <w:rPr>
          <w:szCs w:val="26"/>
        </w:rPr>
        <w:t xml:space="preserve"> 3</w:t>
      </w:r>
      <w:r w:rsidR="003959DF">
        <w:rPr>
          <w:szCs w:val="26"/>
        </w:rPr>
        <w:t xml:space="preserve"> lignes ci-dessou</w:t>
      </w:r>
      <w:r w:rsidR="00281CE0">
        <w:rPr>
          <w:szCs w:val="26"/>
        </w:rPr>
        <w:t>s :</w:t>
      </w:r>
    </w:p>
    <w:p w14:paraId="19B4A262" w14:textId="77777777" w:rsidR="00281CE0" w:rsidRDefault="00281CE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3038067"/>
        <w:rPr>
          <w:rFonts w:ascii="Verdana" w:hAnsi="Verdana" w:cs="Courier New"/>
          <w:color w:val="AEB0B3"/>
          <w:sz w:val="20"/>
          <w:szCs w:val="20"/>
        </w:rPr>
      </w:pPr>
      <w:r>
        <w:rPr>
          <w:rFonts w:ascii="Verdana" w:hAnsi="Verdana" w:cs="Courier New"/>
          <w:color w:val="AA573C"/>
          <w:sz w:val="20"/>
          <w:szCs w:val="20"/>
        </w:rPr>
        <w:t>cd P5</w:t>
      </w:r>
    </w:p>
    <w:p w14:paraId="41C64C23" w14:textId="77777777" w:rsidR="00281CE0" w:rsidRDefault="00281CE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3038067"/>
        <w:rPr>
          <w:rFonts w:ascii="Verdana" w:hAnsi="Verdana" w:cs="Courier New"/>
          <w:color w:val="AEB0B3"/>
          <w:sz w:val="20"/>
          <w:szCs w:val="20"/>
        </w:rPr>
      </w:pPr>
      <w:r>
        <w:rPr>
          <w:rFonts w:ascii="Verdana" w:hAnsi="Verdana" w:cs="Courier New"/>
          <w:color w:val="AA573C"/>
          <w:sz w:val="20"/>
          <w:szCs w:val="20"/>
        </w:rPr>
        <w:t xml:space="preserve">javac </w:t>
      </w:r>
      <w:r>
        <w:rPr>
          <w:rFonts w:ascii="Verdana" w:hAnsi="Verdana" w:cs="Courier New"/>
          <w:color w:val="8B8792"/>
          <w:sz w:val="20"/>
          <w:szCs w:val="20"/>
        </w:rPr>
        <w:t>-</w:t>
      </w:r>
      <w:r>
        <w:rPr>
          <w:rFonts w:ascii="Verdana" w:hAnsi="Verdana" w:cs="Courier New"/>
          <w:color w:val="AA573C"/>
          <w:sz w:val="20"/>
          <w:szCs w:val="20"/>
        </w:rPr>
        <w:t>encoding UTF</w:t>
      </w:r>
      <w:r>
        <w:rPr>
          <w:rFonts w:ascii="Verdana" w:hAnsi="Verdana" w:cs="Courier New"/>
          <w:color w:val="8B8792"/>
          <w:sz w:val="20"/>
          <w:szCs w:val="20"/>
        </w:rPr>
        <w:t>-</w:t>
      </w:r>
      <w:r>
        <w:rPr>
          <w:rFonts w:ascii="Verdana" w:hAnsi="Verdana" w:cs="Courier New"/>
          <w:color w:val="C07156"/>
          <w:sz w:val="20"/>
          <w:szCs w:val="20"/>
        </w:rPr>
        <w:t>8</w:t>
      </w:r>
      <w:r>
        <w:rPr>
          <w:rFonts w:ascii="Verdana" w:hAnsi="Verdana" w:cs="Courier New"/>
          <w:color w:val="AA573C"/>
          <w:sz w:val="20"/>
          <w:szCs w:val="20"/>
        </w:rPr>
        <w:t xml:space="preserve"> </w:t>
      </w:r>
      <w:r>
        <w:rPr>
          <w:rFonts w:ascii="Verdana" w:hAnsi="Verdana" w:cs="Courier New"/>
          <w:color w:val="576DDB"/>
          <w:sz w:val="20"/>
          <w:szCs w:val="20"/>
        </w:rPr>
        <w:t>TestTraitementImage</w:t>
      </w:r>
      <w:r>
        <w:rPr>
          <w:rFonts w:ascii="Verdana" w:hAnsi="Verdana" w:cs="Courier New"/>
          <w:color w:val="8B8792"/>
          <w:sz w:val="20"/>
          <w:szCs w:val="20"/>
        </w:rPr>
        <w:t>.</w:t>
      </w:r>
      <w:r>
        <w:rPr>
          <w:rFonts w:ascii="Verdana" w:hAnsi="Verdana" w:cs="Courier New"/>
          <w:color w:val="AA573C"/>
          <w:sz w:val="20"/>
          <w:szCs w:val="20"/>
        </w:rPr>
        <w:t>java</w:t>
      </w:r>
    </w:p>
    <w:p w14:paraId="60C76999" w14:textId="53A9D4DE" w:rsidR="00281CE0" w:rsidRDefault="00281CE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3038067"/>
        <w:rPr>
          <w:rFonts w:ascii="Verdana" w:hAnsi="Verdana" w:cs="Courier New"/>
          <w:color w:val="AEB0B3"/>
          <w:sz w:val="20"/>
          <w:szCs w:val="20"/>
        </w:rPr>
      </w:pPr>
      <w:r>
        <w:rPr>
          <w:rFonts w:ascii="Verdana" w:hAnsi="Verdana" w:cs="Courier New"/>
          <w:color w:val="AA573C"/>
          <w:sz w:val="20"/>
          <w:szCs w:val="20"/>
        </w:rPr>
        <w:t xml:space="preserve">java </w:t>
      </w:r>
      <w:r>
        <w:rPr>
          <w:rFonts w:ascii="Verdana" w:hAnsi="Verdana" w:cs="Courier New"/>
          <w:color w:val="576DDB"/>
          <w:sz w:val="20"/>
          <w:szCs w:val="20"/>
        </w:rPr>
        <w:t>TestTraitementImage</w:t>
      </w:r>
    </w:p>
    <w:p w14:paraId="4C5B1DBA" w14:textId="11B3CE91" w:rsidR="00E458FF" w:rsidRDefault="00281CE0" w:rsidP="00281CE0">
      <w:pPr>
        <w:rPr>
          <w:szCs w:val="26"/>
        </w:rPr>
      </w:pPr>
      <w:r>
        <w:rPr>
          <w:szCs w:val="26"/>
        </w:rPr>
        <w:br/>
        <w:t>…soit rentrer cette ligne ci-dessous :</w:t>
      </w:r>
    </w:p>
    <w:p w14:paraId="72F093BE" w14:textId="61FEC39C" w:rsidR="00281CE0" w:rsidRDefault="00281CE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3564654"/>
        <w:rPr>
          <w:rFonts w:ascii="Verdana" w:hAnsi="Verdana" w:cs="Courier New"/>
          <w:color w:val="AEB0B3"/>
          <w:sz w:val="20"/>
          <w:szCs w:val="20"/>
        </w:rPr>
      </w:pPr>
      <w:r>
        <w:rPr>
          <w:rFonts w:ascii="Verdana" w:hAnsi="Verdana" w:cs="Courier New"/>
          <w:color w:val="AA573C"/>
          <w:sz w:val="20"/>
          <w:szCs w:val="20"/>
        </w:rPr>
        <w:t xml:space="preserve">java </w:t>
      </w:r>
      <w:r>
        <w:rPr>
          <w:rFonts w:ascii="Verdana" w:hAnsi="Verdana" w:cs="Courier New"/>
          <w:color w:val="8B8792"/>
          <w:sz w:val="20"/>
          <w:szCs w:val="20"/>
        </w:rPr>
        <w:t>-</w:t>
      </w:r>
      <w:r>
        <w:rPr>
          <w:rFonts w:ascii="Verdana" w:hAnsi="Verdana" w:cs="Courier New"/>
          <w:color w:val="AA573C"/>
          <w:sz w:val="20"/>
          <w:szCs w:val="20"/>
        </w:rPr>
        <w:t>jar P4/NOEL</w:t>
      </w:r>
      <w:r>
        <w:rPr>
          <w:rFonts w:ascii="Verdana" w:hAnsi="Verdana" w:cs="Courier New"/>
          <w:color w:val="8B8792"/>
          <w:sz w:val="20"/>
          <w:szCs w:val="20"/>
        </w:rPr>
        <w:t>-</w:t>
      </w:r>
      <w:r>
        <w:rPr>
          <w:rFonts w:ascii="Verdana" w:hAnsi="Verdana" w:cs="Courier New"/>
          <w:color w:val="AA573C"/>
          <w:sz w:val="20"/>
          <w:szCs w:val="20"/>
        </w:rPr>
        <w:t>OLIVIERI</w:t>
      </w:r>
      <w:r>
        <w:rPr>
          <w:rFonts w:ascii="Verdana" w:hAnsi="Verdana" w:cs="Courier New"/>
          <w:color w:val="8B8792"/>
          <w:sz w:val="20"/>
          <w:szCs w:val="20"/>
        </w:rPr>
        <w:t>.</w:t>
      </w:r>
      <w:r>
        <w:rPr>
          <w:rFonts w:ascii="Verdana" w:hAnsi="Verdana" w:cs="Courier New"/>
          <w:color w:val="AA573C"/>
          <w:sz w:val="20"/>
          <w:szCs w:val="20"/>
        </w:rPr>
        <w:t>jar</w:t>
      </w:r>
    </w:p>
    <w:p w14:paraId="0698DD6E" w14:textId="4DBB83F1" w:rsidR="00281CE0" w:rsidRDefault="00281CE0" w:rsidP="00281CE0">
      <w:pPr>
        <w:rPr>
          <w:szCs w:val="26"/>
        </w:rPr>
      </w:pPr>
      <w:r>
        <w:rPr>
          <w:szCs w:val="26"/>
        </w:rPr>
        <w:br/>
      </w:r>
    </w:p>
    <w:p w14:paraId="2DC190DD" w14:textId="75DF3FBB" w:rsidR="00C84596" w:rsidRDefault="00C84596" w:rsidP="00281CE0">
      <w:pPr>
        <w:rPr>
          <w:szCs w:val="26"/>
        </w:rPr>
      </w:pPr>
    </w:p>
    <w:p w14:paraId="109CD3C9" w14:textId="77777777" w:rsidR="00C84596" w:rsidRPr="00281CE0" w:rsidRDefault="00C84596" w:rsidP="00281CE0">
      <w:pPr>
        <w:rPr>
          <w:szCs w:val="26"/>
        </w:rPr>
      </w:pPr>
    </w:p>
    <w:p w14:paraId="414C3AD7" w14:textId="4FC455DD" w:rsidR="0056523F" w:rsidRDefault="00DD4D0B" w:rsidP="00DD4D0B">
      <w:pPr>
        <w:pStyle w:val="Titre2"/>
        <w:rPr>
          <w:lang w:val="fr-FR"/>
        </w:rPr>
      </w:pPr>
      <w:bookmarkStart w:id="8" w:name="_Toc124162059"/>
      <w:r w:rsidRPr="006A5686">
        <w:rPr>
          <w:lang w:val="fr-FR"/>
        </w:rPr>
        <w:t>Utilisation</w:t>
      </w:r>
      <w:bookmarkEnd w:id="8"/>
    </w:p>
    <w:p w14:paraId="3A1EE171" w14:textId="77777777" w:rsidR="00C84596" w:rsidRPr="00C84596" w:rsidRDefault="00C84596" w:rsidP="00C84596"/>
    <w:p w14:paraId="577D1569" w14:textId="0E1A5A58" w:rsidR="00F37F3B" w:rsidRDefault="00FC1B4C" w:rsidP="00DD4D0B">
      <w:r>
        <w:rPr>
          <w:noProof/>
        </w:rPr>
        <w:drawing>
          <wp:anchor distT="0" distB="0" distL="114300" distR="114300" simplePos="0" relativeHeight="251658240" behindDoc="0" locked="0" layoutInCell="1" allowOverlap="1" wp14:anchorId="372A98D1" wp14:editId="35BEDD96">
            <wp:simplePos x="0" y="0"/>
            <wp:positionH relativeFrom="column">
              <wp:posOffset>236855</wp:posOffset>
            </wp:positionH>
            <wp:positionV relativeFrom="paragraph">
              <wp:posOffset>508635</wp:posOffset>
            </wp:positionV>
            <wp:extent cx="5176520" cy="334010"/>
            <wp:effectExtent l="0" t="0" r="5080" b="889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6520" cy="334010"/>
                    </a:xfrm>
                    <a:prstGeom prst="rect">
                      <a:avLst/>
                    </a:prstGeom>
                    <a:noFill/>
                    <a:ln>
                      <a:noFill/>
                    </a:ln>
                  </pic:spPr>
                </pic:pic>
              </a:graphicData>
            </a:graphic>
          </wp:anchor>
        </w:drawing>
      </w:r>
      <w:r w:rsidR="00F37F3B">
        <w:t>Après avoir lancé le programme via une des deux méthodes citées ci-dessus, une fenêtre se lance. Voici la partie vraiment intéressante de cette fenêtre :</w:t>
      </w:r>
    </w:p>
    <w:p w14:paraId="19D44B08" w14:textId="6609D5F2" w:rsidR="00DD4D0B" w:rsidRDefault="00FC1B4C" w:rsidP="00DD4D0B">
      <w:r>
        <w:lastRenderedPageBreak/>
        <w:br/>
      </w:r>
    </w:p>
    <w:p w14:paraId="33DBDE05" w14:textId="13848A0D" w:rsidR="00FC1B4C" w:rsidRDefault="00FC1B4C" w:rsidP="00DD4D0B">
      <w:r>
        <w:t xml:space="preserve">Il suffit de cliquer sur le bouton de gauche, de choisir l’image PNG (unique format de fichier accepté par le programme… faire attention car ce n’est pas parce que l’extension du fichier est </w:t>
      </w:r>
      <w:r w:rsidRPr="00FC1B4C">
        <w:rPr>
          <w:i/>
          <w:iCs/>
        </w:rPr>
        <w:t>.png</w:t>
      </w:r>
      <w:r>
        <w:t xml:space="preserve"> que c’est forcément un fichier PNG…) que vous voulez traiter et de cliquer sur le bouton de droite.</w:t>
      </w:r>
    </w:p>
    <w:p w14:paraId="382D4E37" w14:textId="5433F9C7" w:rsidR="00E63F5F" w:rsidRDefault="00FC1B4C" w:rsidP="00DD4D0B">
      <w:r>
        <w:t>Pour le reste, cela coule de source, explorez l’interface et appliquez le ou les effets souhaités.</w:t>
      </w:r>
    </w:p>
    <w:p w14:paraId="22081DBC" w14:textId="15376154" w:rsidR="00E16608" w:rsidRDefault="00E63F5F" w:rsidP="00DD4D0B">
      <w:r>
        <w:t xml:space="preserve">Une documentation est disponible pour ce projet, il suffit de lancer le fichier </w:t>
      </w:r>
      <w:r>
        <w:rPr>
          <w:i/>
          <w:iCs/>
        </w:rPr>
        <w:t>index.html</w:t>
      </w:r>
      <w:r>
        <w:t xml:space="preserve"> </w:t>
      </w:r>
      <w:r w:rsidR="00355626">
        <w:t xml:space="preserve">se </w:t>
      </w:r>
      <w:r>
        <w:t xml:space="preserve">trouvant dans </w:t>
      </w:r>
      <w:r>
        <w:rPr>
          <w:i/>
          <w:iCs/>
        </w:rPr>
        <w:t>mam3/ipa/projet/html</w:t>
      </w:r>
      <w:r>
        <w:t xml:space="preserve"> après avoir </w:t>
      </w:r>
      <w:r w:rsidR="00D451EB">
        <w:t xml:space="preserve">décompresser le fichier </w:t>
      </w:r>
      <w:r w:rsidR="00D451EB">
        <w:rPr>
          <w:i/>
          <w:iCs/>
        </w:rPr>
        <w:t>NOEL-OLIVIERI.jar</w:t>
      </w:r>
      <w:r w:rsidR="00D451EB">
        <w:t xml:space="preserve"> .</w:t>
      </w:r>
    </w:p>
    <w:p w14:paraId="23582A26" w14:textId="77777777" w:rsidR="006C4E86" w:rsidRPr="00D451EB" w:rsidRDefault="006C4E86" w:rsidP="00DD4D0B"/>
    <w:p w14:paraId="61A29F8D" w14:textId="25A439A5" w:rsidR="00FC1B4C" w:rsidRDefault="00FC1B4C" w:rsidP="00DD4D0B">
      <w:r w:rsidRPr="00353963">
        <w:rPr>
          <w:u w:val="single"/>
        </w:rPr>
        <w:t>N.B. :</w:t>
      </w:r>
      <w:r>
        <w:t xml:space="preserve"> La zone de texte du milieu accepte que l’on </w:t>
      </w:r>
      <w:r w:rsidR="00353963">
        <w:t>oublie de mettre</w:t>
      </w:r>
      <w:r>
        <w:t xml:space="preserve"> l’extension </w:t>
      </w:r>
      <w:r>
        <w:rPr>
          <w:i/>
          <w:iCs/>
        </w:rPr>
        <w:t>.png</w:t>
      </w:r>
      <w:r>
        <w:t xml:space="preserve"> au chemin absolu</w:t>
      </w:r>
      <w:r w:rsidR="00353963">
        <w:t xml:space="preserve"> ou que l’on intervertisse slashs et antislashs </w:t>
      </w:r>
      <w:r>
        <w:t>et (sous Windows</w:t>
      </w:r>
      <w:r w:rsidR="00353963">
        <w:t xml:space="preserve"> cette fois</w:t>
      </w:r>
      <w:r>
        <w:t xml:space="preserve">) </w:t>
      </w:r>
      <w:r w:rsidR="00353963">
        <w:t xml:space="preserve">que </w:t>
      </w:r>
      <w:r>
        <w:t>l</w:t>
      </w:r>
      <w:r w:rsidR="00353963">
        <w:t>’on oublie de mettre le</w:t>
      </w:r>
      <w:r>
        <w:t xml:space="preserve"> disque où se trouve le fichier</w:t>
      </w:r>
      <w:r w:rsidR="00353963">
        <w:t> :</w:t>
      </w:r>
    </w:p>
    <w:p w14:paraId="2CE0A8E2" w14:textId="77777777" w:rsidR="00353963" w:rsidRDefault="00353963">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440413"/>
        <w:rPr>
          <w:rFonts w:ascii="Verdana" w:hAnsi="Verdana" w:cs="Courier New"/>
          <w:color w:val="AEB0B3"/>
          <w:sz w:val="20"/>
          <w:szCs w:val="20"/>
        </w:rPr>
      </w:pPr>
      <w:r>
        <w:rPr>
          <w:rFonts w:ascii="Verdana" w:hAnsi="Verdana" w:cs="Courier New"/>
          <w:color w:val="2A9292"/>
          <w:sz w:val="20"/>
          <w:szCs w:val="20"/>
        </w:rPr>
        <w:t>/home/</w:t>
      </w:r>
      <w:r>
        <w:rPr>
          <w:rFonts w:ascii="Verdana" w:hAnsi="Verdana" w:cs="Courier New"/>
          <w:color w:val="AA573C"/>
          <w:sz w:val="20"/>
          <w:szCs w:val="20"/>
        </w:rPr>
        <w:t>user</w:t>
      </w:r>
      <w:r>
        <w:rPr>
          <w:rFonts w:ascii="Verdana" w:hAnsi="Verdana" w:cs="Courier New"/>
          <w:color w:val="8B8792"/>
          <w:sz w:val="20"/>
          <w:szCs w:val="20"/>
        </w:rPr>
        <w:t>/</w:t>
      </w:r>
      <w:r>
        <w:rPr>
          <w:rFonts w:ascii="Verdana" w:hAnsi="Verdana" w:cs="Courier New"/>
          <w:color w:val="576DDB"/>
          <w:sz w:val="20"/>
          <w:szCs w:val="20"/>
        </w:rPr>
        <w:t>Documents</w:t>
      </w:r>
      <w:r>
        <w:rPr>
          <w:rFonts w:ascii="Verdana" w:hAnsi="Verdana" w:cs="Courier New"/>
          <w:color w:val="8B8792"/>
          <w:sz w:val="20"/>
          <w:szCs w:val="20"/>
        </w:rPr>
        <w:t>/</w:t>
      </w:r>
      <w:r>
        <w:rPr>
          <w:rFonts w:ascii="Verdana" w:hAnsi="Verdana" w:cs="Courier New"/>
          <w:color w:val="AA573C"/>
          <w:sz w:val="20"/>
          <w:szCs w:val="20"/>
        </w:rPr>
        <w:t>image</w:t>
      </w:r>
      <w:r>
        <w:rPr>
          <w:rFonts w:ascii="Verdana" w:hAnsi="Verdana" w:cs="Courier New"/>
          <w:color w:val="8B8792"/>
          <w:sz w:val="20"/>
          <w:szCs w:val="20"/>
        </w:rPr>
        <w:t>.</w:t>
      </w:r>
      <w:r>
        <w:rPr>
          <w:rFonts w:ascii="Verdana" w:hAnsi="Verdana" w:cs="Courier New"/>
          <w:color w:val="AA573C"/>
          <w:sz w:val="20"/>
          <w:szCs w:val="20"/>
        </w:rPr>
        <w:t>png</w:t>
      </w:r>
    </w:p>
    <w:p w14:paraId="41BBA292" w14:textId="77777777" w:rsidR="00353963" w:rsidRDefault="00353963">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440413"/>
        <w:rPr>
          <w:rFonts w:ascii="Verdana" w:hAnsi="Verdana" w:cs="Courier New"/>
          <w:color w:val="AEB0B3"/>
          <w:sz w:val="20"/>
          <w:szCs w:val="20"/>
        </w:rPr>
      </w:pPr>
      <w:r>
        <w:rPr>
          <w:rFonts w:ascii="Verdana" w:hAnsi="Verdana" w:cs="Courier New"/>
          <w:color w:val="8B8792"/>
          <w:sz w:val="20"/>
          <w:szCs w:val="20"/>
        </w:rPr>
        <w:t>/</w:t>
      </w:r>
      <w:r>
        <w:rPr>
          <w:rFonts w:ascii="Verdana" w:hAnsi="Verdana" w:cs="Courier New"/>
          <w:color w:val="AA573C"/>
          <w:sz w:val="20"/>
          <w:szCs w:val="20"/>
        </w:rPr>
        <w:t>home</w:t>
      </w:r>
      <w:r>
        <w:rPr>
          <w:rFonts w:ascii="Verdana" w:hAnsi="Verdana" w:cs="Courier New"/>
          <w:color w:val="8B8792"/>
          <w:sz w:val="20"/>
          <w:szCs w:val="20"/>
        </w:rPr>
        <w:t>/</w:t>
      </w:r>
      <w:r>
        <w:rPr>
          <w:rFonts w:ascii="Verdana" w:hAnsi="Verdana" w:cs="Courier New"/>
          <w:color w:val="AA573C"/>
          <w:sz w:val="20"/>
          <w:szCs w:val="20"/>
        </w:rPr>
        <w:t>user</w:t>
      </w:r>
      <w:r>
        <w:rPr>
          <w:rFonts w:ascii="Verdana" w:hAnsi="Verdana" w:cs="Courier New"/>
          <w:color w:val="8B8792"/>
          <w:sz w:val="20"/>
          <w:szCs w:val="20"/>
        </w:rPr>
        <w:t>/</w:t>
      </w:r>
      <w:r>
        <w:rPr>
          <w:rFonts w:ascii="Verdana" w:hAnsi="Verdana" w:cs="Courier New"/>
          <w:color w:val="576DDB"/>
          <w:sz w:val="20"/>
          <w:szCs w:val="20"/>
        </w:rPr>
        <w:t>Documents</w:t>
      </w:r>
      <w:r>
        <w:rPr>
          <w:rFonts w:ascii="Verdana" w:hAnsi="Verdana" w:cs="Courier New"/>
          <w:color w:val="8B8792"/>
          <w:sz w:val="20"/>
          <w:szCs w:val="20"/>
        </w:rPr>
        <w:t>/</w:t>
      </w:r>
      <w:r>
        <w:rPr>
          <w:rFonts w:ascii="Verdana" w:hAnsi="Verdana" w:cs="Courier New"/>
          <w:color w:val="AA573C"/>
          <w:sz w:val="20"/>
          <w:szCs w:val="20"/>
        </w:rPr>
        <w:t>image</w:t>
      </w:r>
    </w:p>
    <w:p w14:paraId="1CF008F6" w14:textId="7C6983EE" w:rsidR="00353963" w:rsidRDefault="00353963">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440413"/>
        <w:rPr>
          <w:rFonts w:ascii="Verdana" w:hAnsi="Verdana" w:cs="Courier New"/>
          <w:color w:val="AEB0B3"/>
          <w:sz w:val="20"/>
          <w:szCs w:val="20"/>
        </w:rPr>
      </w:pPr>
      <w:r>
        <w:rPr>
          <w:rFonts w:ascii="Verdana" w:hAnsi="Verdana" w:cs="Courier New"/>
          <w:color w:val="AA573C"/>
          <w:sz w:val="20"/>
          <w:szCs w:val="20"/>
        </w:rPr>
        <w:t>\home\user\Documents\image</w:t>
      </w:r>
      <w:r>
        <w:rPr>
          <w:rFonts w:ascii="Verdana" w:hAnsi="Verdana" w:cs="Courier New"/>
          <w:color w:val="8B8792"/>
          <w:sz w:val="20"/>
          <w:szCs w:val="20"/>
        </w:rPr>
        <w:t>.</w:t>
      </w:r>
      <w:r>
        <w:rPr>
          <w:rFonts w:ascii="Verdana" w:hAnsi="Verdana" w:cs="Courier New"/>
          <w:color w:val="AA573C"/>
          <w:sz w:val="20"/>
          <w:szCs w:val="20"/>
        </w:rPr>
        <w:t>png</w:t>
      </w:r>
    </w:p>
    <w:p w14:paraId="504F29E3" w14:textId="597A81C7" w:rsidR="00353963" w:rsidRDefault="00353963" w:rsidP="00353963">
      <w:r>
        <w:t>Ces 3 lignes sont</w:t>
      </w:r>
      <w:r w:rsidR="00166FD7">
        <w:t xml:space="preserve"> équivalentes</w:t>
      </w:r>
      <w:r>
        <w:t xml:space="preserve"> </w:t>
      </w:r>
      <w:r w:rsidR="00166FD7">
        <w:t>pour</w:t>
      </w:r>
      <w:r>
        <w:t xml:space="preserve"> le programme sous Linux.</w:t>
      </w:r>
    </w:p>
    <w:p w14:paraId="7CA98680" w14:textId="77777777" w:rsidR="00353963" w:rsidRDefault="00353963">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003475"/>
        <w:rPr>
          <w:rFonts w:ascii="Verdana" w:hAnsi="Verdana" w:cs="Courier New"/>
          <w:color w:val="AEB0B3"/>
          <w:sz w:val="20"/>
          <w:szCs w:val="20"/>
        </w:rPr>
      </w:pPr>
      <w:r>
        <w:rPr>
          <w:rFonts w:ascii="Verdana" w:hAnsi="Verdana" w:cs="Courier New"/>
          <w:color w:val="AA573C"/>
          <w:sz w:val="20"/>
          <w:szCs w:val="20"/>
        </w:rPr>
        <w:t>C</w:t>
      </w:r>
      <w:r>
        <w:rPr>
          <w:rFonts w:ascii="Verdana" w:hAnsi="Verdana" w:cs="Courier New"/>
          <w:color w:val="8B8792"/>
          <w:sz w:val="20"/>
          <w:szCs w:val="20"/>
        </w:rPr>
        <w:t>:</w:t>
      </w:r>
      <w:r>
        <w:rPr>
          <w:rFonts w:ascii="Verdana" w:hAnsi="Verdana" w:cs="Courier New"/>
          <w:color w:val="2A9292"/>
          <w:sz w:val="20"/>
          <w:szCs w:val="20"/>
        </w:rPr>
        <w:t>/Documents/</w:t>
      </w:r>
      <w:r>
        <w:rPr>
          <w:rFonts w:ascii="Verdana" w:hAnsi="Verdana" w:cs="Courier New"/>
          <w:color w:val="AA573C"/>
          <w:sz w:val="20"/>
          <w:szCs w:val="20"/>
        </w:rPr>
        <w:t>image</w:t>
      </w:r>
      <w:r>
        <w:rPr>
          <w:rFonts w:ascii="Verdana" w:hAnsi="Verdana" w:cs="Courier New"/>
          <w:color w:val="8B8792"/>
          <w:sz w:val="20"/>
          <w:szCs w:val="20"/>
        </w:rPr>
        <w:t>.</w:t>
      </w:r>
      <w:r>
        <w:rPr>
          <w:rFonts w:ascii="Verdana" w:hAnsi="Verdana" w:cs="Courier New"/>
          <w:color w:val="AA573C"/>
          <w:sz w:val="20"/>
          <w:szCs w:val="20"/>
        </w:rPr>
        <w:t>png</w:t>
      </w:r>
    </w:p>
    <w:p w14:paraId="3E44C7B1" w14:textId="6154952E" w:rsidR="00353963" w:rsidRDefault="00353963">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003475"/>
        <w:rPr>
          <w:rFonts w:ascii="Verdana" w:hAnsi="Verdana" w:cs="Courier New"/>
          <w:color w:val="AEB0B3"/>
          <w:sz w:val="20"/>
          <w:szCs w:val="20"/>
        </w:rPr>
      </w:pPr>
      <w:r>
        <w:rPr>
          <w:rFonts w:ascii="Verdana" w:hAnsi="Verdana" w:cs="Courier New"/>
          <w:color w:val="8B8792"/>
          <w:sz w:val="20"/>
          <w:szCs w:val="20"/>
        </w:rPr>
        <w:t>/</w:t>
      </w:r>
      <w:r>
        <w:rPr>
          <w:rFonts w:ascii="Verdana" w:hAnsi="Verdana" w:cs="Courier New"/>
          <w:color w:val="576DDB"/>
          <w:sz w:val="20"/>
          <w:szCs w:val="20"/>
        </w:rPr>
        <w:t>Documents</w:t>
      </w:r>
      <w:r>
        <w:rPr>
          <w:rFonts w:ascii="Verdana" w:hAnsi="Verdana" w:cs="Courier New"/>
          <w:color w:val="8B8792"/>
          <w:sz w:val="20"/>
          <w:szCs w:val="20"/>
        </w:rPr>
        <w:t>/</w:t>
      </w:r>
      <w:r>
        <w:rPr>
          <w:rFonts w:ascii="Verdana" w:hAnsi="Verdana" w:cs="Courier New"/>
          <w:color w:val="AA573C"/>
          <w:sz w:val="20"/>
          <w:szCs w:val="20"/>
        </w:rPr>
        <w:t>image</w:t>
      </w:r>
      <w:r>
        <w:rPr>
          <w:rFonts w:ascii="Verdana" w:hAnsi="Verdana" w:cs="Courier New"/>
          <w:color w:val="8B8792"/>
          <w:sz w:val="20"/>
          <w:szCs w:val="20"/>
        </w:rPr>
        <w:t>.</w:t>
      </w:r>
      <w:r>
        <w:rPr>
          <w:rFonts w:ascii="Verdana" w:hAnsi="Verdana" w:cs="Courier New"/>
          <w:color w:val="AA573C"/>
          <w:sz w:val="20"/>
          <w:szCs w:val="20"/>
        </w:rPr>
        <w:t>png</w:t>
      </w:r>
    </w:p>
    <w:p w14:paraId="1CA50C20" w14:textId="4DD86C95" w:rsidR="00FC1B4C" w:rsidRDefault="00353963" w:rsidP="00353963">
      <w:pPr>
        <w:tabs>
          <w:tab w:val="left" w:pos="916"/>
        </w:tabs>
      </w:pPr>
      <w:r>
        <w:t xml:space="preserve">Ces 2 lignes sont </w:t>
      </w:r>
      <w:r w:rsidR="00166FD7">
        <w:t>équivalentes</w:t>
      </w:r>
      <w:r>
        <w:t xml:space="preserve"> p</w:t>
      </w:r>
      <w:r w:rsidR="00166FD7">
        <w:t>our</w:t>
      </w:r>
      <w:r>
        <w:t xml:space="preserve"> le programme sous Windows.</w:t>
      </w:r>
    </w:p>
    <w:p w14:paraId="455EE436" w14:textId="3C241B77" w:rsidR="00353963" w:rsidRDefault="00353963" w:rsidP="00353963">
      <w:pPr>
        <w:tabs>
          <w:tab w:val="left" w:pos="916"/>
        </w:tabs>
      </w:pPr>
    </w:p>
    <w:p w14:paraId="503E6963" w14:textId="78984780" w:rsidR="006C4E86" w:rsidRDefault="006C4E86" w:rsidP="00353963">
      <w:pPr>
        <w:tabs>
          <w:tab w:val="left" w:pos="916"/>
        </w:tabs>
      </w:pPr>
    </w:p>
    <w:p w14:paraId="04FBED1E" w14:textId="77777777" w:rsidR="00C84596" w:rsidRPr="006A5686" w:rsidRDefault="00C84596" w:rsidP="00353963">
      <w:pPr>
        <w:tabs>
          <w:tab w:val="left" w:pos="916"/>
        </w:tabs>
      </w:pPr>
    </w:p>
    <w:p w14:paraId="76995AEF" w14:textId="3CDB7318" w:rsidR="00DD4D0B" w:rsidRDefault="00DD4D0B" w:rsidP="00DD4D0B">
      <w:pPr>
        <w:pStyle w:val="Titre2"/>
        <w:rPr>
          <w:lang w:val="fr-FR"/>
        </w:rPr>
      </w:pPr>
      <w:bookmarkStart w:id="9" w:name="_Toc124162060"/>
      <w:r w:rsidRPr="006A5686">
        <w:rPr>
          <w:lang w:val="fr-FR"/>
        </w:rPr>
        <w:t>ToDo</w:t>
      </w:r>
      <w:bookmarkEnd w:id="9"/>
    </w:p>
    <w:p w14:paraId="49DB2E9E" w14:textId="77777777" w:rsidR="00C84596" w:rsidRPr="00C84596" w:rsidRDefault="00C84596" w:rsidP="00C84596"/>
    <w:p w14:paraId="1C226B9C" w14:textId="0C332E84" w:rsidR="00DD4D0B" w:rsidRDefault="00884004" w:rsidP="00DD4D0B">
      <w:r>
        <w:t xml:space="preserve">Ce programme, nommé </w:t>
      </w:r>
      <w:r w:rsidRPr="00884004">
        <w:rPr>
          <w:rFonts w:ascii="Cambria Maths" w:hAnsi="Cambria Maths"/>
          <w:i/>
          <w:iCs/>
          <w:szCs w:val="26"/>
        </w:rPr>
        <w:t>Image Processing</w:t>
      </w:r>
      <w:r>
        <w:rPr>
          <w:rFonts w:ascii="Cambria Maths" w:hAnsi="Cambria Maths"/>
          <w:szCs w:val="26"/>
        </w:rPr>
        <w:t xml:space="preserve"> dans la documentation Doxygen, permet d’éditer une image PNG</w:t>
      </w:r>
      <w:r>
        <w:t xml:space="preserve"> (via son chemin absolu).</w:t>
      </w:r>
      <w:r>
        <w:br/>
        <w:t>Voici les effets disponibles :</w:t>
      </w:r>
    </w:p>
    <w:p w14:paraId="105E51E5" w14:textId="0F5A0192" w:rsidR="00E63F5F" w:rsidRDefault="00E63F5F" w:rsidP="00884004">
      <w:pPr>
        <w:pStyle w:val="Paragraphedeliste"/>
        <w:numPr>
          <w:ilvl w:val="0"/>
          <w:numId w:val="8"/>
        </w:numPr>
      </w:pPr>
      <w:bookmarkStart w:id="10" w:name="_Toc124162061"/>
      <w:r w:rsidRPr="00C84596">
        <w:rPr>
          <w:rStyle w:val="Titre3Car"/>
        </w:rPr>
        <w:t>Niveau de gris (traitement) :</w:t>
      </w:r>
      <w:bookmarkEnd w:id="10"/>
      <w:r>
        <w:t xml:space="preserve"> transforme une image en couleurs en une image en niveau de gris, avec passage de 3 canaux à 1 canal de couleur uniquement</w:t>
      </w:r>
      <w:r w:rsidR="00D451EB">
        <w:t xml:space="preserve">, le </w:t>
      </w:r>
      <w:r>
        <w:t xml:space="preserve">nom de la nouvelle image se terminant par </w:t>
      </w:r>
      <w:r>
        <w:rPr>
          <w:i/>
          <w:iCs/>
        </w:rPr>
        <w:t>-gr</w:t>
      </w:r>
      <w:r w:rsidR="00D451EB">
        <w:rPr>
          <w:i/>
          <w:iCs/>
        </w:rPr>
        <w:t> </w:t>
      </w:r>
      <w:r w:rsidR="00D451EB">
        <w:t>;</w:t>
      </w:r>
    </w:p>
    <w:p w14:paraId="56B82AE5" w14:textId="160E81D3" w:rsidR="00E63F5F" w:rsidRPr="00D451EB" w:rsidRDefault="00E63F5F" w:rsidP="00884004">
      <w:pPr>
        <w:pStyle w:val="Paragraphedeliste"/>
        <w:numPr>
          <w:ilvl w:val="0"/>
          <w:numId w:val="8"/>
        </w:numPr>
        <w:rPr>
          <w:u w:val="single"/>
        </w:rPr>
      </w:pPr>
      <w:bookmarkStart w:id="11" w:name="_Toc124162062"/>
      <w:r w:rsidRPr="00C84596">
        <w:rPr>
          <w:rStyle w:val="Titre3Car"/>
        </w:rPr>
        <w:t>Contraste (traitement) :</w:t>
      </w:r>
      <w:bookmarkEnd w:id="11"/>
      <w:r w:rsidRPr="00D451EB">
        <w:t xml:space="preserve"> </w:t>
      </w:r>
      <w:r w:rsidR="00D451EB" w:rsidRPr="00D451EB">
        <w:t>transforme</w:t>
      </w:r>
      <w:r w:rsidR="00D451EB">
        <w:t xml:space="preserve"> </w:t>
      </w:r>
      <w:r w:rsidR="0032471A">
        <w:t xml:space="preserve">une </w:t>
      </w:r>
      <w:r w:rsidR="00D451EB">
        <w:t xml:space="preserve">image en négatif, le nom de la nouvelle image se terminant par </w:t>
      </w:r>
      <w:r w:rsidR="00D451EB">
        <w:rPr>
          <w:i/>
          <w:iCs/>
        </w:rPr>
        <w:t>-co</w:t>
      </w:r>
      <w:r w:rsidR="00D451EB">
        <w:t> ;</w:t>
      </w:r>
    </w:p>
    <w:p w14:paraId="40B2A185" w14:textId="7DDA7428" w:rsidR="00D451EB" w:rsidRPr="00797C1B" w:rsidRDefault="00D451EB" w:rsidP="00884004">
      <w:pPr>
        <w:pStyle w:val="Paragraphedeliste"/>
        <w:numPr>
          <w:ilvl w:val="0"/>
          <w:numId w:val="8"/>
        </w:numPr>
        <w:rPr>
          <w:u w:val="single"/>
        </w:rPr>
      </w:pPr>
      <w:bookmarkStart w:id="12" w:name="_Toc124162063"/>
      <w:r w:rsidRPr="00C84596">
        <w:rPr>
          <w:rStyle w:val="Titre3Car"/>
        </w:rPr>
        <w:lastRenderedPageBreak/>
        <w:t>Assombrissement (traitement) :</w:t>
      </w:r>
      <w:bookmarkEnd w:id="12"/>
      <w:r>
        <w:t xml:space="preserve"> assombri</w:t>
      </w:r>
      <w:r w:rsidR="0032471A">
        <w:t xml:space="preserve"> une image, le nom de la nouvelle image se terminant par </w:t>
      </w:r>
      <w:r w:rsidR="0032471A">
        <w:rPr>
          <w:i/>
          <w:iCs/>
        </w:rPr>
        <w:t>-da</w:t>
      </w:r>
      <w:r w:rsidR="0032471A">
        <w:t> ;</w:t>
      </w:r>
    </w:p>
    <w:p w14:paraId="40A70BF5" w14:textId="624DDE44" w:rsidR="00797C1B" w:rsidRPr="00D451EB" w:rsidRDefault="00797C1B" w:rsidP="00884004">
      <w:pPr>
        <w:pStyle w:val="Paragraphedeliste"/>
        <w:numPr>
          <w:ilvl w:val="0"/>
          <w:numId w:val="8"/>
        </w:numPr>
        <w:rPr>
          <w:u w:val="single"/>
        </w:rPr>
      </w:pPr>
      <w:bookmarkStart w:id="13" w:name="_Toc124162064"/>
      <w:r w:rsidRPr="00C84596">
        <w:rPr>
          <w:rStyle w:val="Titre3Car"/>
        </w:rPr>
        <w:t>Éclairage (traitement) :</w:t>
      </w:r>
      <w:bookmarkEnd w:id="13"/>
      <w:r w:rsidRPr="00797C1B">
        <w:t xml:space="preserve"> </w:t>
      </w:r>
      <w:r>
        <w:t xml:space="preserve">éclaircit une image, le nome de la nouvelle image se terminant par </w:t>
      </w:r>
      <w:r>
        <w:rPr>
          <w:i/>
          <w:iCs/>
        </w:rPr>
        <w:t>-li</w:t>
      </w:r>
      <w:r>
        <w:t> ;</w:t>
      </w:r>
    </w:p>
    <w:p w14:paraId="1B9E547C" w14:textId="2338BA12" w:rsidR="00FC1458" w:rsidRDefault="00D451EB" w:rsidP="00FC1458">
      <w:pPr>
        <w:pStyle w:val="Paragraphedeliste"/>
        <w:numPr>
          <w:ilvl w:val="0"/>
          <w:numId w:val="8"/>
        </w:numPr>
      </w:pPr>
      <w:bookmarkStart w:id="14" w:name="_Toc124162065"/>
      <w:r w:rsidRPr="00C84596">
        <w:rPr>
          <w:rStyle w:val="Titre3Car"/>
        </w:rPr>
        <w:t>Histogramme (analyse) :</w:t>
      </w:r>
      <w:bookmarkEnd w:id="14"/>
      <w:r>
        <w:t xml:space="preserve"> génère un fichier TXT, dont le nom se terminera par </w:t>
      </w:r>
      <w:r>
        <w:rPr>
          <w:i/>
          <w:iCs/>
        </w:rPr>
        <w:t>-</w:t>
      </w:r>
      <w:r w:rsidRPr="00E63F5F">
        <w:rPr>
          <w:i/>
          <w:iCs/>
        </w:rPr>
        <w:t>h</w:t>
      </w:r>
      <w:r>
        <w:t>,</w:t>
      </w:r>
      <w:r>
        <w:rPr>
          <w:i/>
          <w:iCs/>
        </w:rPr>
        <w:t xml:space="preserve"> </w:t>
      </w:r>
      <w:r w:rsidRPr="00E63F5F">
        <w:t xml:space="preserve">qui </w:t>
      </w:r>
      <w:r>
        <w:t>vous servira à faire une analyse de l’exposition via un graphique .</w:t>
      </w:r>
    </w:p>
    <w:p w14:paraId="5247086C" w14:textId="77777777" w:rsidR="006C2146" w:rsidRDefault="006C2146" w:rsidP="006C2146"/>
    <w:p w14:paraId="179E1643" w14:textId="545CEFB7" w:rsidR="00FC1458" w:rsidRDefault="00FC1458" w:rsidP="00FC1458">
      <w:r>
        <w:t>Tout fichier créé par ce programme se trouve dans le même dossier que celui de l’image choisie.</w:t>
      </w:r>
    </w:p>
    <w:p w14:paraId="5060D69B" w14:textId="4559213C" w:rsidR="00C84596" w:rsidRDefault="00C84596" w:rsidP="00FC1458">
      <w:r>
        <w:t>Tout processus générant une nouvelle image</w:t>
      </w:r>
      <w:r w:rsidR="00355626">
        <w:t xml:space="preserve">, sauf pour le </w:t>
      </w:r>
      <w:r w:rsidR="00355626" w:rsidRPr="00355626">
        <w:rPr>
          <w:rStyle w:val="Titre3Car"/>
        </w:rPr>
        <w:t>niveau de gris</w:t>
      </w:r>
      <w:r w:rsidR="00355626">
        <w:t>,</w:t>
      </w:r>
      <w:r>
        <w:t xml:space="preserve"> se sert d’une matrice de convolution, d’un </w:t>
      </w:r>
      <w:r>
        <w:rPr>
          <w:i/>
          <w:iCs/>
        </w:rPr>
        <w:t>divisor</w:t>
      </w:r>
      <w:r>
        <w:t xml:space="preserve"> et d’un </w:t>
      </w:r>
      <w:r>
        <w:rPr>
          <w:i/>
          <w:iCs/>
        </w:rPr>
        <w:t>offset</w:t>
      </w:r>
      <w:r>
        <w:t xml:space="preserve"> bien précis</w:t>
      </w:r>
      <w:r w:rsidR="00722D0F">
        <w:t xml:space="preserve">, processus se servant donc forcément du fichier </w:t>
      </w:r>
      <w:r w:rsidR="00722D0F">
        <w:rPr>
          <w:i/>
          <w:iCs/>
        </w:rPr>
        <w:t>MatrixOperator.java</w:t>
      </w:r>
      <w:r w:rsidR="00722D0F">
        <w:t xml:space="preserve"> .</w:t>
      </w:r>
    </w:p>
    <w:p w14:paraId="168B75B0" w14:textId="77777777" w:rsidR="00D05969" w:rsidRDefault="00D05969" w:rsidP="00FC1458"/>
    <w:p w14:paraId="195F089F" w14:textId="1B565907" w:rsidR="00C84596" w:rsidRPr="00C84596" w:rsidRDefault="00C84596" w:rsidP="00C84596">
      <w:r>
        <w:t xml:space="preserve">Avec plus de temps, nous aurions bien voulu </w:t>
      </w:r>
      <w:r w:rsidR="00B556E5">
        <w:t xml:space="preserve">traiter le canal de transparence α, ainsi que </w:t>
      </w:r>
      <w:r>
        <w:t xml:space="preserve">rajouter l’option où l’utilisateur rentre sa propre matrice de convolution, avec le </w:t>
      </w:r>
      <w:r>
        <w:rPr>
          <w:i/>
          <w:iCs/>
        </w:rPr>
        <w:t>divisor</w:t>
      </w:r>
      <w:r>
        <w:t xml:space="preserve"> et le </w:t>
      </w:r>
      <w:r>
        <w:rPr>
          <w:i/>
          <w:iCs/>
        </w:rPr>
        <w:t>offset</w:t>
      </w:r>
      <w:r>
        <w:t xml:space="preserve"> qu’il souhaite</w:t>
      </w:r>
      <w:r w:rsidR="00D05969">
        <w:t>.</w:t>
      </w:r>
    </w:p>
    <w:p w14:paraId="266FF2E2" w14:textId="2AF5CD8C" w:rsidR="00DD4D0B" w:rsidRDefault="00DD4D0B" w:rsidP="00DD4D0B"/>
    <w:p w14:paraId="32DB4888" w14:textId="634BD481" w:rsidR="003E33F6" w:rsidRDefault="006F7923" w:rsidP="00DD4D0B">
      <w:r>
        <w:t>Tous les bugs survenus au cours du projet ont été réglés, il n’y en a donc dès à présent aucun !</w:t>
      </w:r>
    </w:p>
    <w:p w14:paraId="6F2432C6" w14:textId="5ABCD4EF" w:rsidR="006F7923" w:rsidRDefault="006F7923" w:rsidP="00DD4D0B"/>
    <w:p w14:paraId="1941AA2C" w14:textId="77777777" w:rsidR="006F7923" w:rsidRDefault="006F7923" w:rsidP="00DD4D0B"/>
    <w:p w14:paraId="6AF42AF5" w14:textId="77777777" w:rsidR="003E33F6" w:rsidRPr="006A5686" w:rsidRDefault="003E33F6" w:rsidP="00DD4D0B"/>
    <w:p w14:paraId="43044A78" w14:textId="1D464362" w:rsidR="00DD4D0B" w:rsidRDefault="00DD4D0B" w:rsidP="00DD4D0B">
      <w:pPr>
        <w:pStyle w:val="Titre2"/>
        <w:rPr>
          <w:lang w:val="fr-FR"/>
        </w:rPr>
      </w:pPr>
      <w:bookmarkStart w:id="15" w:name="_Toc124162066"/>
      <w:r w:rsidRPr="006A5686">
        <w:rPr>
          <w:lang w:val="fr-FR"/>
        </w:rPr>
        <w:t>Algorithmes</w:t>
      </w:r>
      <w:bookmarkEnd w:id="15"/>
    </w:p>
    <w:p w14:paraId="2B93C88A" w14:textId="5F8129FA" w:rsidR="00412CD2" w:rsidRDefault="00412CD2" w:rsidP="00412CD2"/>
    <w:p w14:paraId="79343F79" w14:textId="63130CBB" w:rsidR="00412CD2" w:rsidRDefault="00530D48" w:rsidP="00412CD2">
      <w:r>
        <w:t xml:space="preserve">Pour le </w:t>
      </w:r>
      <w:r w:rsidR="006C2798">
        <w:t>traitement « </w:t>
      </w:r>
      <w:r w:rsidR="006C2798" w:rsidRPr="0034095C">
        <w:rPr>
          <w:rStyle w:val="Titre3Car"/>
        </w:rPr>
        <w:t>Niveau de gris</w:t>
      </w:r>
      <w:r w:rsidR="006C2798">
        <w:t> »</w:t>
      </w:r>
      <w:r>
        <w:t> :</w:t>
      </w:r>
    </w:p>
    <w:p w14:paraId="3119F2BB" w14:textId="3F46AD8C" w:rsidR="0069646B" w:rsidRDefault="00530D48" w:rsidP="0069646B">
      <w:pPr>
        <w:pStyle w:val="Paragraphedeliste"/>
        <w:numPr>
          <w:ilvl w:val="0"/>
          <w:numId w:val="9"/>
        </w:numPr>
      </w:pPr>
      <w:r>
        <w:t>On prend 3 coefficients entiers en paramètre.</w:t>
      </w:r>
      <w:r w:rsidR="0069646B">
        <w:t xml:space="preserve"> S’il y a une incohérence, </w:t>
      </w:r>
      <w:r w:rsidR="007D6D68">
        <w:t>on prendra des valeurs par défaut :</w:t>
      </w:r>
      <w:r w:rsidR="007D6D68">
        <w:tab/>
      </w:r>
    </w:p>
    <w:p w14:paraId="157C97E6" w14:textId="23759B9A" w:rsidR="007D6D68" w:rsidRDefault="007D6D68" w:rsidP="007D6D68">
      <w:pPr>
        <w:pStyle w:val="Paragraphedeliste"/>
        <w:numPr>
          <w:ilvl w:val="1"/>
          <w:numId w:val="9"/>
        </w:numPr>
      </w:pPr>
      <w:r>
        <w:t>30 pour le canal rouge</w:t>
      </w:r>
    </w:p>
    <w:p w14:paraId="71DF282D" w14:textId="4B0D4DE7" w:rsidR="007D6D68" w:rsidRDefault="007D6D68" w:rsidP="007D6D68">
      <w:pPr>
        <w:pStyle w:val="Paragraphedeliste"/>
        <w:numPr>
          <w:ilvl w:val="1"/>
          <w:numId w:val="9"/>
        </w:numPr>
      </w:pPr>
      <w:r>
        <w:t>59 pour le canal vert</w:t>
      </w:r>
    </w:p>
    <w:p w14:paraId="5872643E" w14:textId="20C38B93" w:rsidR="007D6D68" w:rsidRDefault="007D6D68" w:rsidP="007D6D68">
      <w:pPr>
        <w:pStyle w:val="Paragraphedeliste"/>
        <w:numPr>
          <w:ilvl w:val="1"/>
          <w:numId w:val="9"/>
        </w:numPr>
      </w:pPr>
      <w:r>
        <w:t>11 pour le canal bleu</w:t>
      </w:r>
    </w:p>
    <w:p w14:paraId="1F420807" w14:textId="77777777" w:rsidR="0069646B" w:rsidRDefault="00530D48" w:rsidP="0069646B">
      <w:pPr>
        <w:pStyle w:val="Paragraphedeliste"/>
        <w:numPr>
          <w:ilvl w:val="0"/>
          <w:numId w:val="9"/>
        </w:numPr>
      </w:pPr>
      <w:r>
        <w:t>On crée un</w:t>
      </w:r>
      <w:r w:rsidR="0069646B">
        <w:t xml:space="preserve"> tableau d’entiers, chacun codés sur 8 bits, de même longueur que celui associé à l’image en couleurs.</w:t>
      </w:r>
    </w:p>
    <w:p w14:paraId="0742E1C9" w14:textId="77777777" w:rsidR="007D6D68" w:rsidRDefault="0069646B" w:rsidP="0069646B">
      <w:pPr>
        <w:pStyle w:val="Paragraphedeliste"/>
        <w:numPr>
          <w:ilvl w:val="0"/>
          <w:numId w:val="9"/>
        </w:numPr>
      </w:pPr>
      <w:r>
        <w:t xml:space="preserve">Pour chaque entier du tableau, on effectue la moyenne pondérée de </w:t>
      </w:r>
      <w:r w:rsidR="007D6D68">
        <w:t xml:space="preserve">chaque entier de </w:t>
      </w:r>
      <w:r>
        <w:t xml:space="preserve">chaque canal de couleur </w:t>
      </w:r>
      <w:r w:rsidR="007D6D68">
        <w:t>à l’aide des 3 coefficients.</w:t>
      </w:r>
    </w:p>
    <w:p w14:paraId="4AA623FB" w14:textId="77777777" w:rsidR="007D6D68" w:rsidRDefault="007D6D68" w:rsidP="0069646B">
      <w:pPr>
        <w:pStyle w:val="Paragraphedeliste"/>
        <w:numPr>
          <w:ilvl w:val="0"/>
          <w:numId w:val="9"/>
        </w:numPr>
      </w:pPr>
      <w:r>
        <w:lastRenderedPageBreak/>
        <w:t>On crée une image en niveau de gris avec le nouveau tableau d’entiers.</w:t>
      </w:r>
    </w:p>
    <w:p w14:paraId="039D1A44" w14:textId="77777777" w:rsidR="007D6D68" w:rsidRDefault="007D6D68" w:rsidP="007D6D68"/>
    <w:p w14:paraId="2D4979CF" w14:textId="77777777" w:rsidR="00BF2EE6" w:rsidRDefault="007D6D68" w:rsidP="007D6D68">
      <w:r>
        <w:t>Pour les traitements « </w:t>
      </w:r>
      <w:r w:rsidRPr="0034095C">
        <w:rPr>
          <w:rStyle w:val="Titre3Car"/>
        </w:rPr>
        <w:t>Contraste</w:t>
      </w:r>
      <w:r>
        <w:t xml:space="preserve"> », </w:t>
      </w:r>
      <w:r w:rsidRPr="007D6D68">
        <w:t>« </w:t>
      </w:r>
      <w:r w:rsidRPr="0034095C">
        <w:rPr>
          <w:rStyle w:val="Titre3Car"/>
        </w:rPr>
        <w:t>Éclairage</w:t>
      </w:r>
      <w:r>
        <w:t> » et « </w:t>
      </w:r>
      <w:r w:rsidRPr="0034095C">
        <w:rPr>
          <w:rStyle w:val="Titre3Car"/>
        </w:rPr>
        <w:t>Assombrissement</w:t>
      </w:r>
      <w:r>
        <w:t> »</w:t>
      </w:r>
      <w:r w:rsidR="00BF2EE6">
        <w:t> :</w:t>
      </w:r>
    </w:p>
    <w:p w14:paraId="03ED30D9" w14:textId="2AF63C32" w:rsidR="00750B60" w:rsidRDefault="00BF2EE6" w:rsidP="00750B60">
      <w:pPr>
        <w:pStyle w:val="Paragraphedeliste"/>
        <w:numPr>
          <w:ilvl w:val="0"/>
          <w:numId w:val="9"/>
        </w:numPr>
      </w:pPr>
      <w:r>
        <w:t xml:space="preserve">On crée un fichier </w:t>
      </w:r>
      <w:r>
        <w:rPr>
          <w:i/>
          <w:iCs/>
        </w:rPr>
        <w:t>convmatrix.csv</w:t>
      </w:r>
      <w:r>
        <w:t xml:space="preserve"> qui contient une matrice de convolution, que l’on note </w:t>
      </w:r>
      <w:r w:rsidR="00773E3C">
        <w:t>M</w:t>
      </w:r>
      <w:r>
        <w:t xml:space="preserve">, via la classe </w:t>
      </w:r>
      <w:r>
        <w:rPr>
          <w:i/>
          <w:iCs/>
        </w:rPr>
        <w:t>MatrixOperator</w:t>
      </w:r>
      <w:r>
        <w:t xml:space="preserve"> (méthode statique </w:t>
      </w:r>
      <w:r>
        <w:rPr>
          <w:i/>
          <w:iCs/>
        </w:rPr>
        <w:t>createMatrix()</w:t>
      </w:r>
      <w:r>
        <w:t>).</w:t>
      </w:r>
    </w:p>
    <w:p w14:paraId="47F383E5" w14:textId="0607A9C9" w:rsidR="00750B60" w:rsidRDefault="00BF2EE6" w:rsidP="00BF2EE6">
      <w:pPr>
        <w:pStyle w:val="Paragraphedeliste"/>
        <w:numPr>
          <w:ilvl w:val="0"/>
          <w:numId w:val="9"/>
        </w:numPr>
      </w:pPr>
      <w:r>
        <w:t xml:space="preserve">On applique cette matrice </w:t>
      </w:r>
      <w:r w:rsidR="00773E3C">
        <w:t>M</w:t>
      </w:r>
      <w:r>
        <w:t xml:space="preserve"> </w:t>
      </w:r>
      <w:r w:rsidR="00932E17">
        <w:t>à chaque pixel de</w:t>
      </w:r>
      <w:r>
        <w:t xml:space="preserve"> chaque canal de couleur de l’image choisie via la classe </w:t>
      </w:r>
      <w:r>
        <w:rPr>
          <w:i/>
          <w:iCs/>
        </w:rPr>
        <w:t>MatrixOperator</w:t>
      </w:r>
      <w:r>
        <w:t xml:space="preserve"> (méthode statique </w:t>
      </w:r>
      <w:r>
        <w:rPr>
          <w:i/>
          <w:iCs/>
        </w:rPr>
        <w:t>convolution()</w:t>
      </w:r>
      <w:r>
        <w:t>).</w:t>
      </w:r>
      <w:r>
        <w:br/>
        <w:t xml:space="preserve">Chaque entier résultant sera divisé par un entier </w:t>
      </w:r>
      <w:r>
        <w:rPr>
          <w:i/>
          <w:iCs/>
        </w:rPr>
        <w:t>divisor</w:t>
      </w:r>
      <w:r>
        <w:t xml:space="preserve">, puis on leur ajoutera un entier </w:t>
      </w:r>
      <w:r>
        <w:rPr>
          <w:i/>
          <w:iCs/>
        </w:rPr>
        <w:t>offset</w:t>
      </w:r>
      <w:r w:rsidR="00750B60">
        <w:t>.</w:t>
      </w:r>
    </w:p>
    <w:p w14:paraId="60ED0CF0" w14:textId="77777777" w:rsidR="00AD4797" w:rsidRPr="00AD4797" w:rsidRDefault="00750B60" w:rsidP="00932E17">
      <w:pPr>
        <w:ind w:left="705"/>
      </w:pPr>
      <w:r>
        <w:t xml:space="preserve">Pour le </w:t>
      </w:r>
      <w:r w:rsidRPr="0034095C">
        <w:rPr>
          <w:rStyle w:val="Titre3Car"/>
        </w:rPr>
        <w:t>contraste</w:t>
      </w:r>
      <w:r>
        <w:t> :</w:t>
      </w:r>
      <w:r>
        <w:tab/>
      </w:r>
      <m:oMath>
        <m:r>
          <m:t>M=</m:t>
        </m:r>
        <m:d>
          <m:dPr>
            <m:ctrlPr>
              <w:rPr>
                <w:i/>
              </w:rPr>
            </m:ctrlPr>
          </m:dPr>
          <m:e>
            <m:m>
              <m:mPr>
                <m:mcs>
                  <m:mc>
                    <m:mcPr>
                      <m:count m:val="3"/>
                      <m:mcJc m:val="center"/>
                    </m:mcPr>
                  </m:mc>
                </m:mcs>
                <m:ctrlPr>
                  <w:rPr>
                    <w:i/>
                  </w:rPr>
                </m:ctrlPr>
              </m:mPr>
              <m:mr>
                <m:e>
                  <m:r>
                    <m:t>0</m:t>
                  </m:r>
                </m:e>
                <m:e>
                  <m:r>
                    <m:t>0</m:t>
                  </m:r>
                </m:e>
                <m:e>
                  <m:r>
                    <m:t>0</m:t>
                  </m:r>
                </m:e>
              </m:mr>
              <m:mr>
                <m:e>
                  <m:r>
                    <m:t>0</m:t>
                  </m:r>
                </m:e>
                <m:e>
                  <m:r>
                    <m:t>-1</m:t>
                  </m:r>
                </m:e>
                <m:e>
                  <m:r>
                    <m:t>0</m:t>
                  </m:r>
                </m:e>
              </m:mr>
              <m:mr>
                <m:e>
                  <m:r>
                    <m:t>0</m:t>
                  </m:r>
                </m:e>
                <m:e>
                  <m:r>
                    <m:t>0</m:t>
                  </m:r>
                </m:e>
                <m:e>
                  <m:r>
                    <m:t>0</m:t>
                  </m:r>
                </m:e>
              </m:mr>
            </m:m>
          </m:e>
        </m:d>
        <m:r>
          <m:t> </m:t>
        </m:r>
      </m:oMath>
      <w:r w:rsidR="00773E3C" w:rsidRPr="00932E17">
        <w:rPr>
          <w:rFonts w:eastAsiaTheme="minorEastAsia"/>
        </w:rPr>
        <w:t>;    divisor = 1 ;     offset = 255</w:t>
      </w:r>
    </w:p>
    <w:p w14:paraId="093496ED" w14:textId="7FF5A4EC" w:rsidR="00AD4797" w:rsidRPr="00AD4797" w:rsidRDefault="00AD4797" w:rsidP="00932E17">
      <w:pPr>
        <w:ind w:firstLine="705"/>
      </w:pPr>
      <w:r w:rsidRPr="00932E17">
        <w:rPr>
          <w:rFonts w:eastAsiaTheme="minorEastAsia"/>
        </w:rPr>
        <w:t>Pour l’</w:t>
      </w:r>
      <w:r w:rsidRPr="0034095C">
        <w:rPr>
          <w:rStyle w:val="Titre3Car"/>
        </w:rPr>
        <w:t>assombrissement</w:t>
      </w:r>
      <w:r w:rsidRPr="00932E17">
        <w:rPr>
          <w:rFonts w:eastAsiaTheme="minorEastAsia"/>
        </w:rPr>
        <w:t> :</w:t>
      </w:r>
      <w:r w:rsidRPr="00932E17">
        <w:rPr>
          <w:rFonts w:eastAsiaTheme="minorEastAsia"/>
        </w:rPr>
        <w:tab/>
      </w:r>
      <m:oMath>
        <m:r>
          <m:t>M=</m:t>
        </m:r>
        <m:d>
          <m:dPr>
            <m:ctrlPr>
              <w:rPr>
                <w:i/>
              </w:rPr>
            </m:ctrlPr>
          </m:dPr>
          <m:e>
            <m:m>
              <m:mPr>
                <m:mcs>
                  <m:mc>
                    <m:mcPr>
                      <m:count m:val="3"/>
                      <m:mcJc m:val="center"/>
                    </m:mcPr>
                  </m:mc>
                </m:mcs>
                <m:ctrlPr>
                  <w:rPr>
                    <w:i/>
                  </w:rPr>
                </m:ctrlPr>
              </m:mPr>
              <m:mr>
                <m:e>
                  <m:r>
                    <m:t>0</m:t>
                  </m:r>
                </m:e>
                <m:e>
                  <m:r>
                    <m:t>0</m:t>
                  </m:r>
                </m:e>
                <m:e>
                  <m:r>
                    <m:t>0</m:t>
                  </m:r>
                </m:e>
              </m:mr>
              <m:mr>
                <m:e>
                  <m:r>
                    <m:t>0</m:t>
                  </m:r>
                </m:e>
                <m:e>
                  <m:r>
                    <m:t>4</m:t>
                  </m:r>
                </m:e>
                <m:e>
                  <m:r>
                    <m:t>0</m:t>
                  </m:r>
                </m:e>
              </m:mr>
              <m:mr>
                <m:e>
                  <m:r>
                    <m:t>0</m:t>
                  </m:r>
                </m:e>
                <m:e>
                  <m:r>
                    <m:t>0</m:t>
                  </m:r>
                </m:e>
                <m:e>
                  <m:r>
                    <m:t>0</m:t>
                  </m:r>
                </m:e>
              </m:mr>
            </m:m>
          </m:e>
        </m:d>
        <m:r>
          <m:t> </m:t>
        </m:r>
      </m:oMath>
      <w:r w:rsidRPr="00932E17">
        <w:rPr>
          <w:rFonts w:eastAsiaTheme="minorEastAsia"/>
        </w:rPr>
        <w:t>;   divisor = 5 ;   offset = 0</w:t>
      </w:r>
      <w:r w:rsidR="00932E17">
        <w:rPr>
          <w:rFonts w:eastAsiaTheme="minorEastAsia"/>
        </w:rPr>
        <w:br/>
      </w:r>
      <w:r w:rsidR="00932E17">
        <w:rPr>
          <w:rFonts w:eastAsiaTheme="minorEastAsia"/>
        </w:rPr>
        <w:tab/>
      </w:r>
      <w:r w:rsidR="00932E17">
        <w:rPr>
          <w:rFonts w:eastAsiaTheme="minorEastAsia"/>
        </w:rPr>
        <w:tab/>
        <w:t>(au lieu de mettre au carré et de normaliser)</w:t>
      </w:r>
    </w:p>
    <w:p w14:paraId="6CDC51CD" w14:textId="729E1B85" w:rsidR="00530D48" w:rsidRDefault="00AD4797" w:rsidP="00932E17">
      <w:pPr>
        <w:ind w:left="1416" w:hanging="711"/>
      </w:pPr>
      <w:r w:rsidRPr="00932E17">
        <w:rPr>
          <w:rFonts w:eastAsiaTheme="minorEastAsia"/>
        </w:rPr>
        <w:t>Pour l’</w:t>
      </w:r>
      <w:r w:rsidRPr="0034095C">
        <w:rPr>
          <w:rStyle w:val="Titre3Car"/>
        </w:rPr>
        <w:t>éclairage</w:t>
      </w:r>
      <w:r w:rsidRPr="00932E17">
        <w:rPr>
          <w:rFonts w:eastAsiaTheme="minorEastAsia"/>
        </w:rPr>
        <w:t> :</w:t>
      </w:r>
      <w:r w:rsidRPr="00932E17">
        <w:rPr>
          <w:rFonts w:eastAsiaTheme="minorEastAsia"/>
        </w:rPr>
        <w:tab/>
      </w:r>
      <m:oMath>
        <m:r>
          <m:t>M=</m:t>
        </m:r>
        <m:d>
          <m:dPr>
            <m:ctrlPr>
              <w:rPr>
                <w:i/>
              </w:rPr>
            </m:ctrlPr>
          </m:dPr>
          <m:e>
            <m:m>
              <m:mPr>
                <m:mcs>
                  <m:mc>
                    <m:mcPr>
                      <m:count m:val="3"/>
                      <m:mcJc m:val="center"/>
                    </m:mcPr>
                  </m:mc>
                </m:mcs>
                <m:ctrlPr>
                  <w:rPr>
                    <w:i/>
                  </w:rPr>
                </m:ctrlPr>
              </m:mPr>
              <m:mr>
                <m:e>
                  <m:r>
                    <m:t>0</m:t>
                  </m:r>
                </m:e>
                <m:e>
                  <m:r>
                    <m:t>0</m:t>
                  </m:r>
                </m:e>
                <m:e>
                  <m:r>
                    <m:t>0</m:t>
                  </m:r>
                </m:e>
              </m:mr>
              <m:mr>
                <m:e>
                  <m:r>
                    <m:t>0</m:t>
                  </m:r>
                </m:e>
                <m:e>
                  <m:r>
                    <m:t>5</m:t>
                  </m:r>
                </m:e>
                <m:e>
                  <m:r>
                    <m:t>0</m:t>
                  </m:r>
                </m:e>
              </m:mr>
              <m:mr>
                <m:e>
                  <m:r>
                    <m:t>0</m:t>
                  </m:r>
                </m:e>
                <m:e>
                  <m:r>
                    <m:t>0</m:t>
                  </m:r>
                </m:e>
                <m:e>
                  <m:r>
                    <m:t>0</m:t>
                  </m:r>
                </m:e>
              </m:mr>
            </m:m>
          </m:e>
        </m:d>
        <m:r>
          <m:t> </m:t>
        </m:r>
      </m:oMath>
      <w:r w:rsidRPr="00932E17">
        <w:rPr>
          <w:rFonts w:eastAsiaTheme="minorEastAsia"/>
        </w:rPr>
        <w:t xml:space="preserve">;      </w:t>
      </w:r>
      <w:r w:rsidR="006374F9">
        <w:rPr>
          <w:rFonts w:eastAsiaTheme="minorEastAsia"/>
        </w:rPr>
        <w:t xml:space="preserve">   </w:t>
      </w:r>
      <w:r w:rsidRPr="00932E17">
        <w:rPr>
          <w:rFonts w:eastAsiaTheme="minorEastAsia"/>
        </w:rPr>
        <w:t xml:space="preserve">divisor = 4 ;       </w:t>
      </w:r>
      <w:r w:rsidR="006374F9">
        <w:rPr>
          <w:rFonts w:eastAsiaTheme="minorEastAsia"/>
        </w:rPr>
        <w:t xml:space="preserve">   </w:t>
      </w:r>
      <w:r w:rsidRPr="00932E17">
        <w:rPr>
          <w:rFonts w:eastAsiaTheme="minorEastAsia"/>
        </w:rPr>
        <w:t>offset = 0</w:t>
      </w:r>
      <w:r w:rsidR="00932E17">
        <w:rPr>
          <w:rFonts w:eastAsiaTheme="minorEastAsia"/>
        </w:rPr>
        <w:br/>
        <w:t>(au lieu de prendre la racine carré et de normaliser)</w:t>
      </w:r>
    </w:p>
    <w:p w14:paraId="5CFB0DAF" w14:textId="3E68864C" w:rsidR="00932E17" w:rsidRDefault="00932E17" w:rsidP="00932E17"/>
    <w:p w14:paraId="4AF4EB4C" w14:textId="072431BA" w:rsidR="00E22EF9" w:rsidRDefault="00E22EF9" w:rsidP="00932E17">
      <w:r>
        <w:t>Pour l’analyse « </w:t>
      </w:r>
      <w:r w:rsidRPr="0034095C">
        <w:rPr>
          <w:rStyle w:val="Titre3Car"/>
        </w:rPr>
        <w:t>Histogramme</w:t>
      </w:r>
      <w:r>
        <w:t> » :</w:t>
      </w:r>
    </w:p>
    <w:p w14:paraId="12945722" w14:textId="688FBF1D" w:rsidR="00E22EF9" w:rsidRDefault="00972AE7" w:rsidP="00972AE7">
      <w:pPr>
        <w:pStyle w:val="Paragraphedeliste"/>
        <w:numPr>
          <w:ilvl w:val="0"/>
          <w:numId w:val="9"/>
        </w:numPr>
      </w:pPr>
      <w:r>
        <w:t xml:space="preserve">On crée un fichier </w:t>
      </w:r>
      <w:r>
        <w:rPr>
          <w:i/>
          <w:iCs/>
        </w:rPr>
        <w:t>N-h.txt</w:t>
      </w:r>
      <w:r>
        <w:t xml:space="preserve"> vide, où </w:t>
      </w:r>
      <w:r>
        <w:rPr>
          <w:i/>
          <w:iCs/>
        </w:rPr>
        <w:t>N</w:t>
      </w:r>
      <w:r>
        <w:t xml:space="preserve"> est le nom de l’image choisie.</w:t>
      </w:r>
    </w:p>
    <w:p w14:paraId="6DA3A8A1" w14:textId="03A6CB93" w:rsidR="003428AE" w:rsidRDefault="003428AE" w:rsidP="00972AE7">
      <w:pPr>
        <w:pStyle w:val="Paragraphedeliste"/>
        <w:numPr>
          <w:ilvl w:val="0"/>
          <w:numId w:val="9"/>
        </w:numPr>
      </w:pPr>
      <w:r>
        <w:t xml:space="preserve">On remplit le tableau d’entiers </w:t>
      </w:r>
      <w:r>
        <w:rPr>
          <w:i/>
          <w:iCs/>
        </w:rPr>
        <w:t>matConv[]</w:t>
      </w:r>
      <w:r>
        <w:t xml:space="preserve"> avec uniquement des zéros.</w:t>
      </w:r>
    </w:p>
    <w:p w14:paraId="30DC881E" w14:textId="617235B1" w:rsidR="00AC6DD1" w:rsidRDefault="00AC6DD1" w:rsidP="00972AE7">
      <w:pPr>
        <w:pStyle w:val="Paragraphedeliste"/>
        <w:numPr>
          <w:ilvl w:val="0"/>
          <w:numId w:val="9"/>
        </w:numPr>
      </w:pPr>
      <w:r>
        <w:rPr>
          <w:i/>
          <w:iCs/>
        </w:rPr>
        <w:t>matConv[]</w:t>
      </w:r>
      <w:r>
        <w:t xml:space="preserve"> stockera les futures lignes (les unes après les autres et dans le même ordre) </w:t>
      </w:r>
      <w:r w:rsidR="0034095C">
        <w:t>du fichier texte.</w:t>
      </w:r>
    </w:p>
    <w:p w14:paraId="5C1F604A" w14:textId="14695E7A" w:rsidR="00972AE7" w:rsidRDefault="00972AE7" w:rsidP="00972AE7">
      <w:pPr>
        <w:pStyle w:val="Paragraphedeliste"/>
        <w:numPr>
          <w:ilvl w:val="0"/>
          <w:numId w:val="9"/>
        </w:numPr>
      </w:pPr>
      <w:r>
        <w:t xml:space="preserve">La première colonne du fichier </w:t>
      </w:r>
      <w:r w:rsidR="00AC6DD1">
        <w:t xml:space="preserve">texte </w:t>
      </w:r>
      <w:r>
        <w:t>contiendra toutes les valeurs entières comprise entre 0 et 255 inclus.</w:t>
      </w:r>
    </w:p>
    <w:p w14:paraId="162DDBF8" w14:textId="46B21C23" w:rsidR="00972AE7" w:rsidRDefault="00972AE7" w:rsidP="00972AE7">
      <w:pPr>
        <w:pStyle w:val="Paragraphedeliste"/>
        <w:numPr>
          <w:ilvl w:val="0"/>
          <w:numId w:val="9"/>
        </w:numPr>
      </w:pPr>
      <w:r>
        <w:t>Chaque autre colonne sera associée à un canal de couleur et contiendra</w:t>
      </w:r>
      <w:r w:rsidR="0034095C">
        <w:t xml:space="preserve">, sur chaque ligne, </w:t>
      </w:r>
      <w:r>
        <w:t>le nombre de pixels dont la valeur associée au canal vaut l’entier correspondant de la première colonne.</w:t>
      </w:r>
    </w:p>
    <w:p w14:paraId="39EE4B00" w14:textId="2F4C69D0" w:rsidR="0034095C" w:rsidRDefault="0034095C" w:rsidP="0034095C"/>
    <w:p w14:paraId="21840E88" w14:textId="51CD39F3" w:rsidR="0034095C" w:rsidRDefault="0034095C" w:rsidP="0034095C">
      <w:r>
        <w:t xml:space="preserve">Par rapport à la classe </w:t>
      </w:r>
      <w:r>
        <w:rPr>
          <w:i/>
          <w:iCs/>
        </w:rPr>
        <w:t>MatrixOperator</w:t>
      </w:r>
      <w:r>
        <w:t xml:space="preserve"> (</w:t>
      </w:r>
      <w:r w:rsidR="009B6253">
        <w:t xml:space="preserve">et </w:t>
      </w:r>
      <w:r>
        <w:t xml:space="preserve">donc le fichier </w:t>
      </w:r>
      <w:r>
        <w:rPr>
          <w:i/>
          <w:iCs/>
        </w:rPr>
        <w:t>MatrixOperator.java) </w:t>
      </w:r>
      <w:r>
        <w:t>:</w:t>
      </w:r>
    </w:p>
    <w:p w14:paraId="79C24EF1" w14:textId="036A08F5" w:rsidR="0034095C" w:rsidRDefault="0034095C" w:rsidP="0034095C">
      <w:pPr>
        <w:pStyle w:val="Paragraphedeliste"/>
        <w:numPr>
          <w:ilvl w:val="0"/>
          <w:numId w:val="9"/>
        </w:numPr>
      </w:pPr>
      <w:r>
        <w:t xml:space="preserve">Pour la fonction statique </w:t>
      </w:r>
      <w:r>
        <w:rPr>
          <w:i/>
          <w:iCs/>
        </w:rPr>
        <w:t>createMatrix() </w:t>
      </w:r>
      <w:r>
        <w:t>:</w:t>
      </w:r>
    </w:p>
    <w:p w14:paraId="4C92B890" w14:textId="12A5C3C5" w:rsidR="0034095C" w:rsidRDefault="0034095C" w:rsidP="0034095C">
      <w:pPr>
        <w:pStyle w:val="Paragraphedeliste"/>
        <w:numPr>
          <w:ilvl w:val="1"/>
          <w:numId w:val="9"/>
        </w:numPr>
      </w:pPr>
      <w:r>
        <w:t xml:space="preserve">On crée un fichier </w:t>
      </w:r>
      <w:r>
        <w:rPr>
          <w:i/>
          <w:iCs/>
        </w:rPr>
        <w:t>convmatrix.</w:t>
      </w:r>
      <w:r w:rsidRPr="0034095C">
        <w:t>csv</w:t>
      </w:r>
      <w:r>
        <w:t xml:space="preserve"> avec les paramètres rentrés par l’utilisateur s’ils sont cohérents, sinon rien ne se passe.</w:t>
      </w:r>
    </w:p>
    <w:p w14:paraId="7C542937" w14:textId="6F23D952" w:rsidR="0034095C" w:rsidRDefault="0034095C" w:rsidP="0034095C">
      <w:pPr>
        <w:pStyle w:val="Paragraphedeliste"/>
        <w:numPr>
          <w:ilvl w:val="0"/>
          <w:numId w:val="9"/>
        </w:numPr>
      </w:pPr>
      <w:r>
        <w:lastRenderedPageBreak/>
        <w:t xml:space="preserve">Pour la fonction statique </w:t>
      </w:r>
      <w:r>
        <w:rPr>
          <w:i/>
          <w:iCs/>
        </w:rPr>
        <w:t>convolution() </w:t>
      </w:r>
      <w:r>
        <w:t>:</w:t>
      </w:r>
    </w:p>
    <w:p w14:paraId="4D551AB8" w14:textId="0E9801EC" w:rsidR="0034095C" w:rsidRDefault="0034095C" w:rsidP="0034095C">
      <w:pPr>
        <w:pStyle w:val="Paragraphedeliste"/>
        <w:numPr>
          <w:ilvl w:val="1"/>
          <w:numId w:val="9"/>
        </w:numPr>
      </w:pPr>
      <w:r>
        <w:t xml:space="preserve">On charge la matrice contenu dans le fichier </w:t>
      </w:r>
      <w:r>
        <w:rPr>
          <w:i/>
          <w:iCs/>
        </w:rPr>
        <w:t>convmatrix.csv</w:t>
      </w:r>
      <w:r>
        <w:t xml:space="preserve"> lorsque cela est possible</w:t>
      </w:r>
      <w:r w:rsidR="00E93196">
        <w:t xml:space="preserve"> et on la stocke dans le tableau à une dimension </w:t>
      </w:r>
      <w:r w:rsidR="00E93196">
        <w:rPr>
          <w:i/>
          <w:iCs/>
        </w:rPr>
        <w:t>matConv[]</w:t>
      </w:r>
      <w:r w:rsidR="00E93196">
        <w:t>, ce dernier ne contient que des zéros si jamais un problème est rencontré au cours du processus (</w:t>
      </w:r>
      <w:r w:rsidR="005071AD">
        <w:t xml:space="preserve">si, par exemple, </w:t>
      </w:r>
      <w:r w:rsidR="00E93196">
        <w:t>le fichier CSV contenait une matrice non carrée).</w:t>
      </w:r>
    </w:p>
    <w:p w14:paraId="0B796870" w14:textId="754B5C7E" w:rsidR="00E93196" w:rsidRPr="00426FFD" w:rsidRDefault="00C40F35" w:rsidP="0034095C">
      <w:pPr>
        <w:pStyle w:val="Paragraphedeliste"/>
        <w:numPr>
          <w:ilvl w:val="1"/>
          <w:numId w:val="9"/>
        </w:numPr>
        <w:rPr>
          <w:rStyle w:val="lev"/>
          <w:szCs w:val="26"/>
        </w:rPr>
      </w:pPr>
      <w:r w:rsidRPr="00C40F35">
        <w:rPr>
          <w:rStyle w:val="lev"/>
          <w:b w:val="0"/>
          <w:bCs w:val="0"/>
          <w:szCs w:val="26"/>
          <w:shd w:val="clear" w:color="auto" w:fill="FFFFFF"/>
        </w:rPr>
        <w:t>À</w:t>
      </w:r>
      <w:r>
        <w:rPr>
          <w:rStyle w:val="lev"/>
          <w:b w:val="0"/>
          <w:bCs w:val="0"/>
          <w:szCs w:val="26"/>
          <w:shd w:val="clear" w:color="auto" w:fill="FFFFFF"/>
        </w:rPr>
        <w:t xml:space="preserve"> </w:t>
      </w:r>
      <w:r w:rsidRPr="005071AD">
        <w:rPr>
          <w:rStyle w:val="lev"/>
          <w:szCs w:val="26"/>
          <w:shd w:val="clear" w:color="auto" w:fill="FFFFFF"/>
        </w:rPr>
        <w:t>chaque</w:t>
      </w:r>
      <w:r>
        <w:rPr>
          <w:rStyle w:val="lev"/>
          <w:b w:val="0"/>
          <w:bCs w:val="0"/>
          <w:szCs w:val="26"/>
          <w:shd w:val="clear" w:color="auto" w:fill="FFFFFF"/>
        </w:rPr>
        <w:t xml:space="preserve"> pixel d</w:t>
      </w:r>
      <w:r w:rsidR="00426FFD">
        <w:rPr>
          <w:rStyle w:val="lev"/>
          <w:b w:val="0"/>
          <w:bCs w:val="0"/>
          <w:szCs w:val="26"/>
          <w:shd w:val="clear" w:color="auto" w:fill="FFFFFF"/>
        </w:rPr>
        <w:t xml:space="preserve">u tableau donné en paramètre de la fonction, on applique la matrice de convolution stockée dans </w:t>
      </w:r>
      <w:r w:rsidR="00426FFD">
        <w:rPr>
          <w:rStyle w:val="lev"/>
          <w:b w:val="0"/>
          <w:bCs w:val="0"/>
          <w:i/>
          <w:iCs/>
          <w:szCs w:val="26"/>
          <w:shd w:val="clear" w:color="auto" w:fill="FFFFFF"/>
        </w:rPr>
        <w:t>matConv[]</w:t>
      </w:r>
      <w:r w:rsidR="00426FFD">
        <w:rPr>
          <w:rStyle w:val="lev"/>
          <w:b w:val="0"/>
          <w:bCs w:val="0"/>
          <w:szCs w:val="26"/>
          <w:shd w:val="clear" w:color="auto" w:fill="FFFFFF"/>
        </w:rPr>
        <w:t xml:space="preserve"> en procédant ainsi :</w:t>
      </w:r>
    </w:p>
    <w:p w14:paraId="6873437C" w14:textId="5A1E3729" w:rsidR="00426FFD" w:rsidRPr="00426FFD" w:rsidRDefault="00426FFD" w:rsidP="00426FFD">
      <w:pPr>
        <w:pStyle w:val="Paragraphedeliste"/>
        <w:numPr>
          <w:ilvl w:val="2"/>
          <w:numId w:val="9"/>
        </w:numPr>
        <w:rPr>
          <w:rStyle w:val="lev"/>
          <w:szCs w:val="26"/>
        </w:rPr>
      </w:pPr>
      <w:r>
        <w:rPr>
          <w:rStyle w:val="lev"/>
          <w:b w:val="0"/>
          <w:bCs w:val="0"/>
          <w:szCs w:val="26"/>
          <w:shd w:val="clear" w:color="auto" w:fill="FFFFFF"/>
        </w:rPr>
        <w:t xml:space="preserve">On (ré)initialise l’entier </w:t>
      </w:r>
      <w:r>
        <w:rPr>
          <w:rStyle w:val="lev"/>
          <w:b w:val="0"/>
          <w:bCs w:val="0"/>
          <w:i/>
          <w:iCs/>
          <w:szCs w:val="26"/>
          <w:shd w:val="clear" w:color="auto" w:fill="FFFFFF"/>
        </w:rPr>
        <w:t>sum</w:t>
      </w:r>
      <w:r>
        <w:rPr>
          <w:rStyle w:val="lev"/>
          <w:b w:val="0"/>
          <w:bCs w:val="0"/>
          <w:szCs w:val="26"/>
          <w:shd w:val="clear" w:color="auto" w:fill="FFFFFF"/>
        </w:rPr>
        <w:t xml:space="preserve"> à zéro (on a </w:t>
      </w:r>
      <w:r w:rsidR="005071AD">
        <w:rPr>
          <w:rStyle w:val="lev"/>
          <w:b w:val="0"/>
          <w:bCs w:val="0"/>
          <w:i/>
          <w:iCs/>
          <w:szCs w:val="26"/>
          <w:shd w:val="clear" w:color="auto" w:fill="FFFFFF"/>
        </w:rPr>
        <w:t>i</w:t>
      </w:r>
      <w:r w:rsidR="005071AD">
        <w:rPr>
          <w:rStyle w:val="lev"/>
          <w:b w:val="0"/>
          <w:bCs w:val="0"/>
          <w:szCs w:val="26"/>
          <w:shd w:val="clear" w:color="auto" w:fill="FFFFFF"/>
        </w:rPr>
        <w:t xml:space="preserve"> un entier compris entre 0 et la taille de </w:t>
      </w:r>
      <w:r w:rsidR="005071AD">
        <w:rPr>
          <w:rStyle w:val="lev"/>
          <w:b w:val="0"/>
          <w:bCs w:val="0"/>
          <w:i/>
          <w:iCs/>
          <w:szCs w:val="26"/>
          <w:shd w:val="clear" w:color="auto" w:fill="FFFFFF"/>
        </w:rPr>
        <w:t>matConv[]</w:t>
      </w:r>
      <w:r w:rsidR="005071AD">
        <w:rPr>
          <w:rStyle w:val="lev"/>
          <w:b w:val="0"/>
          <w:bCs w:val="0"/>
          <w:szCs w:val="26"/>
          <w:shd w:val="clear" w:color="auto" w:fill="FFFFFF"/>
        </w:rPr>
        <w:t xml:space="preserve"> moins 1</w:t>
      </w:r>
      <w:r>
        <w:rPr>
          <w:rStyle w:val="lev"/>
          <w:b w:val="0"/>
          <w:bCs w:val="0"/>
          <w:szCs w:val="26"/>
          <w:shd w:val="clear" w:color="auto" w:fill="FFFFFF"/>
        </w:rPr>
        <w:t>).</w:t>
      </w:r>
    </w:p>
    <w:p w14:paraId="029D803F" w14:textId="4934F5E5" w:rsidR="00426FFD" w:rsidRPr="005071AD" w:rsidRDefault="00426FFD" w:rsidP="00426FFD">
      <w:pPr>
        <w:pStyle w:val="Paragraphedeliste"/>
        <w:numPr>
          <w:ilvl w:val="2"/>
          <w:numId w:val="9"/>
        </w:numPr>
        <w:rPr>
          <w:rStyle w:val="lev"/>
          <w:szCs w:val="26"/>
        </w:rPr>
      </w:pPr>
      <w:r>
        <w:rPr>
          <w:rStyle w:val="lev"/>
          <w:b w:val="0"/>
          <w:bCs w:val="0"/>
          <w:szCs w:val="26"/>
          <w:shd w:val="clear" w:color="auto" w:fill="FFFFFF"/>
        </w:rPr>
        <w:t xml:space="preserve">On vérifie qu’à chaque coefficient </w:t>
      </w:r>
      <m:oMath>
        <m:sSub>
          <m:sSubPr>
            <m:ctrlPr>
              <w:rPr>
                <w:rStyle w:val="lev"/>
                <w:b w:val="0"/>
                <w:bCs w:val="0"/>
                <w:i/>
                <w:szCs w:val="26"/>
                <w:shd w:val="clear" w:color="auto" w:fill="FFFFFF"/>
              </w:rPr>
            </m:ctrlPr>
          </m:sSubPr>
          <m:e>
            <m:r>
              <w:rPr>
                <w:rStyle w:val="lev"/>
                <w:szCs w:val="26"/>
                <w:shd w:val="clear" w:color="auto" w:fill="FFFFFF"/>
              </w:rPr>
              <m:t>a</m:t>
            </m:r>
          </m:e>
          <m:sub>
            <m:r>
              <w:rPr>
                <w:rStyle w:val="lev"/>
                <w:szCs w:val="26"/>
                <w:shd w:val="clear" w:color="auto" w:fill="FFFFFF"/>
              </w:rPr>
              <m:t>i</m:t>
            </m:r>
          </m:sub>
        </m:sSub>
      </m:oMath>
      <w:r>
        <w:rPr>
          <w:rStyle w:val="lev"/>
          <w:rFonts w:eastAsiaTheme="minorEastAsia"/>
          <w:b w:val="0"/>
          <w:bCs w:val="0"/>
          <w:szCs w:val="26"/>
          <w:shd w:val="clear" w:color="auto" w:fill="FFFFFF"/>
        </w:rPr>
        <w:t xml:space="preserve"> </w:t>
      </w:r>
      <w:r>
        <w:rPr>
          <w:rStyle w:val="lev"/>
          <w:b w:val="0"/>
          <w:bCs w:val="0"/>
          <w:szCs w:val="26"/>
          <w:shd w:val="clear" w:color="auto" w:fill="FFFFFF"/>
        </w:rPr>
        <w:t xml:space="preserve">de </w:t>
      </w:r>
      <w:r w:rsidRPr="00426FFD">
        <w:rPr>
          <w:rStyle w:val="lev"/>
          <w:b w:val="0"/>
          <w:bCs w:val="0"/>
          <w:i/>
          <w:iCs/>
          <w:szCs w:val="26"/>
          <w:shd w:val="clear" w:color="auto" w:fill="FFFFFF"/>
        </w:rPr>
        <w:t>matConv</w:t>
      </w:r>
      <w:r>
        <w:rPr>
          <w:rStyle w:val="lev"/>
          <w:b w:val="0"/>
          <w:bCs w:val="0"/>
          <w:i/>
          <w:iCs/>
          <w:szCs w:val="26"/>
          <w:shd w:val="clear" w:color="auto" w:fill="FFFFFF"/>
        </w:rPr>
        <w:t>[]</w:t>
      </w:r>
      <w:r>
        <w:rPr>
          <w:rStyle w:val="lev"/>
          <w:b w:val="0"/>
          <w:bCs w:val="0"/>
          <w:szCs w:val="26"/>
          <w:shd w:val="clear" w:color="auto" w:fill="FFFFFF"/>
        </w:rPr>
        <w:t xml:space="preserve"> est associé un entier </w:t>
      </w:r>
      <m:oMath>
        <m:sSub>
          <m:sSubPr>
            <m:ctrlPr>
              <w:rPr>
                <w:rStyle w:val="lev"/>
                <w:b w:val="0"/>
                <w:bCs w:val="0"/>
                <w:i/>
                <w:szCs w:val="26"/>
                <w:shd w:val="clear" w:color="auto" w:fill="FFFFFF"/>
              </w:rPr>
            </m:ctrlPr>
          </m:sSubPr>
          <m:e>
            <m:r>
              <w:rPr>
                <w:rStyle w:val="lev"/>
                <w:szCs w:val="26"/>
                <w:shd w:val="clear" w:color="auto" w:fill="FFFFFF"/>
              </w:rPr>
              <m:t>b</m:t>
            </m:r>
          </m:e>
          <m:sub>
            <m:r>
              <w:rPr>
                <w:rStyle w:val="lev"/>
                <w:szCs w:val="26"/>
                <w:shd w:val="clear" w:color="auto" w:fill="FFFFFF"/>
              </w:rPr>
              <m:t>i</m:t>
            </m:r>
          </m:sub>
        </m:sSub>
      </m:oMath>
      <w:r>
        <w:rPr>
          <w:rStyle w:val="lev"/>
          <w:rFonts w:eastAsiaTheme="minorEastAsia"/>
          <w:b w:val="0"/>
          <w:bCs w:val="0"/>
          <w:szCs w:val="26"/>
          <w:shd w:val="clear" w:color="auto" w:fill="FFFFFF"/>
        </w:rPr>
        <w:t xml:space="preserve"> </w:t>
      </w:r>
      <w:r>
        <w:rPr>
          <w:rStyle w:val="lev"/>
          <w:b w:val="0"/>
          <w:bCs w:val="0"/>
          <w:szCs w:val="26"/>
          <w:shd w:val="clear" w:color="auto" w:fill="FFFFFF"/>
        </w:rPr>
        <w:t>qui appartient au tableau et qui se situe sur la bonne ligne lorsque l’on interprète le tableau comme étant une matrice stockant les lignes les unes à la suit</w:t>
      </w:r>
      <w:r w:rsidR="009B6253">
        <w:rPr>
          <w:rStyle w:val="lev"/>
          <w:b w:val="0"/>
          <w:bCs w:val="0"/>
          <w:szCs w:val="26"/>
          <w:shd w:val="clear" w:color="auto" w:fill="FFFFFF"/>
        </w:rPr>
        <w:t>e</w:t>
      </w:r>
      <w:r>
        <w:rPr>
          <w:rStyle w:val="lev"/>
          <w:b w:val="0"/>
          <w:bCs w:val="0"/>
          <w:szCs w:val="26"/>
          <w:shd w:val="clear" w:color="auto" w:fill="FFFFFF"/>
        </w:rPr>
        <w:t xml:space="preserve"> des autres. Sinon </w:t>
      </w:r>
      <w:r w:rsidR="005071AD">
        <w:rPr>
          <w:rStyle w:val="lev"/>
          <w:b w:val="0"/>
          <w:bCs w:val="0"/>
          <w:szCs w:val="26"/>
          <w:shd w:val="clear" w:color="auto" w:fill="FFFFFF"/>
        </w:rPr>
        <w:t xml:space="preserve">on pose </w:t>
      </w:r>
      <m:oMath>
        <m:sSub>
          <m:sSubPr>
            <m:ctrlPr>
              <w:rPr>
                <w:rStyle w:val="lev"/>
                <w:b w:val="0"/>
                <w:bCs w:val="0"/>
                <w:i/>
                <w:szCs w:val="26"/>
                <w:shd w:val="clear" w:color="auto" w:fill="FFFFFF"/>
              </w:rPr>
            </m:ctrlPr>
          </m:sSubPr>
          <m:e>
            <m:r>
              <w:rPr>
                <w:rStyle w:val="lev"/>
                <w:szCs w:val="26"/>
                <w:shd w:val="clear" w:color="auto" w:fill="FFFFFF"/>
              </w:rPr>
              <m:t>b</m:t>
            </m:r>
          </m:e>
          <m:sub>
            <m:r>
              <w:rPr>
                <w:rStyle w:val="lev"/>
                <w:szCs w:val="26"/>
                <w:shd w:val="clear" w:color="auto" w:fill="FFFFFF"/>
              </w:rPr>
              <m:t>i</m:t>
            </m:r>
          </m:sub>
        </m:sSub>
      </m:oMath>
      <w:r w:rsidR="005071AD">
        <w:rPr>
          <w:rStyle w:val="lev"/>
          <w:rFonts w:eastAsiaTheme="minorEastAsia"/>
          <w:b w:val="0"/>
          <w:bCs w:val="0"/>
          <w:szCs w:val="26"/>
          <w:shd w:val="clear" w:color="auto" w:fill="FFFFFF"/>
        </w:rPr>
        <w:t xml:space="preserve"> = 0. Cette vérification est en grande partie effectuée par la fonction </w:t>
      </w:r>
      <w:r w:rsidR="005071AD">
        <w:rPr>
          <w:rStyle w:val="lev"/>
          <w:rFonts w:eastAsiaTheme="minorEastAsia"/>
          <w:b w:val="0"/>
          <w:bCs w:val="0"/>
          <w:i/>
          <w:iCs/>
          <w:szCs w:val="26"/>
          <w:shd w:val="clear" w:color="auto" w:fill="FFFFFF"/>
        </w:rPr>
        <w:t>indexForMultiplication()</w:t>
      </w:r>
      <w:r w:rsidR="005071AD">
        <w:rPr>
          <w:rStyle w:val="lev"/>
          <w:rFonts w:eastAsiaTheme="minorEastAsia"/>
          <w:b w:val="0"/>
          <w:bCs w:val="0"/>
          <w:szCs w:val="26"/>
          <w:shd w:val="clear" w:color="auto" w:fill="FFFFFF"/>
        </w:rPr>
        <w:t>.</w:t>
      </w:r>
    </w:p>
    <w:p w14:paraId="6E3AEF24" w14:textId="3C7151CE" w:rsidR="005071AD" w:rsidRPr="005071AD" w:rsidRDefault="005071AD" w:rsidP="00426FFD">
      <w:pPr>
        <w:pStyle w:val="Paragraphedeliste"/>
        <w:numPr>
          <w:ilvl w:val="2"/>
          <w:numId w:val="9"/>
        </w:numPr>
        <w:rPr>
          <w:rStyle w:val="lev"/>
          <w:szCs w:val="26"/>
        </w:rPr>
      </w:pPr>
      <w:r>
        <w:rPr>
          <w:rStyle w:val="lev"/>
          <w:rFonts w:eastAsiaTheme="minorEastAsia"/>
          <w:b w:val="0"/>
          <w:bCs w:val="0"/>
          <w:szCs w:val="26"/>
          <w:shd w:val="clear" w:color="auto" w:fill="FFFFFF"/>
        </w:rPr>
        <w:t xml:space="preserve">sum = </w:t>
      </w:r>
      <m:oMath>
        <m:nary>
          <m:naryPr>
            <m:chr m:val="∑"/>
            <m:limLoc m:val="undOvr"/>
            <m:supHide m:val="1"/>
            <m:ctrlPr>
              <w:rPr>
                <w:rStyle w:val="lev"/>
                <w:b w:val="0"/>
                <w:bCs w:val="0"/>
                <w:i/>
                <w:szCs w:val="26"/>
                <w:shd w:val="clear" w:color="auto" w:fill="FFFFFF"/>
              </w:rPr>
            </m:ctrlPr>
          </m:naryPr>
          <m:sub>
            <m:r>
              <w:rPr>
                <w:rStyle w:val="lev"/>
                <w:szCs w:val="26"/>
                <w:shd w:val="clear" w:color="auto" w:fill="FFFFFF"/>
              </w:rPr>
              <m:t>i</m:t>
            </m:r>
          </m:sub>
          <m:sup/>
          <m:e>
            <m:sSub>
              <m:sSubPr>
                <m:ctrlPr>
                  <w:rPr>
                    <w:rStyle w:val="lev"/>
                    <w:b w:val="0"/>
                    <w:bCs w:val="0"/>
                    <w:i/>
                    <w:szCs w:val="26"/>
                    <w:shd w:val="clear" w:color="auto" w:fill="FFFFFF"/>
                  </w:rPr>
                </m:ctrlPr>
              </m:sSubPr>
              <m:e>
                <m:r>
                  <w:rPr>
                    <w:rStyle w:val="lev"/>
                    <w:szCs w:val="26"/>
                    <w:shd w:val="clear" w:color="auto" w:fill="FFFFFF"/>
                  </w:rPr>
                  <m:t>a</m:t>
                </m:r>
              </m:e>
              <m:sub>
                <m:r>
                  <w:rPr>
                    <w:rStyle w:val="lev"/>
                    <w:szCs w:val="26"/>
                    <w:shd w:val="clear" w:color="auto" w:fill="FFFFFF"/>
                  </w:rPr>
                  <m:t>i</m:t>
                </m:r>
              </m:sub>
            </m:sSub>
          </m:e>
        </m:nary>
        <m:r>
          <w:rPr>
            <w:rStyle w:val="lev"/>
            <w:szCs w:val="26"/>
            <w:shd w:val="clear" w:color="auto" w:fill="FFFFFF"/>
          </w:rPr>
          <m:t>×</m:t>
        </m:r>
        <m:sSub>
          <m:sSubPr>
            <m:ctrlPr>
              <w:rPr>
                <w:rStyle w:val="lev"/>
                <w:b w:val="0"/>
                <w:bCs w:val="0"/>
                <w:i/>
                <w:szCs w:val="26"/>
                <w:shd w:val="clear" w:color="auto" w:fill="FFFFFF"/>
              </w:rPr>
            </m:ctrlPr>
          </m:sSubPr>
          <m:e>
            <m:r>
              <w:rPr>
                <w:rStyle w:val="lev"/>
                <w:szCs w:val="26"/>
                <w:shd w:val="clear" w:color="auto" w:fill="FFFFFF"/>
              </w:rPr>
              <m:t>b</m:t>
            </m:r>
          </m:e>
          <m:sub>
            <m:r>
              <w:rPr>
                <w:rStyle w:val="lev"/>
                <w:szCs w:val="26"/>
                <w:shd w:val="clear" w:color="auto" w:fill="FFFFFF"/>
              </w:rPr>
              <m:t>i</m:t>
            </m:r>
          </m:sub>
        </m:sSub>
      </m:oMath>
    </w:p>
    <w:p w14:paraId="625C120B" w14:textId="4E463E44" w:rsidR="005071AD" w:rsidRDefault="004C7412" w:rsidP="00426FFD">
      <w:pPr>
        <w:pStyle w:val="Paragraphedeliste"/>
        <w:numPr>
          <w:ilvl w:val="2"/>
          <w:numId w:val="9"/>
        </w:numPr>
        <w:rPr>
          <w:szCs w:val="26"/>
        </w:rPr>
      </w:pPr>
      <w:r w:rsidRPr="004C7412">
        <w:rPr>
          <w:szCs w:val="26"/>
        </w:rPr>
        <w:t xml:space="preserve">On divise </w:t>
      </w:r>
      <w:r>
        <w:rPr>
          <w:i/>
          <w:iCs/>
          <w:szCs w:val="26"/>
        </w:rPr>
        <w:t>sum</w:t>
      </w:r>
      <w:r>
        <w:rPr>
          <w:szCs w:val="26"/>
        </w:rPr>
        <w:t xml:space="preserve"> par </w:t>
      </w:r>
      <w:r>
        <w:rPr>
          <w:i/>
          <w:iCs/>
          <w:szCs w:val="26"/>
        </w:rPr>
        <w:t>divisor</w:t>
      </w:r>
      <w:r>
        <w:rPr>
          <w:szCs w:val="26"/>
        </w:rPr>
        <w:t xml:space="preserve"> puis on ajoute </w:t>
      </w:r>
      <w:r>
        <w:rPr>
          <w:i/>
          <w:iCs/>
          <w:szCs w:val="26"/>
        </w:rPr>
        <w:t>offset</w:t>
      </w:r>
      <w:r>
        <w:rPr>
          <w:szCs w:val="26"/>
        </w:rPr>
        <w:t xml:space="preserve"> et on stocke le résultat dans un nouveau tableau d’entier étant de la même taille que le tableau en paramètre.</w:t>
      </w:r>
    </w:p>
    <w:p w14:paraId="77CF9E67" w14:textId="54BE1077" w:rsidR="004C7412" w:rsidRDefault="004C7412" w:rsidP="00426FFD">
      <w:pPr>
        <w:pStyle w:val="Paragraphedeliste"/>
        <w:numPr>
          <w:ilvl w:val="2"/>
          <w:numId w:val="9"/>
        </w:numPr>
        <w:rPr>
          <w:szCs w:val="26"/>
        </w:rPr>
      </w:pPr>
      <w:r>
        <w:rPr>
          <w:szCs w:val="26"/>
        </w:rPr>
        <w:t>On effectue ce procédé autant de fois qu’il y a d’entiers dans le tableau en paramètre (</w:t>
      </w:r>
      <w:r w:rsidR="009B6253">
        <w:rPr>
          <w:szCs w:val="26"/>
        </w:rPr>
        <w:t xml:space="preserve">et </w:t>
      </w:r>
      <w:r>
        <w:rPr>
          <w:szCs w:val="26"/>
        </w:rPr>
        <w:t xml:space="preserve">donc </w:t>
      </w:r>
      <w:r w:rsidR="009F0996">
        <w:rPr>
          <w:szCs w:val="26"/>
        </w:rPr>
        <w:t xml:space="preserve">qu’il y a </w:t>
      </w:r>
      <w:r>
        <w:rPr>
          <w:szCs w:val="26"/>
        </w:rPr>
        <w:t xml:space="preserve">de pixels </w:t>
      </w:r>
      <w:r w:rsidR="009F0996">
        <w:rPr>
          <w:szCs w:val="26"/>
        </w:rPr>
        <w:t>contenus dans l’image à traiter)</w:t>
      </w:r>
      <w:r w:rsidR="002D375A">
        <w:rPr>
          <w:szCs w:val="26"/>
        </w:rPr>
        <w:t>.</w:t>
      </w:r>
    </w:p>
    <w:p w14:paraId="45758EEF" w14:textId="63F5963F" w:rsidR="002D375A" w:rsidRDefault="002D375A" w:rsidP="002D375A">
      <w:pPr>
        <w:pStyle w:val="Paragraphedeliste"/>
        <w:numPr>
          <w:ilvl w:val="1"/>
          <w:numId w:val="9"/>
        </w:numPr>
        <w:rPr>
          <w:szCs w:val="26"/>
        </w:rPr>
      </w:pPr>
      <w:r>
        <w:rPr>
          <w:szCs w:val="26"/>
        </w:rPr>
        <w:t>On renvoie ce nouveau tableau créé.</w:t>
      </w:r>
    </w:p>
    <w:p w14:paraId="5F91D78F" w14:textId="322DB157" w:rsidR="002D375A" w:rsidRDefault="002D375A" w:rsidP="002D375A">
      <w:pPr>
        <w:rPr>
          <w:szCs w:val="26"/>
        </w:rPr>
      </w:pPr>
    </w:p>
    <w:p w14:paraId="1DF92EB9" w14:textId="3C8B6CE0" w:rsidR="002D375A" w:rsidRDefault="002D375A" w:rsidP="002D375A">
      <w:pPr>
        <w:rPr>
          <w:szCs w:val="26"/>
        </w:rPr>
      </w:pPr>
    </w:p>
    <w:p w14:paraId="4BDC9F59" w14:textId="77777777" w:rsidR="002D375A" w:rsidRDefault="002D375A" w:rsidP="002D375A">
      <w:pPr>
        <w:rPr>
          <w:szCs w:val="26"/>
        </w:rPr>
      </w:pPr>
    </w:p>
    <w:p w14:paraId="4DFA3CE5" w14:textId="69D9E83B" w:rsidR="002D375A" w:rsidRDefault="002D375A" w:rsidP="002D375A">
      <w:pPr>
        <w:pStyle w:val="Titre1"/>
      </w:pPr>
      <w:bookmarkStart w:id="16" w:name="_Toc124162067"/>
      <w:r>
        <w:t>Précisions</w:t>
      </w:r>
      <w:bookmarkEnd w:id="16"/>
    </w:p>
    <w:p w14:paraId="67AF0389" w14:textId="40279262" w:rsidR="002D375A" w:rsidRDefault="002D375A" w:rsidP="002D375A">
      <w:pPr>
        <w:rPr>
          <w:lang w:val="it-IT"/>
        </w:rPr>
      </w:pPr>
    </w:p>
    <w:p w14:paraId="24D7ABD4" w14:textId="3EE88845" w:rsidR="002D375A" w:rsidRDefault="002D375A" w:rsidP="002D375A">
      <w:pPr>
        <w:pStyle w:val="Paragraphedeliste"/>
        <w:numPr>
          <w:ilvl w:val="0"/>
          <w:numId w:val="10"/>
        </w:numPr>
      </w:pPr>
      <w:r w:rsidRPr="002D375A">
        <w:t>La documentation créée à l’aide d</w:t>
      </w:r>
      <w:r>
        <w:t xml:space="preserve">e </w:t>
      </w:r>
      <w:r w:rsidRPr="002D375A">
        <w:t xml:space="preserve">Doxygen </w:t>
      </w:r>
      <w:r>
        <w:t>ne prend pas en compte tous les attributs et méthodes privés.</w:t>
      </w:r>
    </w:p>
    <w:p w14:paraId="187454F1" w14:textId="3C2F34E7" w:rsidR="002D375A" w:rsidRDefault="002D375A" w:rsidP="002D375A">
      <w:pPr>
        <w:pStyle w:val="Paragraphedeliste"/>
        <w:numPr>
          <w:ilvl w:val="0"/>
          <w:numId w:val="10"/>
        </w:numPr>
      </w:pPr>
      <w:r>
        <w:t>Toutes les méthodes contenues dans l’ensemble des fichiers JAVA servent ou ont servi à un moment donné au cours du projet.</w:t>
      </w:r>
    </w:p>
    <w:p w14:paraId="52336346" w14:textId="6308FB83" w:rsidR="002D375A" w:rsidRDefault="002D375A" w:rsidP="002D375A">
      <w:pPr>
        <w:pStyle w:val="Paragraphedeliste"/>
        <w:numPr>
          <w:ilvl w:val="0"/>
          <w:numId w:val="10"/>
        </w:numPr>
      </w:pPr>
      <w:r>
        <w:t xml:space="preserve">Si </w:t>
      </w:r>
      <w:r w:rsidR="00A41AFF">
        <w:t xml:space="preserve">le programme ne marche pas comme souhaité après </w:t>
      </w:r>
      <w:r>
        <w:t xml:space="preserve">l’exécution de </w:t>
      </w:r>
      <w:r>
        <w:rPr>
          <w:i/>
          <w:iCs/>
        </w:rPr>
        <w:t>NOEL-OLIVIERI.ja</w:t>
      </w:r>
      <w:r w:rsidR="00A41AFF">
        <w:rPr>
          <w:i/>
          <w:iCs/>
        </w:rPr>
        <w:t>r</w:t>
      </w:r>
      <w:r>
        <w:t>, (re)lisez bien la rubrique « </w:t>
      </w:r>
      <w:r w:rsidRPr="002D375A">
        <w:rPr>
          <w:rStyle w:val="Titre3Car"/>
        </w:rPr>
        <w:t>Utilisation</w:t>
      </w:r>
      <w:r>
        <w: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10CE7F0B" w14:textId="13AF2EDA" w:rsidR="002D375A" w:rsidRPr="002D375A" w:rsidRDefault="002D375A" w:rsidP="002D375A">
      <w:pPr>
        <w:pStyle w:val="Paragraphedeliste"/>
        <w:numPr>
          <w:ilvl w:val="0"/>
          <w:numId w:val="10"/>
        </w:numPr>
      </w:pPr>
      <w:r>
        <w:t>Nous vous remercions d’avoir lu jusqu’ici !</w:t>
      </w:r>
    </w:p>
    <w:sectPr w:rsidR="002D375A" w:rsidRPr="002D375A" w:rsidSect="000E7D99">
      <w:footerReference w:type="default" r:id="rId9"/>
      <w:pgSz w:w="11906" w:h="16838"/>
      <w:pgMar w:top="1417" w:right="1417" w:bottom="1417" w:left="1417"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3A30F" w14:textId="77777777" w:rsidR="00536446" w:rsidRDefault="00536446" w:rsidP="00FE5225">
      <w:pPr>
        <w:spacing w:after="0" w:line="240" w:lineRule="auto"/>
      </w:pPr>
      <w:r>
        <w:separator/>
      </w:r>
    </w:p>
  </w:endnote>
  <w:endnote w:type="continuationSeparator" w:id="0">
    <w:p w14:paraId="0B3BA370" w14:textId="77777777" w:rsidR="00536446" w:rsidRDefault="00536446" w:rsidP="00FE5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eastAsiaTheme="minorEastAsia" w:hAnsiTheme="minorHAnsi" w:cs="Times New Roman"/>
        <w:sz w:val="22"/>
      </w:rPr>
      <w:id w:val="1467088940"/>
      <w:docPartObj>
        <w:docPartGallery w:val="Page Numbers (Bottom of Page)"/>
        <w:docPartUnique/>
      </w:docPartObj>
    </w:sdtPr>
    <w:sdtEndPr>
      <w:rPr>
        <w:rFonts w:ascii="Cambria Math" w:eastAsiaTheme="majorEastAsia" w:hAnsi="Cambria Math" w:cstheme="majorBidi"/>
        <w:color w:val="4472C4" w:themeColor="accent1"/>
        <w:sz w:val="26"/>
        <w:szCs w:val="26"/>
      </w:rPr>
    </w:sdtEndPr>
    <w:sdtContent>
      <w:p w14:paraId="53D5F474" w14:textId="5DACEAA2" w:rsidR="000E7D99" w:rsidRPr="000E7D99" w:rsidRDefault="000E7D99">
        <w:pPr>
          <w:pStyle w:val="Pieddepage"/>
          <w:jc w:val="right"/>
          <w:rPr>
            <w:rFonts w:eastAsiaTheme="majorEastAsia" w:cstheme="majorBidi"/>
            <w:color w:val="4472C4" w:themeColor="accent1"/>
            <w:szCs w:val="26"/>
          </w:rPr>
        </w:pPr>
        <w:r w:rsidRPr="000E7D99">
          <w:rPr>
            <w:rFonts w:eastAsiaTheme="minorEastAsia" w:cs="Times New Roman"/>
            <w:szCs w:val="26"/>
          </w:rPr>
          <w:fldChar w:fldCharType="begin"/>
        </w:r>
        <w:r w:rsidRPr="000E7D99">
          <w:rPr>
            <w:szCs w:val="26"/>
          </w:rPr>
          <w:instrText>PAGE   \* MERGEFORMAT</w:instrText>
        </w:r>
        <w:r w:rsidRPr="000E7D99">
          <w:rPr>
            <w:rFonts w:eastAsiaTheme="minorEastAsia" w:cs="Times New Roman"/>
            <w:szCs w:val="26"/>
          </w:rPr>
          <w:fldChar w:fldCharType="separate"/>
        </w:r>
        <w:r w:rsidRPr="000E7D99">
          <w:rPr>
            <w:rFonts w:eastAsiaTheme="majorEastAsia" w:cstheme="majorBidi"/>
            <w:color w:val="4472C4" w:themeColor="accent1"/>
            <w:szCs w:val="26"/>
          </w:rPr>
          <w:t>2</w:t>
        </w:r>
        <w:r w:rsidRPr="000E7D99">
          <w:rPr>
            <w:rFonts w:eastAsiaTheme="majorEastAsia" w:cstheme="majorBidi"/>
            <w:color w:val="4472C4" w:themeColor="accent1"/>
            <w:szCs w:val="26"/>
          </w:rPr>
          <w:fldChar w:fldCharType="end"/>
        </w:r>
      </w:p>
    </w:sdtContent>
  </w:sdt>
  <w:p w14:paraId="1A9183BB" w14:textId="77777777" w:rsidR="00FE5225" w:rsidRDefault="00FE522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F7223" w14:textId="77777777" w:rsidR="00536446" w:rsidRDefault="00536446" w:rsidP="00FE5225">
      <w:pPr>
        <w:spacing w:after="0" w:line="240" w:lineRule="auto"/>
      </w:pPr>
      <w:r>
        <w:separator/>
      </w:r>
    </w:p>
  </w:footnote>
  <w:footnote w:type="continuationSeparator" w:id="0">
    <w:p w14:paraId="12156A06" w14:textId="77777777" w:rsidR="00536446" w:rsidRDefault="00536446" w:rsidP="00FE5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2.7pt;height:112.7pt" o:bullet="t">
        <v:imagedata r:id="rId1" o:title="stonks_head"/>
      </v:shape>
    </w:pict>
  </w:numPicBullet>
  <w:abstractNum w:abstractNumId="0" w15:restartNumberingAfterBreak="0">
    <w:nsid w:val="1CAD52F3"/>
    <w:multiLevelType w:val="hybridMultilevel"/>
    <w:tmpl w:val="A56209A0"/>
    <w:lvl w:ilvl="0" w:tplc="EA6246D4">
      <w:numFmt w:val="bullet"/>
      <w:lvlText w:val="-"/>
      <w:lvlJc w:val="left"/>
      <w:pPr>
        <w:ind w:left="1065" w:hanging="360"/>
      </w:pPr>
      <w:rPr>
        <w:rFonts w:ascii="Cambria Math" w:eastAsiaTheme="minorHAnsi" w:hAnsi="Cambria Math" w:cstheme="minorBidi" w:hint="default"/>
      </w:rPr>
    </w:lvl>
    <w:lvl w:ilvl="1" w:tplc="040C0003">
      <w:start w:val="1"/>
      <w:numFmt w:val="bullet"/>
      <w:lvlText w:val="o"/>
      <w:lvlJc w:val="left"/>
      <w:pPr>
        <w:ind w:left="1785" w:hanging="360"/>
      </w:pPr>
      <w:rPr>
        <w:rFonts w:ascii="Courier New" w:hAnsi="Courier New" w:cs="Courier New" w:hint="default"/>
      </w:rPr>
    </w:lvl>
    <w:lvl w:ilvl="2" w:tplc="040C0005">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 w15:restartNumberingAfterBreak="0">
    <w:nsid w:val="35733141"/>
    <w:multiLevelType w:val="hybridMultilevel"/>
    <w:tmpl w:val="A588C8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3240EC9"/>
    <w:multiLevelType w:val="hybridMultilevel"/>
    <w:tmpl w:val="7D06CCE6"/>
    <w:lvl w:ilvl="0" w:tplc="9D72A348">
      <w:start w:val="4"/>
      <w:numFmt w:val="decimal"/>
      <w:lvlText w:val="%1."/>
      <w:lvlJc w:val="left"/>
      <w:pPr>
        <w:ind w:left="720" w:hanging="360"/>
      </w:pPr>
      <w:rPr>
        <w:rFonts w:ascii="Cambria Maths" w:hAnsi="Cambria Math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8D6794F"/>
    <w:multiLevelType w:val="hybridMultilevel"/>
    <w:tmpl w:val="41246102"/>
    <w:lvl w:ilvl="0" w:tplc="040C0001">
      <w:start w:val="1"/>
      <w:numFmt w:val="bullet"/>
      <w:lvlText w:val=""/>
      <w:lvlJc w:val="left"/>
      <w:pPr>
        <w:ind w:left="1426" w:hanging="360"/>
      </w:pPr>
      <w:rPr>
        <w:rFonts w:ascii="Symbol" w:hAnsi="Symbol" w:hint="default"/>
      </w:rPr>
    </w:lvl>
    <w:lvl w:ilvl="1" w:tplc="040C0003" w:tentative="1">
      <w:start w:val="1"/>
      <w:numFmt w:val="bullet"/>
      <w:lvlText w:val="o"/>
      <w:lvlJc w:val="left"/>
      <w:pPr>
        <w:ind w:left="2146" w:hanging="360"/>
      </w:pPr>
      <w:rPr>
        <w:rFonts w:ascii="Courier New" w:hAnsi="Courier New" w:cs="Courier New" w:hint="default"/>
      </w:rPr>
    </w:lvl>
    <w:lvl w:ilvl="2" w:tplc="040C0005" w:tentative="1">
      <w:start w:val="1"/>
      <w:numFmt w:val="bullet"/>
      <w:lvlText w:val=""/>
      <w:lvlJc w:val="left"/>
      <w:pPr>
        <w:ind w:left="2866" w:hanging="360"/>
      </w:pPr>
      <w:rPr>
        <w:rFonts w:ascii="Wingdings" w:hAnsi="Wingdings" w:hint="default"/>
      </w:rPr>
    </w:lvl>
    <w:lvl w:ilvl="3" w:tplc="040C0001" w:tentative="1">
      <w:start w:val="1"/>
      <w:numFmt w:val="bullet"/>
      <w:lvlText w:val=""/>
      <w:lvlJc w:val="left"/>
      <w:pPr>
        <w:ind w:left="3586" w:hanging="360"/>
      </w:pPr>
      <w:rPr>
        <w:rFonts w:ascii="Symbol" w:hAnsi="Symbol" w:hint="default"/>
      </w:rPr>
    </w:lvl>
    <w:lvl w:ilvl="4" w:tplc="040C0003" w:tentative="1">
      <w:start w:val="1"/>
      <w:numFmt w:val="bullet"/>
      <w:lvlText w:val="o"/>
      <w:lvlJc w:val="left"/>
      <w:pPr>
        <w:ind w:left="4306" w:hanging="360"/>
      </w:pPr>
      <w:rPr>
        <w:rFonts w:ascii="Courier New" w:hAnsi="Courier New" w:cs="Courier New" w:hint="default"/>
      </w:rPr>
    </w:lvl>
    <w:lvl w:ilvl="5" w:tplc="040C0005" w:tentative="1">
      <w:start w:val="1"/>
      <w:numFmt w:val="bullet"/>
      <w:lvlText w:val=""/>
      <w:lvlJc w:val="left"/>
      <w:pPr>
        <w:ind w:left="5026" w:hanging="360"/>
      </w:pPr>
      <w:rPr>
        <w:rFonts w:ascii="Wingdings" w:hAnsi="Wingdings" w:hint="default"/>
      </w:rPr>
    </w:lvl>
    <w:lvl w:ilvl="6" w:tplc="040C0001" w:tentative="1">
      <w:start w:val="1"/>
      <w:numFmt w:val="bullet"/>
      <w:lvlText w:val=""/>
      <w:lvlJc w:val="left"/>
      <w:pPr>
        <w:ind w:left="5746" w:hanging="360"/>
      </w:pPr>
      <w:rPr>
        <w:rFonts w:ascii="Symbol" w:hAnsi="Symbol" w:hint="default"/>
      </w:rPr>
    </w:lvl>
    <w:lvl w:ilvl="7" w:tplc="040C0003" w:tentative="1">
      <w:start w:val="1"/>
      <w:numFmt w:val="bullet"/>
      <w:lvlText w:val="o"/>
      <w:lvlJc w:val="left"/>
      <w:pPr>
        <w:ind w:left="6466" w:hanging="360"/>
      </w:pPr>
      <w:rPr>
        <w:rFonts w:ascii="Courier New" w:hAnsi="Courier New" w:cs="Courier New" w:hint="default"/>
      </w:rPr>
    </w:lvl>
    <w:lvl w:ilvl="8" w:tplc="040C0005" w:tentative="1">
      <w:start w:val="1"/>
      <w:numFmt w:val="bullet"/>
      <w:lvlText w:val=""/>
      <w:lvlJc w:val="left"/>
      <w:pPr>
        <w:ind w:left="7186" w:hanging="360"/>
      </w:pPr>
      <w:rPr>
        <w:rFonts w:ascii="Wingdings" w:hAnsi="Wingdings" w:hint="default"/>
      </w:rPr>
    </w:lvl>
  </w:abstractNum>
  <w:abstractNum w:abstractNumId="4" w15:restartNumberingAfterBreak="0">
    <w:nsid w:val="4AF679ED"/>
    <w:multiLevelType w:val="hybridMultilevel"/>
    <w:tmpl w:val="B25623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63D32EA"/>
    <w:multiLevelType w:val="hybridMultilevel"/>
    <w:tmpl w:val="CFFA1F06"/>
    <w:lvl w:ilvl="0" w:tplc="E4E60250">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A2B6381"/>
    <w:multiLevelType w:val="hybridMultilevel"/>
    <w:tmpl w:val="735ACED2"/>
    <w:lvl w:ilvl="0" w:tplc="D7126A88">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A0C2AE0"/>
    <w:multiLevelType w:val="hybridMultilevel"/>
    <w:tmpl w:val="F4D2A082"/>
    <w:lvl w:ilvl="0" w:tplc="1E809934">
      <w:start w:val="1"/>
      <w:numFmt w:val="decimal"/>
      <w:lvlText w:val="%1."/>
      <w:lvlJc w:val="left"/>
      <w:pPr>
        <w:ind w:left="360" w:hanging="360"/>
      </w:pPr>
      <w:rPr>
        <w:rFonts w:hint="default"/>
        <w:color w:val="0070C0"/>
        <w:lang w:val="fr-FR"/>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6B7F34E0"/>
    <w:multiLevelType w:val="hybridMultilevel"/>
    <w:tmpl w:val="42E00ED2"/>
    <w:lvl w:ilvl="0" w:tplc="E4E60250">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EA80508"/>
    <w:multiLevelType w:val="hybridMultilevel"/>
    <w:tmpl w:val="86362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93679382">
    <w:abstractNumId w:val="6"/>
  </w:num>
  <w:num w:numId="2" w16cid:durableId="218053350">
    <w:abstractNumId w:val="2"/>
  </w:num>
  <w:num w:numId="3" w16cid:durableId="282883916">
    <w:abstractNumId w:val="7"/>
  </w:num>
  <w:num w:numId="4" w16cid:durableId="339819611">
    <w:abstractNumId w:val="1"/>
  </w:num>
  <w:num w:numId="5" w16cid:durableId="2004235293">
    <w:abstractNumId w:val="9"/>
  </w:num>
  <w:num w:numId="6" w16cid:durableId="1452088683">
    <w:abstractNumId w:val="3"/>
  </w:num>
  <w:num w:numId="7" w16cid:durableId="694117711">
    <w:abstractNumId w:val="4"/>
  </w:num>
  <w:num w:numId="8" w16cid:durableId="1260601166">
    <w:abstractNumId w:val="5"/>
  </w:num>
  <w:num w:numId="9" w16cid:durableId="1068919304">
    <w:abstractNumId w:val="0"/>
  </w:num>
  <w:num w:numId="10" w16cid:durableId="36705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37A"/>
    <w:rsid w:val="00003857"/>
    <w:rsid w:val="00006B7C"/>
    <w:rsid w:val="00013944"/>
    <w:rsid w:val="00032CDB"/>
    <w:rsid w:val="000335C4"/>
    <w:rsid w:val="000414AF"/>
    <w:rsid w:val="00045203"/>
    <w:rsid w:val="000477B8"/>
    <w:rsid w:val="00047ED5"/>
    <w:rsid w:val="00070AE1"/>
    <w:rsid w:val="00077952"/>
    <w:rsid w:val="000A4BFA"/>
    <w:rsid w:val="000A4DE2"/>
    <w:rsid w:val="000A76C0"/>
    <w:rsid w:val="000B0364"/>
    <w:rsid w:val="000B4E1A"/>
    <w:rsid w:val="000E1ADF"/>
    <w:rsid w:val="000E55D4"/>
    <w:rsid w:val="000E7D99"/>
    <w:rsid w:val="000F01DA"/>
    <w:rsid w:val="000F4214"/>
    <w:rsid w:val="000F7E77"/>
    <w:rsid w:val="00101FBD"/>
    <w:rsid w:val="001059BA"/>
    <w:rsid w:val="00106456"/>
    <w:rsid w:val="00116DF3"/>
    <w:rsid w:val="001369EA"/>
    <w:rsid w:val="00140F0D"/>
    <w:rsid w:val="00147E28"/>
    <w:rsid w:val="00160A18"/>
    <w:rsid w:val="00163434"/>
    <w:rsid w:val="001645C1"/>
    <w:rsid w:val="00166FD7"/>
    <w:rsid w:val="0017000B"/>
    <w:rsid w:val="0017072E"/>
    <w:rsid w:val="00172E0D"/>
    <w:rsid w:val="00182701"/>
    <w:rsid w:val="001858D1"/>
    <w:rsid w:val="00193C99"/>
    <w:rsid w:val="001A0633"/>
    <w:rsid w:val="001A08C1"/>
    <w:rsid w:val="001A343C"/>
    <w:rsid w:val="001B33CF"/>
    <w:rsid w:val="001C1EBA"/>
    <w:rsid w:val="001C640D"/>
    <w:rsid w:val="001C7576"/>
    <w:rsid w:val="001D72B4"/>
    <w:rsid w:val="001D7ECD"/>
    <w:rsid w:val="001E59D2"/>
    <w:rsid w:val="001F752A"/>
    <w:rsid w:val="001F7E00"/>
    <w:rsid w:val="00201893"/>
    <w:rsid w:val="00211A3C"/>
    <w:rsid w:val="00243CC5"/>
    <w:rsid w:val="00247325"/>
    <w:rsid w:val="00254A0B"/>
    <w:rsid w:val="00261EBB"/>
    <w:rsid w:val="0027357C"/>
    <w:rsid w:val="002755C2"/>
    <w:rsid w:val="002766EF"/>
    <w:rsid w:val="00281CE0"/>
    <w:rsid w:val="002857F0"/>
    <w:rsid w:val="00287F6C"/>
    <w:rsid w:val="002914C0"/>
    <w:rsid w:val="0029676A"/>
    <w:rsid w:val="002A2877"/>
    <w:rsid w:val="002A4549"/>
    <w:rsid w:val="002B337A"/>
    <w:rsid w:val="002B42D6"/>
    <w:rsid w:val="002B7828"/>
    <w:rsid w:val="002C1E2C"/>
    <w:rsid w:val="002D375A"/>
    <w:rsid w:val="002F4D13"/>
    <w:rsid w:val="00301EBC"/>
    <w:rsid w:val="003149E2"/>
    <w:rsid w:val="0032471A"/>
    <w:rsid w:val="00325E0B"/>
    <w:rsid w:val="00326A4A"/>
    <w:rsid w:val="0033580F"/>
    <w:rsid w:val="003362AA"/>
    <w:rsid w:val="00337452"/>
    <w:rsid w:val="0034095C"/>
    <w:rsid w:val="003428AE"/>
    <w:rsid w:val="0034565F"/>
    <w:rsid w:val="0034602A"/>
    <w:rsid w:val="00353963"/>
    <w:rsid w:val="00355626"/>
    <w:rsid w:val="00355912"/>
    <w:rsid w:val="00356517"/>
    <w:rsid w:val="00360A14"/>
    <w:rsid w:val="003650C0"/>
    <w:rsid w:val="00367580"/>
    <w:rsid w:val="00377606"/>
    <w:rsid w:val="003815B9"/>
    <w:rsid w:val="00383155"/>
    <w:rsid w:val="00384CD7"/>
    <w:rsid w:val="00390AB1"/>
    <w:rsid w:val="003959DF"/>
    <w:rsid w:val="003A4CA6"/>
    <w:rsid w:val="003A7A86"/>
    <w:rsid w:val="003B2380"/>
    <w:rsid w:val="003B682A"/>
    <w:rsid w:val="003C6862"/>
    <w:rsid w:val="003D041C"/>
    <w:rsid w:val="003D2F92"/>
    <w:rsid w:val="003D3AA2"/>
    <w:rsid w:val="003D69A4"/>
    <w:rsid w:val="003E20A1"/>
    <w:rsid w:val="003E22F0"/>
    <w:rsid w:val="003E33F6"/>
    <w:rsid w:val="003E4CBC"/>
    <w:rsid w:val="003F1227"/>
    <w:rsid w:val="003F578C"/>
    <w:rsid w:val="003F623E"/>
    <w:rsid w:val="003F6CD1"/>
    <w:rsid w:val="00400788"/>
    <w:rsid w:val="004031BD"/>
    <w:rsid w:val="00403BB2"/>
    <w:rsid w:val="00411296"/>
    <w:rsid w:val="00411DFA"/>
    <w:rsid w:val="00412CD2"/>
    <w:rsid w:val="00425F8C"/>
    <w:rsid w:val="00426F59"/>
    <w:rsid w:val="00426FFD"/>
    <w:rsid w:val="004406E6"/>
    <w:rsid w:val="004437C2"/>
    <w:rsid w:val="00454005"/>
    <w:rsid w:val="0048781E"/>
    <w:rsid w:val="00492E5D"/>
    <w:rsid w:val="00497D1E"/>
    <w:rsid w:val="004A4174"/>
    <w:rsid w:val="004B16F8"/>
    <w:rsid w:val="004B639C"/>
    <w:rsid w:val="004C2EE8"/>
    <w:rsid w:val="004C68B3"/>
    <w:rsid w:val="004C7412"/>
    <w:rsid w:val="004C7770"/>
    <w:rsid w:val="004D03EF"/>
    <w:rsid w:val="004D18ED"/>
    <w:rsid w:val="004E20EF"/>
    <w:rsid w:val="004F0471"/>
    <w:rsid w:val="004F06F1"/>
    <w:rsid w:val="004F6411"/>
    <w:rsid w:val="004F6A4B"/>
    <w:rsid w:val="00502BFA"/>
    <w:rsid w:val="005049D5"/>
    <w:rsid w:val="005071AD"/>
    <w:rsid w:val="00516892"/>
    <w:rsid w:val="00523BB6"/>
    <w:rsid w:val="00527D3C"/>
    <w:rsid w:val="00530D48"/>
    <w:rsid w:val="005326AE"/>
    <w:rsid w:val="00536446"/>
    <w:rsid w:val="00542594"/>
    <w:rsid w:val="005456D7"/>
    <w:rsid w:val="005620AC"/>
    <w:rsid w:val="005620AF"/>
    <w:rsid w:val="0056523F"/>
    <w:rsid w:val="00571A91"/>
    <w:rsid w:val="0057499F"/>
    <w:rsid w:val="005819BB"/>
    <w:rsid w:val="00582246"/>
    <w:rsid w:val="005B7841"/>
    <w:rsid w:val="005C049C"/>
    <w:rsid w:val="005C6D4F"/>
    <w:rsid w:val="006044A0"/>
    <w:rsid w:val="0061453C"/>
    <w:rsid w:val="00632C42"/>
    <w:rsid w:val="006374F9"/>
    <w:rsid w:val="00655EFE"/>
    <w:rsid w:val="00656D75"/>
    <w:rsid w:val="00657066"/>
    <w:rsid w:val="0066737F"/>
    <w:rsid w:val="00670E9B"/>
    <w:rsid w:val="006724C4"/>
    <w:rsid w:val="006724DD"/>
    <w:rsid w:val="00680ECA"/>
    <w:rsid w:val="00683294"/>
    <w:rsid w:val="00685D75"/>
    <w:rsid w:val="00691627"/>
    <w:rsid w:val="0069646B"/>
    <w:rsid w:val="00697445"/>
    <w:rsid w:val="006A3633"/>
    <w:rsid w:val="006A5686"/>
    <w:rsid w:val="006A59FA"/>
    <w:rsid w:val="006B0D0D"/>
    <w:rsid w:val="006B4524"/>
    <w:rsid w:val="006B71BC"/>
    <w:rsid w:val="006C03D4"/>
    <w:rsid w:val="006C1367"/>
    <w:rsid w:val="006C2146"/>
    <w:rsid w:val="006C2798"/>
    <w:rsid w:val="006C4E86"/>
    <w:rsid w:val="006D1A45"/>
    <w:rsid w:val="006D1D26"/>
    <w:rsid w:val="006D6D3A"/>
    <w:rsid w:val="006E747F"/>
    <w:rsid w:val="006F0F6F"/>
    <w:rsid w:val="006F156A"/>
    <w:rsid w:val="006F7923"/>
    <w:rsid w:val="00702A6C"/>
    <w:rsid w:val="00705EE6"/>
    <w:rsid w:val="0070709F"/>
    <w:rsid w:val="0071005F"/>
    <w:rsid w:val="007168E3"/>
    <w:rsid w:val="007211A1"/>
    <w:rsid w:val="00721BD7"/>
    <w:rsid w:val="00722D0F"/>
    <w:rsid w:val="00725DC8"/>
    <w:rsid w:val="00731C41"/>
    <w:rsid w:val="007339E8"/>
    <w:rsid w:val="00737876"/>
    <w:rsid w:val="00737F98"/>
    <w:rsid w:val="00741D6B"/>
    <w:rsid w:val="00750B60"/>
    <w:rsid w:val="00751CCA"/>
    <w:rsid w:val="00752C2A"/>
    <w:rsid w:val="007542F0"/>
    <w:rsid w:val="00755297"/>
    <w:rsid w:val="007577E4"/>
    <w:rsid w:val="0077042E"/>
    <w:rsid w:val="00773E3C"/>
    <w:rsid w:val="00784FDF"/>
    <w:rsid w:val="007853F5"/>
    <w:rsid w:val="007939BB"/>
    <w:rsid w:val="00794887"/>
    <w:rsid w:val="00797022"/>
    <w:rsid w:val="00797462"/>
    <w:rsid w:val="00797C1B"/>
    <w:rsid w:val="007A074B"/>
    <w:rsid w:val="007A4390"/>
    <w:rsid w:val="007B69DC"/>
    <w:rsid w:val="007B7825"/>
    <w:rsid w:val="007D6D68"/>
    <w:rsid w:val="007D784E"/>
    <w:rsid w:val="007E3E93"/>
    <w:rsid w:val="007E4029"/>
    <w:rsid w:val="00800707"/>
    <w:rsid w:val="00804436"/>
    <w:rsid w:val="008144DF"/>
    <w:rsid w:val="0083480C"/>
    <w:rsid w:val="00847D35"/>
    <w:rsid w:val="00857CA0"/>
    <w:rsid w:val="00870F62"/>
    <w:rsid w:val="0087345B"/>
    <w:rsid w:val="00875BB7"/>
    <w:rsid w:val="00877BE1"/>
    <w:rsid w:val="00883716"/>
    <w:rsid w:val="00884004"/>
    <w:rsid w:val="008977AA"/>
    <w:rsid w:val="008A150D"/>
    <w:rsid w:val="008B05AA"/>
    <w:rsid w:val="008B2C6F"/>
    <w:rsid w:val="008B54E9"/>
    <w:rsid w:val="008B79D1"/>
    <w:rsid w:val="008C21B5"/>
    <w:rsid w:val="008C2FDF"/>
    <w:rsid w:val="008C7B66"/>
    <w:rsid w:val="008D25A5"/>
    <w:rsid w:val="008D5699"/>
    <w:rsid w:val="008D63C6"/>
    <w:rsid w:val="008F04E9"/>
    <w:rsid w:val="008F06B0"/>
    <w:rsid w:val="008F4465"/>
    <w:rsid w:val="00900ADB"/>
    <w:rsid w:val="009018B0"/>
    <w:rsid w:val="009077B7"/>
    <w:rsid w:val="009146C7"/>
    <w:rsid w:val="009274ED"/>
    <w:rsid w:val="00932E17"/>
    <w:rsid w:val="00935ED4"/>
    <w:rsid w:val="00940CB0"/>
    <w:rsid w:val="009543B6"/>
    <w:rsid w:val="00963CC7"/>
    <w:rsid w:val="00972AE7"/>
    <w:rsid w:val="009736EC"/>
    <w:rsid w:val="00982166"/>
    <w:rsid w:val="00991BFB"/>
    <w:rsid w:val="00995A33"/>
    <w:rsid w:val="0099757B"/>
    <w:rsid w:val="009B50C4"/>
    <w:rsid w:val="009B6253"/>
    <w:rsid w:val="009B6993"/>
    <w:rsid w:val="009C31E3"/>
    <w:rsid w:val="009D42D4"/>
    <w:rsid w:val="009D4D34"/>
    <w:rsid w:val="009E1B57"/>
    <w:rsid w:val="009E38FF"/>
    <w:rsid w:val="009F0996"/>
    <w:rsid w:val="009F35EE"/>
    <w:rsid w:val="009F581E"/>
    <w:rsid w:val="009F786B"/>
    <w:rsid w:val="00A01AA1"/>
    <w:rsid w:val="00A01D83"/>
    <w:rsid w:val="00A0412C"/>
    <w:rsid w:val="00A105BD"/>
    <w:rsid w:val="00A16EA1"/>
    <w:rsid w:val="00A22ADC"/>
    <w:rsid w:val="00A2325E"/>
    <w:rsid w:val="00A2461F"/>
    <w:rsid w:val="00A26D31"/>
    <w:rsid w:val="00A343FD"/>
    <w:rsid w:val="00A3793D"/>
    <w:rsid w:val="00A41AFF"/>
    <w:rsid w:val="00A42754"/>
    <w:rsid w:val="00A609C3"/>
    <w:rsid w:val="00A66381"/>
    <w:rsid w:val="00A72E24"/>
    <w:rsid w:val="00A73921"/>
    <w:rsid w:val="00A73F8D"/>
    <w:rsid w:val="00A749E8"/>
    <w:rsid w:val="00A828AD"/>
    <w:rsid w:val="00AA2266"/>
    <w:rsid w:val="00AA4F7F"/>
    <w:rsid w:val="00AA5BA1"/>
    <w:rsid w:val="00AB2CAD"/>
    <w:rsid w:val="00AB5A36"/>
    <w:rsid w:val="00AB678E"/>
    <w:rsid w:val="00AC423C"/>
    <w:rsid w:val="00AC4477"/>
    <w:rsid w:val="00AC5037"/>
    <w:rsid w:val="00AC6DD1"/>
    <w:rsid w:val="00AD1E77"/>
    <w:rsid w:val="00AD4797"/>
    <w:rsid w:val="00AD710E"/>
    <w:rsid w:val="00AD76ED"/>
    <w:rsid w:val="00AE0503"/>
    <w:rsid w:val="00AE1F31"/>
    <w:rsid w:val="00B01073"/>
    <w:rsid w:val="00B01265"/>
    <w:rsid w:val="00B15BD1"/>
    <w:rsid w:val="00B20BBF"/>
    <w:rsid w:val="00B22466"/>
    <w:rsid w:val="00B2282A"/>
    <w:rsid w:val="00B22A91"/>
    <w:rsid w:val="00B2791A"/>
    <w:rsid w:val="00B30515"/>
    <w:rsid w:val="00B3680B"/>
    <w:rsid w:val="00B3707D"/>
    <w:rsid w:val="00B41D40"/>
    <w:rsid w:val="00B43875"/>
    <w:rsid w:val="00B5027D"/>
    <w:rsid w:val="00B517CE"/>
    <w:rsid w:val="00B54A63"/>
    <w:rsid w:val="00B54F0A"/>
    <w:rsid w:val="00B556E5"/>
    <w:rsid w:val="00B62B54"/>
    <w:rsid w:val="00B73AAB"/>
    <w:rsid w:val="00B8068B"/>
    <w:rsid w:val="00B859E4"/>
    <w:rsid w:val="00B935F8"/>
    <w:rsid w:val="00B94A98"/>
    <w:rsid w:val="00B96573"/>
    <w:rsid w:val="00BA7041"/>
    <w:rsid w:val="00BB5EA7"/>
    <w:rsid w:val="00BC5147"/>
    <w:rsid w:val="00BC7CCB"/>
    <w:rsid w:val="00BD7DB5"/>
    <w:rsid w:val="00BE35FD"/>
    <w:rsid w:val="00BE5C5F"/>
    <w:rsid w:val="00BF1BD6"/>
    <w:rsid w:val="00BF2EE6"/>
    <w:rsid w:val="00BF3F7A"/>
    <w:rsid w:val="00C03DEA"/>
    <w:rsid w:val="00C0454D"/>
    <w:rsid w:val="00C11088"/>
    <w:rsid w:val="00C16C56"/>
    <w:rsid w:val="00C21317"/>
    <w:rsid w:val="00C2258D"/>
    <w:rsid w:val="00C306FB"/>
    <w:rsid w:val="00C3308F"/>
    <w:rsid w:val="00C36D31"/>
    <w:rsid w:val="00C40A42"/>
    <w:rsid w:val="00C40F35"/>
    <w:rsid w:val="00C63458"/>
    <w:rsid w:val="00C67010"/>
    <w:rsid w:val="00C7151B"/>
    <w:rsid w:val="00C75E5B"/>
    <w:rsid w:val="00C7614F"/>
    <w:rsid w:val="00C76F5A"/>
    <w:rsid w:val="00C84596"/>
    <w:rsid w:val="00C946BE"/>
    <w:rsid w:val="00CB06A1"/>
    <w:rsid w:val="00CB30FB"/>
    <w:rsid w:val="00CC358F"/>
    <w:rsid w:val="00CE63B6"/>
    <w:rsid w:val="00CF60D3"/>
    <w:rsid w:val="00D05969"/>
    <w:rsid w:val="00D12C6B"/>
    <w:rsid w:val="00D16CAB"/>
    <w:rsid w:val="00D3153C"/>
    <w:rsid w:val="00D41AD3"/>
    <w:rsid w:val="00D451EB"/>
    <w:rsid w:val="00D6326A"/>
    <w:rsid w:val="00D66AFB"/>
    <w:rsid w:val="00D67CBC"/>
    <w:rsid w:val="00D71F45"/>
    <w:rsid w:val="00D82153"/>
    <w:rsid w:val="00D95812"/>
    <w:rsid w:val="00DA6C81"/>
    <w:rsid w:val="00DB6124"/>
    <w:rsid w:val="00DD4D0B"/>
    <w:rsid w:val="00DE6376"/>
    <w:rsid w:val="00DF3596"/>
    <w:rsid w:val="00DF52DB"/>
    <w:rsid w:val="00E01812"/>
    <w:rsid w:val="00E03D73"/>
    <w:rsid w:val="00E05B3F"/>
    <w:rsid w:val="00E16608"/>
    <w:rsid w:val="00E1699A"/>
    <w:rsid w:val="00E20EA9"/>
    <w:rsid w:val="00E22EF9"/>
    <w:rsid w:val="00E23B65"/>
    <w:rsid w:val="00E24F95"/>
    <w:rsid w:val="00E3517D"/>
    <w:rsid w:val="00E40125"/>
    <w:rsid w:val="00E4325C"/>
    <w:rsid w:val="00E458FF"/>
    <w:rsid w:val="00E5402E"/>
    <w:rsid w:val="00E63F5F"/>
    <w:rsid w:val="00E66714"/>
    <w:rsid w:val="00E70535"/>
    <w:rsid w:val="00E77433"/>
    <w:rsid w:val="00E92CED"/>
    <w:rsid w:val="00E93196"/>
    <w:rsid w:val="00E97B9F"/>
    <w:rsid w:val="00EA2F95"/>
    <w:rsid w:val="00EB7405"/>
    <w:rsid w:val="00ED19FA"/>
    <w:rsid w:val="00ED68F0"/>
    <w:rsid w:val="00EE6698"/>
    <w:rsid w:val="00EF0964"/>
    <w:rsid w:val="00EF260F"/>
    <w:rsid w:val="00EF3E36"/>
    <w:rsid w:val="00EF66C4"/>
    <w:rsid w:val="00F03DE7"/>
    <w:rsid w:val="00F178C4"/>
    <w:rsid w:val="00F24E46"/>
    <w:rsid w:val="00F37CBF"/>
    <w:rsid w:val="00F37F3B"/>
    <w:rsid w:val="00F41BE3"/>
    <w:rsid w:val="00F41FDE"/>
    <w:rsid w:val="00F44EB6"/>
    <w:rsid w:val="00F45C40"/>
    <w:rsid w:val="00F52DD2"/>
    <w:rsid w:val="00F53364"/>
    <w:rsid w:val="00F561E3"/>
    <w:rsid w:val="00F67D5C"/>
    <w:rsid w:val="00F91379"/>
    <w:rsid w:val="00FA3A2D"/>
    <w:rsid w:val="00FC1458"/>
    <w:rsid w:val="00FC1B4C"/>
    <w:rsid w:val="00FC2D73"/>
    <w:rsid w:val="00FD1499"/>
    <w:rsid w:val="00FE363D"/>
    <w:rsid w:val="00FE3F8C"/>
    <w:rsid w:val="00FE5225"/>
    <w:rsid w:val="00FE68E1"/>
    <w:rsid w:val="00FF083D"/>
    <w:rsid w:val="00FF60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39A3D"/>
  <w15:chartTrackingRefBased/>
  <w15:docId w15:val="{E4ADE4C8-439F-49ED-B856-DF0FB08BA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D0B"/>
    <w:rPr>
      <w:rFonts w:ascii="Cambria Math" w:hAnsi="Cambria Math"/>
      <w:sz w:val="26"/>
    </w:rPr>
  </w:style>
  <w:style w:type="paragraph" w:styleId="Titre1">
    <w:name w:val="heading 1"/>
    <w:basedOn w:val="Normal"/>
    <w:next w:val="Normal"/>
    <w:link w:val="Titre1Car"/>
    <w:autoRedefine/>
    <w:uiPriority w:val="9"/>
    <w:qFormat/>
    <w:rsid w:val="002D375A"/>
    <w:pPr>
      <w:keepNext/>
      <w:keepLines/>
      <w:spacing w:before="360" w:after="120"/>
      <w:outlineLvl w:val="0"/>
    </w:pPr>
    <w:rPr>
      <w:rFonts w:eastAsiaTheme="majorEastAsia" w:cstheme="majorBidi"/>
      <w:color w:val="1F3864" w:themeColor="accent1" w:themeShade="80"/>
      <w:sz w:val="36"/>
      <w:szCs w:val="32"/>
      <w:u w:val="single"/>
      <w:lang w:val="it-IT"/>
    </w:rPr>
  </w:style>
  <w:style w:type="paragraph" w:styleId="Titre2">
    <w:name w:val="heading 2"/>
    <w:basedOn w:val="Normal"/>
    <w:next w:val="Normal"/>
    <w:link w:val="Titre2Car"/>
    <w:autoRedefine/>
    <w:uiPriority w:val="9"/>
    <w:unhideWhenUsed/>
    <w:qFormat/>
    <w:rsid w:val="00DD4D0B"/>
    <w:pPr>
      <w:keepNext/>
      <w:keepLines/>
      <w:spacing w:before="160" w:after="120"/>
      <w:outlineLvl w:val="1"/>
    </w:pPr>
    <w:rPr>
      <w:rFonts w:eastAsiaTheme="majorEastAsia" w:cstheme="majorBidi"/>
      <w:color w:val="1F3864" w:themeColor="accent1" w:themeShade="80"/>
      <w:sz w:val="32"/>
      <w:szCs w:val="26"/>
      <w:u w:val="single"/>
      <w:lang w:val="it-IT"/>
    </w:rPr>
  </w:style>
  <w:style w:type="paragraph" w:styleId="Titre3">
    <w:name w:val="heading 3"/>
    <w:basedOn w:val="Normal"/>
    <w:next w:val="Normal"/>
    <w:link w:val="Titre3Car"/>
    <w:autoRedefine/>
    <w:uiPriority w:val="9"/>
    <w:unhideWhenUsed/>
    <w:qFormat/>
    <w:rsid w:val="00C84596"/>
    <w:pPr>
      <w:keepNext/>
      <w:keepLines/>
      <w:spacing w:before="40" w:after="0"/>
      <w:outlineLvl w:val="2"/>
    </w:pPr>
    <w:rPr>
      <w:rFonts w:eastAsiaTheme="majorEastAsia" w:cstheme="majorBidi"/>
      <w:color w:val="1F3763" w:themeColor="accent1" w:themeShade="7F"/>
      <w:szCs w:val="24"/>
      <w:u w:val="single"/>
    </w:rPr>
  </w:style>
  <w:style w:type="paragraph" w:styleId="Titre4">
    <w:name w:val="heading 4"/>
    <w:basedOn w:val="Normal"/>
    <w:next w:val="Normal"/>
    <w:link w:val="Titre4Car"/>
    <w:uiPriority w:val="9"/>
    <w:semiHidden/>
    <w:unhideWhenUsed/>
    <w:qFormat/>
    <w:rsid w:val="00935E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F4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A2877"/>
    <w:pPr>
      <w:ind w:left="720"/>
      <w:contextualSpacing/>
    </w:pPr>
  </w:style>
  <w:style w:type="character" w:styleId="Textedelespacerserv">
    <w:name w:val="Placeholder Text"/>
    <w:basedOn w:val="Policepardfaut"/>
    <w:uiPriority w:val="99"/>
    <w:semiHidden/>
    <w:rsid w:val="00CF60D3"/>
    <w:rPr>
      <w:color w:val="808080"/>
    </w:rPr>
  </w:style>
  <w:style w:type="table" w:styleId="TableauGrille2">
    <w:name w:val="Grid Table 2"/>
    <w:basedOn w:val="TableauNormal"/>
    <w:uiPriority w:val="47"/>
    <w:rsid w:val="00D8215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simple5">
    <w:name w:val="Plain Table 5"/>
    <w:basedOn w:val="TableauNormal"/>
    <w:uiPriority w:val="45"/>
    <w:rsid w:val="00D8215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5Fonc-Accentuation3">
    <w:name w:val="Grid Table 5 Dark Accent 3"/>
    <w:basedOn w:val="TableauNormal"/>
    <w:uiPriority w:val="50"/>
    <w:rsid w:val="00D8215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Liste7Couleur">
    <w:name w:val="List Table 7 Colorful"/>
    <w:basedOn w:val="TableauNormal"/>
    <w:uiPriority w:val="52"/>
    <w:rsid w:val="00D8215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D82153"/>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D8215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itre1Car">
    <w:name w:val="Titre 1 Car"/>
    <w:basedOn w:val="Policepardfaut"/>
    <w:link w:val="Titre1"/>
    <w:uiPriority w:val="9"/>
    <w:rsid w:val="002D375A"/>
    <w:rPr>
      <w:rFonts w:ascii="Cambria Math" w:eastAsiaTheme="majorEastAsia" w:hAnsi="Cambria Math" w:cstheme="majorBidi"/>
      <w:color w:val="1F3864" w:themeColor="accent1" w:themeShade="80"/>
      <w:sz w:val="36"/>
      <w:szCs w:val="32"/>
      <w:u w:val="single"/>
      <w:lang w:val="it-IT"/>
    </w:rPr>
  </w:style>
  <w:style w:type="character" w:customStyle="1" w:styleId="Titre2Car">
    <w:name w:val="Titre 2 Car"/>
    <w:basedOn w:val="Policepardfaut"/>
    <w:link w:val="Titre2"/>
    <w:uiPriority w:val="9"/>
    <w:rsid w:val="00DD4D0B"/>
    <w:rPr>
      <w:rFonts w:ascii="Cambria Math" w:eastAsiaTheme="majorEastAsia" w:hAnsi="Cambria Math" w:cstheme="majorBidi"/>
      <w:color w:val="1F3864" w:themeColor="accent1" w:themeShade="80"/>
      <w:sz w:val="32"/>
      <w:szCs w:val="26"/>
      <w:u w:val="single"/>
      <w:lang w:val="it-IT"/>
    </w:rPr>
  </w:style>
  <w:style w:type="paragraph" w:styleId="TM2">
    <w:name w:val="toc 2"/>
    <w:basedOn w:val="Normal"/>
    <w:next w:val="Normal"/>
    <w:autoRedefine/>
    <w:uiPriority w:val="39"/>
    <w:unhideWhenUsed/>
    <w:rsid w:val="00DD4D0B"/>
    <w:pPr>
      <w:spacing w:after="100"/>
      <w:ind w:left="260"/>
    </w:pPr>
  </w:style>
  <w:style w:type="paragraph" w:styleId="TM1">
    <w:name w:val="toc 1"/>
    <w:basedOn w:val="Normal"/>
    <w:next w:val="Normal"/>
    <w:autoRedefine/>
    <w:uiPriority w:val="39"/>
    <w:unhideWhenUsed/>
    <w:rsid w:val="00DD4D0B"/>
    <w:pPr>
      <w:spacing w:after="100"/>
    </w:pPr>
  </w:style>
  <w:style w:type="character" w:styleId="Lienhypertexte">
    <w:name w:val="Hyperlink"/>
    <w:basedOn w:val="Policepardfaut"/>
    <w:uiPriority w:val="99"/>
    <w:unhideWhenUsed/>
    <w:rsid w:val="00DD4D0B"/>
    <w:rPr>
      <w:color w:val="0563C1" w:themeColor="hyperlink"/>
      <w:u w:val="single"/>
    </w:rPr>
  </w:style>
  <w:style w:type="paragraph" w:styleId="En-tte">
    <w:name w:val="header"/>
    <w:basedOn w:val="Normal"/>
    <w:link w:val="En-tteCar"/>
    <w:uiPriority w:val="99"/>
    <w:unhideWhenUsed/>
    <w:rsid w:val="00FE5225"/>
    <w:pPr>
      <w:tabs>
        <w:tab w:val="center" w:pos="4536"/>
        <w:tab w:val="right" w:pos="9072"/>
      </w:tabs>
      <w:spacing w:after="0" w:line="240" w:lineRule="auto"/>
    </w:pPr>
  </w:style>
  <w:style w:type="character" w:customStyle="1" w:styleId="En-tteCar">
    <w:name w:val="En-tête Car"/>
    <w:basedOn w:val="Policepardfaut"/>
    <w:link w:val="En-tte"/>
    <w:uiPriority w:val="99"/>
    <w:rsid w:val="00FE5225"/>
    <w:rPr>
      <w:rFonts w:ascii="Cambria Math" w:hAnsi="Cambria Math"/>
      <w:sz w:val="26"/>
    </w:rPr>
  </w:style>
  <w:style w:type="paragraph" w:styleId="Pieddepage">
    <w:name w:val="footer"/>
    <w:basedOn w:val="Normal"/>
    <w:link w:val="PieddepageCar"/>
    <w:uiPriority w:val="99"/>
    <w:unhideWhenUsed/>
    <w:rsid w:val="00FE522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E5225"/>
    <w:rPr>
      <w:rFonts w:ascii="Cambria Math" w:hAnsi="Cambria Math"/>
      <w:sz w:val="26"/>
    </w:rPr>
  </w:style>
  <w:style w:type="paragraph" w:styleId="NormalWeb">
    <w:name w:val="Normal (Web)"/>
    <w:basedOn w:val="Normal"/>
    <w:uiPriority w:val="99"/>
    <w:unhideWhenUsed/>
    <w:rsid w:val="006A5686"/>
    <w:pPr>
      <w:spacing w:before="100" w:beforeAutospacing="1" w:after="100" w:afterAutospacing="1" w:line="240" w:lineRule="auto"/>
    </w:pPr>
    <w:rPr>
      <w:rFonts w:ascii="Times New Roman" w:eastAsiaTheme="minorEastAsia" w:hAnsi="Times New Roman" w:cs="Times New Roman"/>
      <w:sz w:val="24"/>
      <w:szCs w:val="24"/>
      <w:lang w:eastAsia="fr-FR"/>
    </w:rPr>
  </w:style>
  <w:style w:type="character" w:customStyle="1" w:styleId="Titre3Car">
    <w:name w:val="Titre 3 Car"/>
    <w:basedOn w:val="Policepardfaut"/>
    <w:link w:val="Titre3"/>
    <w:uiPriority w:val="9"/>
    <w:rsid w:val="00C84596"/>
    <w:rPr>
      <w:rFonts w:ascii="Cambria Math" w:eastAsiaTheme="majorEastAsia" w:hAnsi="Cambria Math" w:cstheme="majorBidi"/>
      <w:color w:val="1F3763" w:themeColor="accent1" w:themeShade="7F"/>
      <w:sz w:val="26"/>
      <w:szCs w:val="24"/>
      <w:u w:val="single"/>
    </w:rPr>
  </w:style>
  <w:style w:type="character" w:styleId="lev">
    <w:name w:val="Strong"/>
    <w:basedOn w:val="Policepardfaut"/>
    <w:uiPriority w:val="22"/>
    <w:qFormat/>
    <w:rsid w:val="00C40F35"/>
    <w:rPr>
      <w:b/>
      <w:bCs/>
    </w:rPr>
  </w:style>
  <w:style w:type="character" w:customStyle="1" w:styleId="Titre4Car">
    <w:name w:val="Titre 4 Car"/>
    <w:basedOn w:val="Policepardfaut"/>
    <w:link w:val="Titre4"/>
    <w:uiPriority w:val="9"/>
    <w:semiHidden/>
    <w:rsid w:val="00935ED4"/>
    <w:rPr>
      <w:rFonts w:asciiTheme="majorHAnsi" w:eastAsiaTheme="majorEastAsia" w:hAnsiTheme="majorHAnsi" w:cstheme="majorBidi"/>
      <w:i/>
      <w:iCs/>
      <w:color w:val="2F5496" w:themeColor="accent1"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61782">
      <w:bodyDiv w:val="1"/>
      <w:marLeft w:val="0"/>
      <w:marRight w:val="0"/>
      <w:marTop w:val="0"/>
      <w:marBottom w:val="0"/>
      <w:divBdr>
        <w:top w:val="none" w:sz="0" w:space="0" w:color="auto"/>
        <w:left w:val="none" w:sz="0" w:space="0" w:color="auto"/>
        <w:bottom w:val="none" w:sz="0" w:space="0" w:color="auto"/>
        <w:right w:val="none" w:sz="0" w:space="0" w:color="auto"/>
      </w:divBdr>
      <w:divsChild>
        <w:div w:id="1994025718">
          <w:marLeft w:val="0"/>
          <w:marRight w:val="0"/>
          <w:marTop w:val="0"/>
          <w:marBottom w:val="0"/>
          <w:divBdr>
            <w:top w:val="none" w:sz="0" w:space="0" w:color="auto"/>
            <w:left w:val="none" w:sz="0" w:space="0" w:color="auto"/>
            <w:bottom w:val="none" w:sz="0" w:space="0" w:color="auto"/>
            <w:right w:val="none" w:sz="0" w:space="0" w:color="auto"/>
          </w:divBdr>
        </w:div>
      </w:divsChild>
    </w:div>
    <w:div w:id="82263879">
      <w:bodyDiv w:val="1"/>
      <w:marLeft w:val="0"/>
      <w:marRight w:val="0"/>
      <w:marTop w:val="0"/>
      <w:marBottom w:val="0"/>
      <w:divBdr>
        <w:top w:val="none" w:sz="0" w:space="0" w:color="auto"/>
        <w:left w:val="none" w:sz="0" w:space="0" w:color="auto"/>
        <w:bottom w:val="none" w:sz="0" w:space="0" w:color="auto"/>
        <w:right w:val="none" w:sz="0" w:space="0" w:color="auto"/>
      </w:divBdr>
    </w:div>
    <w:div w:id="173807748">
      <w:bodyDiv w:val="1"/>
      <w:marLeft w:val="0"/>
      <w:marRight w:val="0"/>
      <w:marTop w:val="0"/>
      <w:marBottom w:val="0"/>
      <w:divBdr>
        <w:top w:val="none" w:sz="0" w:space="0" w:color="auto"/>
        <w:left w:val="none" w:sz="0" w:space="0" w:color="auto"/>
        <w:bottom w:val="none" w:sz="0" w:space="0" w:color="auto"/>
        <w:right w:val="none" w:sz="0" w:space="0" w:color="auto"/>
      </w:divBdr>
    </w:div>
    <w:div w:id="225989692">
      <w:bodyDiv w:val="1"/>
      <w:marLeft w:val="0"/>
      <w:marRight w:val="0"/>
      <w:marTop w:val="0"/>
      <w:marBottom w:val="0"/>
      <w:divBdr>
        <w:top w:val="none" w:sz="0" w:space="0" w:color="auto"/>
        <w:left w:val="none" w:sz="0" w:space="0" w:color="auto"/>
        <w:bottom w:val="none" w:sz="0" w:space="0" w:color="auto"/>
        <w:right w:val="none" w:sz="0" w:space="0" w:color="auto"/>
      </w:divBdr>
    </w:div>
    <w:div w:id="275984808">
      <w:bodyDiv w:val="1"/>
      <w:marLeft w:val="0"/>
      <w:marRight w:val="0"/>
      <w:marTop w:val="0"/>
      <w:marBottom w:val="0"/>
      <w:divBdr>
        <w:top w:val="none" w:sz="0" w:space="0" w:color="auto"/>
        <w:left w:val="none" w:sz="0" w:space="0" w:color="auto"/>
        <w:bottom w:val="none" w:sz="0" w:space="0" w:color="auto"/>
        <w:right w:val="none" w:sz="0" w:space="0" w:color="auto"/>
      </w:divBdr>
    </w:div>
    <w:div w:id="299313058">
      <w:bodyDiv w:val="1"/>
      <w:marLeft w:val="0"/>
      <w:marRight w:val="0"/>
      <w:marTop w:val="0"/>
      <w:marBottom w:val="0"/>
      <w:divBdr>
        <w:top w:val="none" w:sz="0" w:space="0" w:color="auto"/>
        <w:left w:val="none" w:sz="0" w:space="0" w:color="auto"/>
        <w:bottom w:val="none" w:sz="0" w:space="0" w:color="auto"/>
        <w:right w:val="none" w:sz="0" w:space="0" w:color="auto"/>
      </w:divBdr>
    </w:div>
    <w:div w:id="330839685">
      <w:bodyDiv w:val="1"/>
      <w:marLeft w:val="0"/>
      <w:marRight w:val="0"/>
      <w:marTop w:val="0"/>
      <w:marBottom w:val="0"/>
      <w:divBdr>
        <w:top w:val="none" w:sz="0" w:space="0" w:color="auto"/>
        <w:left w:val="none" w:sz="0" w:space="0" w:color="auto"/>
        <w:bottom w:val="none" w:sz="0" w:space="0" w:color="auto"/>
        <w:right w:val="none" w:sz="0" w:space="0" w:color="auto"/>
      </w:divBdr>
    </w:div>
    <w:div w:id="428086273">
      <w:bodyDiv w:val="1"/>
      <w:marLeft w:val="0"/>
      <w:marRight w:val="0"/>
      <w:marTop w:val="0"/>
      <w:marBottom w:val="0"/>
      <w:divBdr>
        <w:top w:val="none" w:sz="0" w:space="0" w:color="auto"/>
        <w:left w:val="none" w:sz="0" w:space="0" w:color="auto"/>
        <w:bottom w:val="none" w:sz="0" w:space="0" w:color="auto"/>
        <w:right w:val="none" w:sz="0" w:space="0" w:color="auto"/>
      </w:divBdr>
    </w:div>
    <w:div w:id="431583870">
      <w:bodyDiv w:val="1"/>
      <w:marLeft w:val="0"/>
      <w:marRight w:val="0"/>
      <w:marTop w:val="0"/>
      <w:marBottom w:val="0"/>
      <w:divBdr>
        <w:top w:val="none" w:sz="0" w:space="0" w:color="auto"/>
        <w:left w:val="none" w:sz="0" w:space="0" w:color="auto"/>
        <w:bottom w:val="none" w:sz="0" w:space="0" w:color="auto"/>
        <w:right w:val="none" w:sz="0" w:space="0" w:color="auto"/>
      </w:divBdr>
    </w:div>
    <w:div w:id="496002081">
      <w:bodyDiv w:val="1"/>
      <w:marLeft w:val="0"/>
      <w:marRight w:val="0"/>
      <w:marTop w:val="0"/>
      <w:marBottom w:val="0"/>
      <w:divBdr>
        <w:top w:val="none" w:sz="0" w:space="0" w:color="auto"/>
        <w:left w:val="none" w:sz="0" w:space="0" w:color="auto"/>
        <w:bottom w:val="none" w:sz="0" w:space="0" w:color="auto"/>
        <w:right w:val="none" w:sz="0" w:space="0" w:color="auto"/>
      </w:divBdr>
      <w:divsChild>
        <w:div w:id="1078289142">
          <w:marLeft w:val="0"/>
          <w:marRight w:val="0"/>
          <w:marTop w:val="0"/>
          <w:marBottom w:val="0"/>
          <w:divBdr>
            <w:top w:val="none" w:sz="0" w:space="0" w:color="auto"/>
            <w:left w:val="none" w:sz="0" w:space="0" w:color="auto"/>
            <w:bottom w:val="none" w:sz="0" w:space="0" w:color="auto"/>
            <w:right w:val="none" w:sz="0" w:space="0" w:color="auto"/>
          </w:divBdr>
        </w:div>
      </w:divsChild>
    </w:div>
    <w:div w:id="519700801">
      <w:bodyDiv w:val="1"/>
      <w:marLeft w:val="0"/>
      <w:marRight w:val="0"/>
      <w:marTop w:val="0"/>
      <w:marBottom w:val="0"/>
      <w:divBdr>
        <w:top w:val="none" w:sz="0" w:space="0" w:color="auto"/>
        <w:left w:val="none" w:sz="0" w:space="0" w:color="auto"/>
        <w:bottom w:val="none" w:sz="0" w:space="0" w:color="auto"/>
        <w:right w:val="none" w:sz="0" w:space="0" w:color="auto"/>
      </w:divBdr>
      <w:divsChild>
        <w:div w:id="985159667">
          <w:marLeft w:val="0"/>
          <w:marRight w:val="0"/>
          <w:marTop w:val="0"/>
          <w:marBottom w:val="0"/>
          <w:divBdr>
            <w:top w:val="none" w:sz="0" w:space="0" w:color="auto"/>
            <w:left w:val="none" w:sz="0" w:space="0" w:color="auto"/>
            <w:bottom w:val="none" w:sz="0" w:space="0" w:color="auto"/>
            <w:right w:val="none" w:sz="0" w:space="0" w:color="auto"/>
          </w:divBdr>
        </w:div>
      </w:divsChild>
    </w:div>
    <w:div w:id="548692853">
      <w:bodyDiv w:val="1"/>
      <w:marLeft w:val="0"/>
      <w:marRight w:val="0"/>
      <w:marTop w:val="0"/>
      <w:marBottom w:val="0"/>
      <w:divBdr>
        <w:top w:val="none" w:sz="0" w:space="0" w:color="auto"/>
        <w:left w:val="none" w:sz="0" w:space="0" w:color="auto"/>
        <w:bottom w:val="none" w:sz="0" w:space="0" w:color="auto"/>
        <w:right w:val="none" w:sz="0" w:space="0" w:color="auto"/>
      </w:divBdr>
    </w:div>
    <w:div w:id="558133180">
      <w:bodyDiv w:val="1"/>
      <w:marLeft w:val="0"/>
      <w:marRight w:val="0"/>
      <w:marTop w:val="0"/>
      <w:marBottom w:val="0"/>
      <w:divBdr>
        <w:top w:val="none" w:sz="0" w:space="0" w:color="auto"/>
        <w:left w:val="none" w:sz="0" w:space="0" w:color="auto"/>
        <w:bottom w:val="none" w:sz="0" w:space="0" w:color="auto"/>
        <w:right w:val="none" w:sz="0" w:space="0" w:color="auto"/>
      </w:divBdr>
    </w:div>
    <w:div w:id="581793934">
      <w:bodyDiv w:val="1"/>
      <w:marLeft w:val="0"/>
      <w:marRight w:val="0"/>
      <w:marTop w:val="0"/>
      <w:marBottom w:val="0"/>
      <w:divBdr>
        <w:top w:val="none" w:sz="0" w:space="0" w:color="auto"/>
        <w:left w:val="none" w:sz="0" w:space="0" w:color="auto"/>
        <w:bottom w:val="none" w:sz="0" w:space="0" w:color="auto"/>
        <w:right w:val="none" w:sz="0" w:space="0" w:color="auto"/>
      </w:divBdr>
      <w:divsChild>
        <w:div w:id="543561757">
          <w:marLeft w:val="0"/>
          <w:marRight w:val="0"/>
          <w:marTop w:val="0"/>
          <w:marBottom w:val="0"/>
          <w:divBdr>
            <w:top w:val="none" w:sz="0" w:space="0" w:color="auto"/>
            <w:left w:val="none" w:sz="0" w:space="0" w:color="auto"/>
            <w:bottom w:val="none" w:sz="0" w:space="0" w:color="auto"/>
            <w:right w:val="none" w:sz="0" w:space="0" w:color="auto"/>
          </w:divBdr>
        </w:div>
      </w:divsChild>
    </w:div>
    <w:div w:id="703823386">
      <w:bodyDiv w:val="1"/>
      <w:marLeft w:val="0"/>
      <w:marRight w:val="0"/>
      <w:marTop w:val="0"/>
      <w:marBottom w:val="0"/>
      <w:divBdr>
        <w:top w:val="none" w:sz="0" w:space="0" w:color="auto"/>
        <w:left w:val="none" w:sz="0" w:space="0" w:color="auto"/>
        <w:bottom w:val="none" w:sz="0" w:space="0" w:color="auto"/>
        <w:right w:val="none" w:sz="0" w:space="0" w:color="auto"/>
      </w:divBdr>
      <w:divsChild>
        <w:div w:id="265431281">
          <w:marLeft w:val="0"/>
          <w:marRight w:val="0"/>
          <w:marTop w:val="0"/>
          <w:marBottom w:val="0"/>
          <w:divBdr>
            <w:top w:val="none" w:sz="0" w:space="0" w:color="auto"/>
            <w:left w:val="none" w:sz="0" w:space="0" w:color="auto"/>
            <w:bottom w:val="none" w:sz="0" w:space="0" w:color="auto"/>
            <w:right w:val="none" w:sz="0" w:space="0" w:color="auto"/>
          </w:divBdr>
        </w:div>
      </w:divsChild>
    </w:div>
    <w:div w:id="725687496">
      <w:bodyDiv w:val="1"/>
      <w:marLeft w:val="0"/>
      <w:marRight w:val="0"/>
      <w:marTop w:val="0"/>
      <w:marBottom w:val="0"/>
      <w:divBdr>
        <w:top w:val="none" w:sz="0" w:space="0" w:color="auto"/>
        <w:left w:val="none" w:sz="0" w:space="0" w:color="auto"/>
        <w:bottom w:val="none" w:sz="0" w:space="0" w:color="auto"/>
        <w:right w:val="none" w:sz="0" w:space="0" w:color="auto"/>
      </w:divBdr>
      <w:divsChild>
        <w:div w:id="173081431">
          <w:marLeft w:val="0"/>
          <w:marRight w:val="0"/>
          <w:marTop w:val="0"/>
          <w:marBottom w:val="0"/>
          <w:divBdr>
            <w:top w:val="none" w:sz="0" w:space="0" w:color="auto"/>
            <w:left w:val="none" w:sz="0" w:space="0" w:color="auto"/>
            <w:bottom w:val="none" w:sz="0" w:space="0" w:color="auto"/>
            <w:right w:val="none" w:sz="0" w:space="0" w:color="auto"/>
          </w:divBdr>
        </w:div>
      </w:divsChild>
    </w:div>
    <w:div w:id="790712278">
      <w:bodyDiv w:val="1"/>
      <w:marLeft w:val="0"/>
      <w:marRight w:val="0"/>
      <w:marTop w:val="0"/>
      <w:marBottom w:val="0"/>
      <w:divBdr>
        <w:top w:val="none" w:sz="0" w:space="0" w:color="auto"/>
        <w:left w:val="none" w:sz="0" w:space="0" w:color="auto"/>
        <w:bottom w:val="none" w:sz="0" w:space="0" w:color="auto"/>
        <w:right w:val="none" w:sz="0" w:space="0" w:color="auto"/>
      </w:divBdr>
    </w:div>
    <w:div w:id="793258957">
      <w:bodyDiv w:val="1"/>
      <w:marLeft w:val="0"/>
      <w:marRight w:val="0"/>
      <w:marTop w:val="0"/>
      <w:marBottom w:val="0"/>
      <w:divBdr>
        <w:top w:val="none" w:sz="0" w:space="0" w:color="auto"/>
        <w:left w:val="none" w:sz="0" w:space="0" w:color="auto"/>
        <w:bottom w:val="none" w:sz="0" w:space="0" w:color="auto"/>
        <w:right w:val="none" w:sz="0" w:space="0" w:color="auto"/>
      </w:divBdr>
    </w:div>
    <w:div w:id="834687413">
      <w:bodyDiv w:val="1"/>
      <w:marLeft w:val="0"/>
      <w:marRight w:val="0"/>
      <w:marTop w:val="0"/>
      <w:marBottom w:val="0"/>
      <w:divBdr>
        <w:top w:val="none" w:sz="0" w:space="0" w:color="auto"/>
        <w:left w:val="none" w:sz="0" w:space="0" w:color="auto"/>
        <w:bottom w:val="none" w:sz="0" w:space="0" w:color="auto"/>
        <w:right w:val="none" w:sz="0" w:space="0" w:color="auto"/>
      </w:divBdr>
      <w:divsChild>
        <w:div w:id="794182031">
          <w:marLeft w:val="0"/>
          <w:marRight w:val="0"/>
          <w:marTop w:val="0"/>
          <w:marBottom w:val="0"/>
          <w:divBdr>
            <w:top w:val="none" w:sz="0" w:space="0" w:color="auto"/>
            <w:left w:val="none" w:sz="0" w:space="0" w:color="auto"/>
            <w:bottom w:val="none" w:sz="0" w:space="0" w:color="auto"/>
            <w:right w:val="none" w:sz="0" w:space="0" w:color="auto"/>
          </w:divBdr>
        </w:div>
      </w:divsChild>
    </w:div>
    <w:div w:id="903217466">
      <w:bodyDiv w:val="1"/>
      <w:marLeft w:val="0"/>
      <w:marRight w:val="0"/>
      <w:marTop w:val="0"/>
      <w:marBottom w:val="0"/>
      <w:divBdr>
        <w:top w:val="none" w:sz="0" w:space="0" w:color="auto"/>
        <w:left w:val="none" w:sz="0" w:space="0" w:color="auto"/>
        <w:bottom w:val="none" w:sz="0" w:space="0" w:color="auto"/>
        <w:right w:val="none" w:sz="0" w:space="0" w:color="auto"/>
      </w:divBdr>
    </w:div>
    <w:div w:id="1072312698">
      <w:bodyDiv w:val="1"/>
      <w:marLeft w:val="0"/>
      <w:marRight w:val="0"/>
      <w:marTop w:val="0"/>
      <w:marBottom w:val="0"/>
      <w:divBdr>
        <w:top w:val="none" w:sz="0" w:space="0" w:color="auto"/>
        <w:left w:val="none" w:sz="0" w:space="0" w:color="auto"/>
        <w:bottom w:val="none" w:sz="0" w:space="0" w:color="auto"/>
        <w:right w:val="none" w:sz="0" w:space="0" w:color="auto"/>
      </w:divBdr>
    </w:div>
    <w:div w:id="1084113251">
      <w:bodyDiv w:val="1"/>
      <w:marLeft w:val="0"/>
      <w:marRight w:val="0"/>
      <w:marTop w:val="0"/>
      <w:marBottom w:val="0"/>
      <w:divBdr>
        <w:top w:val="none" w:sz="0" w:space="0" w:color="auto"/>
        <w:left w:val="none" w:sz="0" w:space="0" w:color="auto"/>
        <w:bottom w:val="none" w:sz="0" w:space="0" w:color="auto"/>
        <w:right w:val="none" w:sz="0" w:space="0" w:color="auto"/>
      </w:divBdr>
      <w:divsChild>
        <w:div w:id="463668623">
          <w:marLeft w:val="0"/>
          <w:marRight w:val="0"/>
          <w:marTop w:val="0"/>
          <w:marBottom w:val="0"/>
          <w:divBdr>
            <w:top w:val="none" w:sz="0" w:space="0" w:color="auto"/>
            <w:left w:val="none" w:sz="0" w:space="0" w:color="auto"/>
            <w:bottom w:val="none" w:sz="0" w:space="0" w:color="auto"/>
            <w:right w:val="none" w:sz="0" w:space="0" w:color="auto"/>
          </w:divBdr>
        </w:div>
      </w:divsChild>
    </w:div>
    <w:div w:id="1090389848">
      <w:bodyDiv w:val="1"/>
      <w:marLeft w:val="0"/>
      <w:marRight w:val="0"/>
      <w:marTop w:val="0"/>
      <w:marBottom w:val="0"/>
      <w:divBdr>
        <w:top w:val="none" w:sz="0" w:space="0" w:color="auto"/>
        <w:left w:val="none" w:sz="0" w:space="0" w:color="auto"/>
        <w:bottom w:val="none" w:sz="0" w:space="0" w:color="auto"/>
        <w:right w:val="none" w:sz="0" w:space="0" w:color="auto"/>
      </w:divBdr>
      <w:divsChild>
        <w:div w:id="282003475">
          <w:marLeft w:val="0"/>
          <w:marRight w:val="0"/>
          <w:marTop w:val="0"/>
          <w:marBottom w:val="0"/>
          <w:divBdr>
            <w:top w:val="none" w:sz="0" w:space="0" w:color="auto"/>
            <w:left w:val="none" w:sz="0" w:space="0" w:color="auto"/>
            <w:bottom w:val="none" w:sz="0" w:space="0" w:color="auto"/>
            <w:right w:val="none" w:sz="0" w:space="0" w:color="auto"/>
          </w:divBdr>
        </w:div>
      </w:divsChild>
    </w:div>
    <w:div w:id="1142041369">
      <w:bodyDiv w:val="1"/>
      <w:marLeft w:val="0"/>
      <w:marRight w:val="0"/>
      <w:marTop w:val="0"/>
      <w:marBottom w:val="0"/>
      <w:divBdr>
        <w:top w:val="none" w:sz="0" w:space="0" w:color="auto"/>
        <w:left w:val="none" w:sz="0" w:space="0" w:color="auto"/>
        <w:bottom w:val="none" w:sz="0" w:space="0" w:color="auto"/>
        <w:right w:val="none" w:sz="0" w:space="0" w:color="auto"/>
      </w:divBdr>
    </w:div>
    <w:div w:id="1154226315">
      <w:bodyDiv w:val="1"/>
      <w:marLeft w:val="0"/>
      <w:marRight w:val="0"/>
      <w:marTop w:val="0"/>
      <w:marBottom w:val="0"/>
      <w:divBdr>
        <w:top w:val="none" w:sz="0" w:space="0" w:color="auto"/>
        <w:left w:val="none" w:sz="0" w:space="0" w:color="auto"/>
        <w:bottom w:val="none" w:sz="0" w:space="0" w:color="auto"/>
        <w:right w:val="none" w:sz="0" w:space="0" w:color="auto"/>
      </w:divBdr>
    </w:div>
    <w:div w:id="1231304554">
      <w:bodyDiv w:val="1"/>
      <w:marLeft w:val="0"/>
      <w:marRight w:val="0"/>
      <w:marTop w:val="0"/>
      <w:marBottom w:val="0"/>
      <w:divBdr>
        <w:top w:val="none" w:sz="0" w:space="0" w:color="auto"/>
        <w:left w:val="none" w:sz="0" w:space="0" w:color="auto"/>
        <w:bottom w:val="none" w:sz="0" w:space="0" w:color="auto"/>
        <w:right w:val="none" w:sz="0" w:space="0" w:color="auto"/>
      </w:divBdr>
    </w:div>
    <w:div w:id="1338730276">
      <w:bodyDiv w:val="1"/>
      <w:marLeft w:val="0"/>
      <w:marRight w:val="0"/>
      <w:marTop w:val="0"/>
      <w:marBottom w:val="0"/>
      <w:divBdr>
        <w:top w:val="none" w:sz="0" w:space="0" w:color="auto"/>
        <w:left w:val="none" w:sz="0" w:space="0" w:color="auto"/>
        <w:bottom w:val="none" w:sz="0" w:space="0" w:color="auto"/>
        <w:right w:val="none" w:sz="0" w:space="0" w:color="auto"/>
      </w:divBdr>
    </w:div>
    <w:div w:id="1359549152">
      <w:bodyDiv w:val="1"/>
      <w:marLeft w:val="0"/>
      <w:marRight w:val="0"/>
      <w:marTop w:val="0"/>
      <w:marBottom w:val="0"/>
      <w:divBdr>
        <w:top w:val="none" w:sz="0" w:space="0" w:color="auto"/>
        <w:left w:val="none" w:sz="0" w:space="0" w:color="auto"/>
        <w:bottom w:val="none" w:sz="0" w:space="0" w:color="auto"/>
        <w:right w:val="none" w:sz="0" w:space="0" w:color="auto"/>
      </w:divBdr>
      <w:divsChild>
        <w:div w:id="1579440413">
          <w:marLeft w:val="0"/>
          <w:marRight w:val="0"/>
          <w:marTop w:val="0"/>
          <w:marBottom w:val="0"/>
          <w:divBdr>
            <w:top w:val="none" w:sz="0" w:space="0" w:color="auto"/>
            <w:left w:val="none" w:sz="0" w:space="0" w:color="auto"/>
            <w:bottom w:val="none" w:sz="0" w:space="0" w:color="auto"/>
            <w:right w:val="none" w:sz="0" w:space="0" w:color="auto"/>
          </w:divBdr>
        </w:div>
      </w:divsChild>
    </w:div>
    <w:div w:id="1398505230">
      <w:bodyDiv w:val="1"/>
      <w:marLeft w:val="0"/>
      <w:marRight w:val="0"/>
      <w:marTop w:val="0"/>
      <w:marBottom w:val="0"/>
      <w:divBdr>
        <w:top w:val="none" w:sz="0" w:space="0" w:color="auto"/>
        <w:left w:val="none" w:sz="0" w:space="0" w:color="auto"/>
        <w:bottom w:val="none" w:sz="0" w:space="0" w:color="auto"/>
        <w:right w:val="none" w:sz="0" w:space="0" w:color="auto"/>
      </w:divBdr>
    </w:div>
    <w:div w:id="1462577369">
      <w:bodyDiv w:val="1"/>
      <w:marLeft w:val="0"/>
      <w:marRight w:val="0"/>
      <w:marTop w:val="0"/>
      <w:marBottom w:val="0"/>
      <w:divBdr>
        <w:top w:val="none" w:sz="0" w:space="0" w:color="auto"/>
        <w:left w:val="none" w:sz="0" w:space="0" w:color="auto"/>
        <w:bottom w:val="none" w:sz="0" w:space="0" w:color="auto"/>
        <w:right w:val="none" w:sz="0" w:space="0" w:color="auto"/>
      </w:divBdr>
    </w:div>
    <w:div w:id="1686520901">
      <w:bodyDiv w:val="1"/>
      <w:marLeft w:val="0"/>
      <w:marRight w:val="0"/>
      <w:marTop w:val="0"/>
      <w:marBottom w:val="0"/>
      <w:divBdr>
        <w:top w:val="none" w:sz="0" w:space="0" w:color="auto"/>
        <w:left w:val="none" w:sz="0" w:space="0" w:color="auto"/>
        <w:bottom w:val="none" w:sz="0" w:space="0" w:color="auto"/>
        <w:right w:val="none" w:sz="0" w:space="0" w:color="auto"/>
      </w:divBdr>
    </w:div>
    <w:div w:id="1735347711">
      <w:bodyDiv w:val="1"/>
      <w:marLeft w:val="0"/>
      <w:marRight w:val="0"/>
      <w:marTop w:val="0"/>
      <w:marBottom w:val="0"/>
      <w:divBdr>
        <w:top w:val="none" w:sz="0" w:space="0" w:color="auto"/>
        <w:left w:val="none" w:sz="0" w:space="0" w:color="auto"/>
        <w:bottom w:val="none" w:sz="0" w:space="0" w:color="auto"/>
        <w:right w:val="none" w:sz="0" w:space="0" w:color="auto"/>
      </w:divBdr>
      <w:divsChild>
        <w:div w:id="973564654">
          <w:marLeft w:val="0"/>
          <w:marRight w:val="0"/>
          <w:marTop w:val="0"/>
          <w:marBottom w:val="0"/>
          <w:divBdr>
            <w:top w:val="none" w:sz="0" w:space="0" w:color="auto"/>
            <w:left w:val="none" w:sz="0" w:space="0" w:color="auto"/>
            <w:bottom w:val="none" w:sz="0" w:space="0" w:color="auto"/>
            <w:right w:val="none" w:sz="0" w:space="0" w:color="auto"/>
          </w:divBdr>
        </w:div>
      </w:divsChild>
    </w:div>
    <w:div w:id="1829981136">
      <w:bodyDiv w:val="1"/>
      <w:marLeft w:val="0"/>
      <w:marRight w:val="0"/>
      <w:marTop w:val="0"/>
      <w:marBottom w:val="0"/>
      <w:divBdr>
        <w:top w:val="none" w:sz="0" w:space="0" w:color="auto"/>
        <w:left w:val="none" w:sz="0" w:space="0" w:color="auto"/>
        <w:bottom w:val="none" w:sz="0" w:space="0" w:color="auto"/>
        <w:right w:val="none" w:sz="0" w:space="0" w:color="auto"/>
      </w:divBdr>
    </w:div>
    <w:div w:id="1867062078">
      <w:bodyDiv w:val="1"/>
      <w:marLeft w:val="0"/>
      <w:marRight w:val="0"/>
      <w:marTop w:val="0"/>
      <w:marBottom w:val="0"/>
      <w:divBdr>
        <w:top w:val="none" w:sz="0" w:space="0" w:color="auto"/>
        <w:left w:val="none" w:sz="0" w:space="0" w:color="auto"/>
        <w:bottom w:val="none" w:sz="0" w:space="0" w:color="auto"/>
        <w:right w:val="none" w:sz="0" w:space="0" w:color="auto"/>
      </w:divBdr>
    </w:div>
    <w:div w:id="1979989108">
      <w:bodyDiv w:val="1"/>
      <w:marLeft w:val="0"/>
      <w:marRight w:val="0"/>
      <w:marTop w:val="0"/>
      <w:marBottom w:val="0"/>
      <w:divBdr>
        <w:top w:val="none" w:sz="0" w:space="0" w:color="auto"/>
        <w:left w:val="none" w:sz="0" w:space="0" w:color="auto"/>
        <w:bottom w:val="none" w:sz="0" w:space="0" w:color="auto"/>
        <w:right w:val="none" w:sz="0" w:space="0" w:color="auto"/>
      </w:divBdr>
    </w:div>
    <w:div w:id="2001883872">
      <w:bodyDiv w:val="1"/>
      <w:marLeft w:val="0"/>
      <w:marRight w:val="0"/>
      <w:marTop w:val="0"/>
      <w:marBottom w:val="0"/>
      <w:divBdr>
        <w:top w:val="none" w:sz="0" w:space="0" w:color="auto"/>
        <w:left w:val="none" w:sz="0" w:space="0" w:color="auto"/>
        <w:bottom w:val="none" w:sz="0" w:space="0" w:color="auto"/>
        <w:right w:val="none" w:sz="0" w:space="0" w:color="auto"/>
      </w:divBdr>
    </w:div>
    <w:div w:id="2006590646">
      <w:bodyDiv w:val="1"/>
      <w:marLeft w:val="0"/>
      <w:marRight w:val="0"/>
      <w:marTop w:val="0"/>
      <w:marBottom w:val="0"/>
      <w:divBdr>
        <w:top w:val="none" w:sz="0" w:space="0" w:color="auto"/>
        <w:left w:val="none" w:sz="0" w:space="0" w:color="auto"/>
        <w:bottom w:val="none" w:sz="0" w:space="0" w:color="auto"/>
        <w:right w:val="none" w:sz="0" w:space="0" w:color="auto"/>
      </w:divBdr>
    </w:div>
    <w:div w:id="2025207165">
      <w:bodyDiv w:val="1"/>
      <w:marLeft w:val="0"/>
      <w:marRight w:val="0"/>
      <w:marTop w:val="0"/>
      <w:marBottom w:val="0"/>
      <w:divBdr>
        <w:top w:val="none" w:sz="0" w:space="0" w:color="auto"/>
        <w:left w:val="none" w:sz="0" w:space="0" w:color="auto"/>
        <w:bottom w:val="none" w:sz="0" w:space="0" w:color="auto"/>
        <w:right w:val="none" w:sz="0" w:space="0" w:color="auto"/>
      </w:divBdr>
      <w:divsChild>
        <w:div w:id="1533038067">
          <w:marLeft w:val="0"/>
          <w:marRight w:val="0"/>
          <w:marTop w:val="0"/>
          <w:marBottom w:val="0"/>
          <w:divBdr>
            <w:top w:val="none" w:sz="0" w:space="0" w:color="auto"/>
            <w:left w:val="none" w:sz="0" w:space="0" w:color="auto"/>
            <w:bottom w:val="none" w:sz="0" w:space="0" w:color="auto"/>
            <w:right w:val="none" w:sz="0" w:space="0" w:color="auto"/>
          </w:divBdr>
        </w:div>
      </w:divsChild>
    </w:div>
    <w:div w:id="2121952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5990C1-9113-4F8A-BD29-2AF0DFA86A83}">
  <we:reference id="wa104382008" version="1.1.0.0" store="fr-FR" storeType="OMEX"/>
  <we:alternateReferences>
    <we:reference id="WA104382008"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889F8-A94A-42AB-94C8-324451901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2953</TotalTime>
  <Pages>1</Pages>
  <Words>1378</Words>
  <Characters>7583</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N.</dc:creator>
  <cp:keywords/>
  <dc:description/>
  <cp:lastModifiedBy>Julien N.</cp:lastModifiedBy>
  <cp:revision>261</cp:revision>
  <cp:lastPrinted>2023-01-09T19:50:00Z</cp:lastPrinted>
  <dcterms:created xsi:type="dcterms:W3CDTF">2022-09-12T08:30:00Z</dcterms:created>
  <dcterms:modified xsi:type="dcterms:W3CDTF">2023-01-09T19:50:00Z</dcterms:modified>
</cp:coreProperties>
</file>