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rFonts w:ascii="Arial" w:cs="Arial" w:eastAsia="Arial" w:hAnsi="Arial"/>
          <w:b/>
          <w:bCs/>
          <w:color w:val="0A0A14"/>
          <w:sz w:val="48"/>
          <w:szCs w:val="48"/>
        </w:rPr>
        <w:t xml:space="preserve">BRIEF DE REFONTE</w:t>
      </w:r>
    </w:p>
    <w:p>
      <w:pPr>
        <w:spacing w:after="80"/>
        <w:jc w:val="center"/>
      </w:pPr>
      <w:r>
        <w:rPr>
          <w:rFonts w:ascii="Arial" w:cs="Arial" w:eastAsia="Arial" w:hAnsi="Arial"/>
          <w:b/>
          <w:bCs/>
          <w:color w:val="C9A84C"/>
          <w:sz w:val="36"/>
          <w:szCs w:val="36"/>
        </w:rPr>
        <w:t xml:space="preserve">B.LIFTED France</w:t>
      </w:r>
    </w:p>
    <w:p>
      <w:pPr>
        <w:spacing w:after="80"/>
        <w:jc w:val="center"/>
      </w:pPr>
      <w:r>
        <w:rPr>
          <w:rFonts w:ascii="Arial" w:cs="Arial" w:eastAsia="Arial" w:hAnsi="Arial"/>
          <w:color w:val="777788"/>
          <w:sz w:val="22"/>
          <w:szCs w:val="22"/>
        </w:rPr>
        <w:t xml:space="preserve">bliftedfrance.com</w:t>
      </w:r>
    </w:p>
    <w:p>
      <w:pPr>
        <w:spacing w:after="80"/>
        <w:jc w:val="center"/>
      </w:pPr>
      <w:r>
        <w:rPr>
          <w:rFonts w:ascii="Arial" w:cs="Arial" w:eastAsia="Arial" w:hAnsi="Arial"/>
          <w:i/>
          <w:iCs/>
          <w:color w:val="999999"/>
          <w:sz w:val="22"/>
          <w:szCs w:val="22"/>
        </w:rPr>
        <w:t xml:space="preserve">Document de travail pour Claude Code</w:t>
      </w:r>
    </w:p>
    <w:p>
      <w:pPr>
        <w:spacing w:after="560"/>
        <w:jc w:val="center"/>
      </w:pPr>
      <w:r>
        <w:rPr>
          <w:rFonts w:ascii="Arial" w:cs="Arial" w:eastAsia="Arial" w:hAnsi="Arial"/>
          <w:i/>
          <w:iCs/>
          <w:color w:val="AAAAAA"/>
          <w:sz w:val="20"/>
          <w:szCs w:val="20"/>
        </w:rPr>
        <w:t xml:space="preserve">Préparé par Tricolab • 04/05/2026</w:t>
      </w:r>
    </w:p>
    <w:p>
      <w:pPr>
        <w:pBdr>
          <w:bottom w:val="single" w:color="DDDDEE" w:sz="2" w:space="2"/>
        </w:pBdr>
        <w:spacing w:after="240" w:before="80"/>
      </w:pPr>
      <w:r>
        <w:t xml:space="preserve"/>
      </w:r>
    </w:p>
    <w:p>
      <w:pPr>
        <w:pStyle w:val="Heading1"/>
        <w:pBdr>
          <w:bottom w:val="single" w:color="C9A84C" w:sz="6" w:space="4"/>
        </w:pBdr>
        <w:spacing w:after="120" w:before="440"/>
      </w:pPr>
      <w:r>
        <w:rPr>
          <w:rFonts w:ascii="Arial" w:cs="Arial" w:eastAsia="Arial" w:hAnsi="Arial"/>
          <w:b/>
          <w:bCs/>
          <w:color w:val="0A0A14"/>
          <w:sz w:val="30"/>
          <w:szCs w:val="30"/>
        </w:rPr>
        <w:t xml:space="preserve">1. Contexte client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Nom commercial</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B.LIFTED / Blifted France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Site actuel</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https://bliftedfrance.com/</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Secteur</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Transport privé haut de gamme &amp; coordination de déplacements</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CMS actuel</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WordPress (structure détectée : pages, footer standard)</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Contact</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+(33) 6 36 01 72 35 • contact@bliftedfrance.com</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Zones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Paris • Provence • French Riviera • Megève • Dubaï</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Partenariat notable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Aéroport d'Avignon-Provence (opérationnel)</w:t>
            </w:r>
          </w:p>
        </w:tc>
      </w:tr>
    </w:tbl>
    <w:p>
      <w:pPr>
        <w:spacing w:after="80"/>
      </w:pPr>
      <w:r>
        <w:t xml:space="preserve"/>
      </w:r>
    </w:p>
    <w:p>
      <w:pPr>
        <w:spacing w:after="110"/>
      </w:pPr>
      <w:r>
        <w:rPr>
          <w:rFonts w:ascii="Arial" w:cs="Arial" w:eastAsia="Arial" w:hAnsi="Arial"/>
          <w:sz w:val="22"/>
          <w:szCs w:val="22"/>
        </w:rPr>
        <w:t xml:space="preserve">B.LIFTED est fondée et dirigée par une femme (non nommée publiquement). Elle est personnellement impliquée dans chaque mission. Positionnement : anti-volume, ultra-sélectif, haut de gamme absolu. Clients cibles : dirigeants, personnalités publiques, mariages luxury, familles VIP, conciergeries, hôtels 5*, aviation privée.</w:t>
      </w:r>
    </w:p>
    <w:p>
      <w:pPr>
        <w:pBdr>
          <w:bottom w:val="single" w:color="DDDDEE" w:sz="2" w:space="2"/>
        </w:pBdr>
        <w:spacing w:after="240" w:before="80"/>
      </w:pPr>
      <w:r>
        <w:t xml:space="preserve"/>
      </w:r>
    </w:p>
    <w:p>
      <w:pPr>
        <w:pStyle w:val="Heading1"/>
        <w:pBdr>
          <w:bottom w:val="single" w:color="C9A84C" w:sz="6" w:space="4"/>
        </w:pBdr>
        <w:spacing w:after="120" w:before="440"/>
      </w:pPr>
      <w:r>
        <w:rPr>
          <w:rFonts w:ascii="Arial" w:cs="Arial" w:eastAsia="Arial" w:hAnsi="Arial"/>
          <w:b/>
          <w:bCs/>
          <w:color w:val="0A0A14"/>
          <w:sz w:val="30"/>
          <w:szCs w:val="30"/>
        </w:rPr>
        <w:t xml:space="preserve">2. Structure du site actuel</w:t>
      </w:r>
    </w:p>
    <w:p>
      <w:pPr>
        <w:spacing w:after="80"/>
      </w:pPr>
      <w:r>
        <w:t xml:space="preserve"/>
      </w:r>
    </w:p>
    <w:p>
      <w:pPr>
        <w:spacing w:after="110"/>
      </w:pPr>
      <w:r>
        <w:rPr>
          <w:rFonts w:ascii="Arial" w:cs="Arial" w:eastAsia="Arial" w:hAnsi="Arial"/>
          <w:sz w:val="22"/>
          <w:szCs w:val="22"/>
        </w:rPr>
        <w:t xml:space="preserve">Pages existantes à recréer ou retravailler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 (Accueil)</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Hero + pitch + services overview + mariages + flotte teaser + partenaires + CTA formulaire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/services/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Détail des prestations, process en 3 étapes (Avant/Pendant/Après), standards invariants</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/mariages/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Transport mariages haut de gamme, coordination invités, wedding planners</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/flotte/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Mercedes Classe V, GLE, Classe E &amp; S – sélection contextuelle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/a-propos/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Fondatrice, philosophie, parcours, positionnement anti-volume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Territoires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Page manquante (404 actuelle) – à créer : Provence, French Riviera, Megève, Dubaï</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Contact / Formulaire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Formulaire sécurisé → rappel personnalisé. Pas de réservation automatique.</w:t>
            </w:r>
          </w:p>
        </w:tc>
      </w:tr>
    </w:tbl>
    <w:p>
      <w:pPr>
        <w:spacing w:after="80"/>
      </w:pPr>
      <w:r>
        <w:t xml:space="preserve"/>
      </w:r>
    </w:p>
    <w:p>
      <w:pPr>
        <w:spacing w:after="100"/>
        <w:ind w:left="360"/>
      </w:pPr>
      <w:r>
        <w:rPr>
          <w:rFonts w:ascii="Arial" w:cs="Arial" w:eastAsia="Arial" w:hAnsi="Arial"/>
          <w:color w:val="9B4515"/>
          <w:sz w:val="21"/>
          <w:szCs w:val="21"/>
        </w:rPr>
        <w:t xml:space="preserve">⚠ La page /territoires retourne une 404 – elle est présente dans le menu mais non créée.</w:t>
      </w:r>
    </w:p>
    <w:p>
      <w:pPr>
        <w:spacing w:after="100"/>
        <w:ind w:left="360"/>
      </w:pPr>
      <w:r>
        <w:rPr>
          <w:rFonts w:ascii="Arial" w:cs="Arial" w:eastAsia="Arial" w:hAnsi="Arial"/>
          <w:color w:val="9B4515"/>
          <w:sz w:val="21"/>
          <w:szCs w:val="21"/>
        </w:rPr>
        <w:t xml:space="preserve">⚠ Pas de blog ni de section FAQ actuellement – potentiel SEO inexploité.</w:t>
      </w:r>
    </w:p>
    <w:p>
      <w:pPr>
        <w:pBdr>
          <w:bottom w:val="single" w:color="DDDDEE" w:sz="2" w:space="2"/>
        </w:pBdr>
        <w:spacing w:after="240" w:before="80"/>
      </w:pPr>
      <w:r>
        <w:t xml:space="preserve"/>
      </w:r>
    </w:p>
    <w:p>
      <w:pPr>
        <w:pStyle w:val="Heading1"/>
        <w:pBdr>
          <w:bottom w:val="single" w:color="C9A84C" w:sz="6" w:space="4"/>
        </w:pBdr>
        <w:spacing w:after="120" w:before="440"/>
      </w:pPr>
      <w:r>
        <w:rPr>
          <w:rFonts w:ascii="Arial" w:cs="Arial" w:eastAsia="Arial" w:hAnsi="Arial"/>
          <w:b/>
          <w:bCs/>
          <w:color w:val="0A0A14"/>
          <w:sz w:val="30"/>
          <w:szCs w:val="30"/>
        </w:rPr>
        <w:t xml:space="preserve">3. Identité visuelle actuelle</w:t>
      </w:r>
    </w:p>
    <w:p>
      <w:pPr>
        <w:spacing w:after="80"/>
      </w:pPr>
      <w:r>
        <w:t xml:space="preserve"/>
      </w:r>
    </w:p>
    <w:p>
      <w:pPr>
        <w:pStyle w:val="Heading2"/>
        <w:spacing w:after="100" w:before="300"/>
      </w:pPr>
      <w:r>
        <w:rPr>
          <w:rFonts w:ascii="Arial" w:cs="Arial" w:eastAsia="Arial" w:hAnsi="Arial"/>
          <w:b/>
          <w:bCs/>
          <w:color w:val="1C1C3A"/>
          <w:sz w:val="24"/>
          <w:szCs w:val="24"/>
        </w:rPr>
        <w:t xml:space="preserve">3.1 Palette de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Fond principal</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#F5F3EE (crème ivoire chaud)</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Fond sombre (hero)</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Photos sombres avec overlay noir semi-transparent</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Texte principal</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#1C1C2E (quasi-noir bleu nuit)</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Accent or/taupe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Utilisé pour les séparateurs et boutons CTA</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Footer</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Taupe-gris #8B7D6B environ</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CTA bouton</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Vert militaire foncé #4A5740 environ (texte blanc)</w:t>
            </w:r>
          </w:p>
        </w:tc>
      </w:tr>
    </w:tbl>
    <w:p>
      <w:pPr>
        <w:spacing w:after="80"/>
      </w:pPr>
      <w:r>
        <w:t xml:space="preserve"/>
      </w:r>
    </w:p>
    <w:p>
      <w:pPr>
        <w:pStyle w:val="Heading2"/>
        <w:spacing w:after="100" w:before="300"/>
      </w:pPr>
      <w:r>
        <w:rPr>
          <w:rFonts w:ascii="Arial" w:cs="Arial" w:eastAsia="Arial" w:hAnsi="Arial"/>
          <w:b/>
          <w:bCs/>
          <w:color w:val="1C1C3A"/>
          <w:sz w:val="24"/>
          <w:szCs w:val="24"/>
        </w:rPr>
        <w:t xml:space="preserve">3.2 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Titres (hero/H1)</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Serif élégant à grand corps – style Cormorant ou similaire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Corps de texte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Sans-serif léger, espacé</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Navigation</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Sans-serif fin, uppercase espacé</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Sous-titres italiques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Serif italic pour les accrochesécran intro</w:t>
            </w:r>
          </w:p>
        </w:tc>
      </w:tr>
    </w:tbl>
    <w:p>
      <w:pPr>
        <w:spacing w:after="80"/>
      </w:pPr>
      <w:r>
        <w:t xml:space="preserve"/>
      </w:r>
    </w:p>
    <w:p>
      <w:pPr>
        <w:pStyle w:val="Heading2"/>
        <w:spacing w:after="100" w:before="300"/>
      </w:pPr>
      <w:r>
        <w:rPr>
          <w:rFonts w:ascii="Arial" w:cs="Arial" w:eastAsia="Arial" w:hAnsi="Arial"/>
          <w:b/>
          <w:bCs/>
          <w:color w:val="1C1C3A"/>
          <w:sz w:val="24"/>
          <w:szCs w:val="24"/>
        </w:rPr>
        <w:t xml:space="preserve">3.3 Tone of voice</w:t>
      </w:r>
    </w:p>
    <w:p>
      <w:pPr>
        <w:spacing w:after="110"/>
      </w:pPr>
      <w:r>
        <w:rPr>
          <w:rFonts w:ascii="Arial" w:cs="Arial" w:eastAsia="Arial" w:hAnsi="Arial"/>
          <w:sz w:val="22"/>
          <w:szCs w:val="22"/>
        </w:rPr>
        <w:t xml:space="preserve">Ultra-premium, sobre, presque arrogant dans la sélectivité assumée. Phrases très courtes. Rhétorique de l'exclusion ("B.LIFTED n'est probablement pas faite pour vous"). Zéro tarif affiché. Zéro photo de fondatrice. Zéro liste de clients. Confidentialité totale comme argument de vente.</w:t>
      </w:r>
    </w:p>
    <w:p>
      <w:pPr>
        <w:pBdr>
          <w:bottom w:val="single" w:color="DDDDEE" w:sz="2" w:space="2"/>
        </w:pBdr>
        <w:spacing w:after="240" w:before="80"/>
      </w:pPr>
      <w:r>
        <w:t xml:space="preserve"/>
      </w:r>
    </w:p>
    <w:p>
      <w:pPr>
        <w:pStyle w:val="Heading1"/>
        <w:pBdr>
          <w:bottom w:val="single" w:color="C9A84C" w:sz="6" w:space="4"/>
        </w:pBdr>
        <w:spacing w:after="120" w:before="440"/>
      </w:pPr>
      <w:r>
        <w:rPr>
          <w:rFonts w:ascii="Arial" w:cs="Arial" w:eastAsia="Arial" w:hAnsi="Arial"/>
          <w:b/>
          <w:bCs/>
          <w:color w:val="0A0A14"/>
          <w:sz w:val="30"/>
          <w:szCs w:val="30"/>
        </w:rPr>
        <w:t xml:space="preserve">4. Objectifs de la refonte</w:t>
      </w:r>
    </w:p>
    <w:p>
      <w:pPr>
        <w:spacing w:after="80"/>
      </w:pPr>
      <w:r>
        <w:t xml:space="preserve"/>
      </w:r>
    </w:p>
    <w:p>
      <w:pPr>
        <w:pStyle w:val="Heading2"/>
        <w:spacing w:after="100" w:before="300"/>
      </w:pPr>
      <w:r>
        <w:rPr>
          <w:rFonts w:ascii="Arial" w:cs="Arial" w:eastAsia="Arial" w:hAnsi="Arial"/>
          <w:b/>
          <w:bCs/>
          <w:color w:val="1C1C3A"/>
          <w:sz w:val="24"/>
          <w:szCs w:val="24"/>
        </w:rPr>
        <w:t xml:space="preserve">4.1 Problèmes identifiés sur le site actuel</w:t>
      </w:r>
    </w:p>
    <w:p>
      <w:pPr>
        <w:pStyle w:val="ListParagraph"/>
        <w:numPr>
          <w:ilvl w:val="0"/>
          <w:numId w:val="2"/>
        </w:numPr>
        <w:spacing w:after="80"/>
      </w:pPr>
      <w:r>
        <w:rPr>
          <w:rFonts w:ascii="Arial" w:cs="Arial" w:eastAsia="Arial" w:hAnsi="Arial"/>
          <w:sz w:val="22"/>
          <w:szCs w:val="22"/>
        </w:rPr>
        <w:t xml:space="preserve">Design générique WordPress sans personnalité affirmée</w:t>
      </w:r>
    </w:p>
    <w:p>
      <w:pPr>
        <w:pStyle w:val="ListParagraph"/>
        <w:numPr>
          <w:ilvl w:val="0"/>
          <w:numId w:val="2"/>
        </w:numPr>
        <w:spacing w:after="80"/>
      </w:pPr>
      <w:r>
        <w:rPr>
          <w:rFonts w:ascii="Arial" w:cs="Arial" w:eastAsia="Arial" w:hAnsi="Arial"/>
          <w:sz w:val="22"/>
          <w:szCs w:val="22"/>
        </w:rPr>
        <w:t xml:space="preserve">Page /territoires manquante (404) alors que c'est un pilier SEO local</w:t>
      </w:r>
    </w:p>
    <w:p>
      <w:pPr>
        <w:pStyle w:val="ListParagraph"/>
        <w:numPr>
          <w:ilvl w:val="0"/>
          <w:numId w:val="2"/>
        </w:numPr>
        <w:spacing w:after="80"/>
      </w:pPr>
      <w:r>
        <w:rPr>
          <w:rFonts w:ascii="Arial" w:cs="Arial" w:eastAsia="Arial" w:hAnsi="Arial"/>
          <w:sz w:val="22"/>
          <w:szCs w:val="22"/>
        </w:rPr>
        <w:t xml:space="preserve">Aucun blog / contenu SEO → quasi-invisible sur Google</w:t>
      </w:r>
    </w:p>
    <w:p>
      <w:pPr>
        <w:pStyle w:val="ListParagraph"/>
        <w:numPr>
          <w:ilvl w:val="0"/>
          <w:numId w:val="2"/>
        </w:numPr>
        <w:spacing w:after="80"/>
      </w:pPr>
      <w:r>
        <w:rPr>
          <w:rFonts w:ascii="Arial" w:cs="Arial" w:eastAsia="Arial" w:hAnsi="Arial"/>
          <w:sz w:val="22"/>
          <w:szCs w:val="22"/>
        </w:rPr>
        <w:t xml:space="preserve">Formulaire de contact non différencié, expérience "formulaire lambda"</w:t>
      </w:r>
    </w:p>
    <w:p>
      <w:pPr>
        <w:pStyle w:val="ListParagraph"/>
        <w:numPr>
          <w:ilvl w:val="0"/>
          <w:numId w:val="2"/>
        </w:numPr>
        <w:spacing w:after="80"/>
      </w:pPr>
      <w:r>
        <w:rPr>
          <w:rFonts w:ascii="Arial" w:cs="Arial" w:eastAsia="Arial" w:hAnsi="Arial"/>
          <w:sz w:val="22"/>
          <w:szCs w:val="22"/>
        </w:rPr>
        <w:t xml:space="preserve">Flotte présentée de façon statique, sans ambiance immersive</w:t>
      </w:r>
    </w:p>
    <w:p>
      <w:pPr>
        <w:pStyle w:val="ListParagraph"/>
        <w:numPr>
          <w:ilvl w:val="0"/>
          <w:numId w:val="2"/>
        </w:numPr>
        <w:spacing w:after="80"/>
      </w:pPr>
      <w:r>
        <w:rPr>
          <w:rFonts w:ascii="Arial" w:cs="Arial" w:eastAsia="Arial" w:hAnsi="Arial"/>
          <w:sz w:val="22"/>
          <w:szCs w:val="22"/>
        </w:rPr>
        <w:t xml:space="preserve">Navigation mobile à vérifier – probablement non optimisée</w:t>
      </w:r>
    </w:p>
    <w:p>
      <w:pPr>
        <w:pStyle w:val="ListParagraph"/>
        <w:numPr>
          <w:ilvl w:val="0"/>
          <w:numId w:val="2"/>
        </w:numPr>
        <w:spacing w:after="80"/>
      </w:pPr>
      <w:r>
        <w:rPr>
          <w:rFonts w:ascii="Arial" w:cs="Arial" w:eastAsia="Arial" w:hAnsi="Arial"/>
          <w:sz w:val="22"/>
          <w:szCs w:val="22"/>
        </w:rPr>
        <w:t xml:space="preserve">Vitesse de chargement probablement sous-optimale (WordPress + images lourdes)</w:t>
      </w:r>
    </w:p>
    <w:p>
      <w:pPr>
        <w:spacing w:after="80"/>
      </w:pPr>
      <w:r>
        <w:t xml:space="preserve"/>
      </w:r>
    </w:p>
    <w:p>
      <w:pPr>
        <w:pStyle w:val="Heading2"/>
        <w:spacing w:after="100" w:before="300"/>
      </w:pPr>
      <w:r>
        <w:rPr>
          <w:rFonts w:ascii="Arial" w:cs="Arial" w:eastAsia="Arial" w:hAnsi="Arial"/>
          <w:b/>
          <w:bCs/>
          <w:color w:val="1C1C3A"/>
          <w:sz w:val="24"/>
          <w:szCs w:val="24"/>
        </w:rPr>
        <w:t xml:space="preserve">4.2 Ambitions de la refonte</w:t>
      </w:r>
    </w:p>
    <w:p>
      <w:pPr>
        <w:pStyle w:val="ListParagraph"/>
        <w:numPr>
          <w:ilvl w:val="0"/>
          <w:numId w:val="2"/>
        </w:numPr>
        <w:spacing w:after="80"/>
      </w:pPr>
      <w:r>
        <w:rPr>
          <w:rFonts w:ascii="Arial" w:cs="Arial" w:eastAsia="Arial" w:hAnsi="Arial"/>
          <w:sz w:val="22"/>
          <w:szCs w:val="22"/>
        </w:rPr>
        <w:t xml:space="preserve">Créer une expérience web à la hauteur du positionnement ultra-premium</w:t>
      </w:r>
    </w:p>
    <w:p>
      <w:pPr>
        <w:pStyle w:val="ListParagraph"/>
        <w:numPr>
          <w:ilvl w:val="0"/>
          <w:numId w:val="2"/>
        </w:numPr>
        <w:spacing w:after="80"/>
      </w:pPr>
      <w:r>
        <w:rPr>
          <w:rFonts w:ascii="Arial" w:cs="Arial" w:eastAsia="Arial" w:hAnsi="Arial"/>
          <w:sz w:val="22"/>
          <w:szCs w:val="22"/>
        </w:rPr>
        <w:t xml:space="preserve">Renforcer l'identité visuelle : cohérence, sophistication, immersion</w:t>
      </w:r>
    </w:p>
    <w:p>
      <w:pPr>
        <w:pStyle w:val="ListParagraph"/>
        <w:numPr>
          <w:ilvl w:val="0"/>
          <w:numId w:val="2"/>
        </w:numPr>
        <w:spacing w:after="80"/>
      </w:pPr>
      <w:r>
        <w:rPr>
          <w:rFonts w:ascii="Arial" w:cs="Arial" w:eastAsia="Arial" w:hAnsi="Arial"/>
          <w:sz w:val="22"/>
          <w:szCs w:val="22"/>
        </w:rPr>
        <w:t xml:space="preserve">Corriger la 404 /territoires et créer les 4 pages territoire</w:t>
      </w:r>
    </w:p>
    <w:p>
      <w:pPr>
        <w:pStyle w:val="ListParagraph"/>
        <w:numPr>
          <w:ilvl w:val="0"/>
          <w:numId w:val="2"/>
        </w:numPr>
        <w:spacing w:after="80"/>
      </w:pPr>
      <w:r>
        <w:rPr>
          <w:rFonts w:ascii="Arial" w:cs="Arial" w:eastAsia="Arial" w:hAnsi="Arial"/>
          <w:sz w:val="22"/>
          <w:szCs w:val="22"/>
        </w:rPr>
        <w:t xml:space="preserve">Ajouter une structure SEO solide : métas, Schema.org, titres optimisés</w:t>
      </w:r>
    </w:p>
    <w:p>
      <w:pPr>
        <w:pStyle w:val="ListParagraph"/>
        <w:numPr>
          <w:ilvl w:val="0"/>
          <w:numId w:val="2"/>
        </w:numPr>
        <w:spacing w:after="80"/>
      </w:pPr>
      <w:r>
        <w:rPr>
          <w:rFonts w:ascii="Arial" w:cs="Arial" w:eastAsia="Arial" w:hAnsi="Arial"/>
          <w:sz w:val="22"/>
          <w:szCs w:val="22"/>
        </w:rPr>
        <w:t xml:space="preserve">Rendre chaque CTA non-transactionnel ("Décrire la situation" vs "Réserver")</w:t>
      </w:r>
    </w:p>
    <w:p>
      <w:pPr>
        <w:pStyle w:val="ListParagraph"/>
        <w:numPr>
          <w:ilvl w:val="0"/>
          <w:numId w:val="2"/>
        </w:numPr>
        <w:spacing w:after="80"/>
      </w:pPr>
      <w:r>
        <w:rPr>
          <w:rFonts w:ascii="Arial" w:cs="Arial" w:eastAsia="Arial" w:hAnsi="Arial"/>
          <w:sz w:val="22"/>
          <w:szCs w:val="22"/>
        </w:rPr>
        <w:t xml:space="preserve">Optimiser les performances : images, fonts, LCP &lt; 2.5s</w:t>
      </w:r>
    </w:p>
    <w:p>
      <w:pPr>
        <w:pStyle w:val="ListParagraph"/>
        <w:numPr>
          <w:ilvl w:val="0"/>
          <w:numId w:val="2"/>
        </w:numPr>
        <w:spacing w:after="80"/>
      </w:pPr>
      <w:r>
        <w:rPr>
          <w:rFonts w:ascii="Arial" w:cs="Arial" w:eastAsia="Arial" w:hAnsi="Arial"/>
          <w:sz w:val="22"/>
          <w:szCs w:val="22"/>
        </w:rPr>
        <w:t xml:space="preserve">Design mobile-first, scroll fluide, animations premium</w:t>
      </w:r>
    </w:p>
    <w:p>
      <w:pPr>
        <w:pBdr>
          <w:bottom w:val="single" w:color="DDDDEE" w:sz="2" w:space="2"/>
        </w:pBdr>
        <w:spacing w:after="240" w:before="80"/>
      </w:pPr>
      <w:r>
        <w:t xml:space="preserve"/>
      </w:r>
    </w:p>
    <w:p>
      <w:pPr>
        <w:pStyle w:val="Heading1"/>
        <w:pBdr>
          <w:bottom w:val="single" w:color="C9A84C" w:sz="6" w:space="4"/>
        </w:pBdr>
        <w:spacing w:after="120" w:before="440"/>
      </w:pPr>
      <w:r>
        <w:rPr>
          <w:rFonts w:ascii="Arial" w:cs="Arial" w:eastAsia="Arial" w:hAnsi="Arial"/>
          <w:b/>
          <w:bCs/>
          <w:color w:val="0A0A14"/>
          <w:sz w:val="30"/>
          <w:szCs w:val="30"/>
        </w:rPr>
        <w:t xml:space="preserve">5. Direction créative recommandée</w:t>
      </w:r>
    </w:p>
    <w:p>
      <w:pPr>
        <w:spacing w:after="80"/>
      </w:pPr>
      <w:r>
        <w:t xml:space="preserve"/>
      </w:r>
    </w:p>
    <w:p>
      <w:pPr>
        <w:spacing w:after="110"/>
      </w:pPr>
      <w:r>
        <w:rPr>
          <w:rFonts w:ascii="Arial" w:cs="Arial" w:eastAsia="Arial" w:hAnsi="Arial"/>
          <w:i w:val="false"/>
          <w:iCs w:val="false"/>
          <w:sz w:val="22"/>
          <w:szCs w:val="22"/>
        </w:rPr>
        <w:t xml:space="preserve">Le site doit inspirer le même sentiment qu'une arrivée dans un palace : calme, maîtrise, espace. Pas de sur-design. Pas d'animations tape-à-l'œil. L'excellence se perçoit dans les détails.</w:t>
      </w:r>
    </w:p>
    <w:p>
      <w:pPr>
        <w:spacing w:after="80"/>
      </w:pPr>
      <w:r>
        <w:t xml:space="preserve"/>
      </w:r>
    </w:p>
    <w:p>
      <w:pPr>
        <w:pStyle w:val="Heading2"/>
        <w:spacing w:after="100" w:before="300"/>
      </w:pPr>
      <w:r>
        <w:rPr>
          <w:rFonts w:ascii="Arial" w:cs="Arial" w:eastAsia="Arial" w:hAnsi="Arial"/>
          <w:b/>
          <w:bCs/>
          <w:color w:val="1C1C3A"/>
          <w:sz w:val="24"/>
          <w:szCs w:val="24"/>
        </w:rPr>
        <w:t xml:space="preserve">5.1 Univers visuel cible</w:t>
      </w:r>
    </w:p>
    <w:p>
      <w:pPr>
        <w:pStyle w:val="ListParagraph"/>
        <w:numPr>
          <w:ilvl w:val="0"/>
          <w:numId w:val="2"/>
        </w:numPr>
        <w:spacing w:after="80"/>
      </w:pPr>
      <w:r>
        <w:rPr>
          <w:rFonts w:ascii="Arial" w:cs="Arial" w:eastAsia="Arial" w:hAnsi="Arial"/>
          <w:sz w:val="22"/>
          <w:szCs w:val="22"/>
        </w:rPr>
        <w:t xml:space="preserve">Fond : noir profond (#0A0A0F) ou ivoire foncé (#1A1810) selon section</w:t>
      </w:r>
    </w:p>
    <w:p>
      <w:pPr>
        <w:pStyle w:val="ListParagraph"/>
        <w:numPr>
          <w:ilvl w:val="0"/>
          <w:numId w:val="2"/>
        </w:numPr>
        <w:spacing w:after="80"/>
      </w:pPr>
      <w:r>
        <w:rPr>
          <w:rFonts w:ascii="Arial" w:cs="Arial" w:eastAsia="Arial" w:hAnsi="Arial"/>
          <w:sz w:val="22"/>
          <w:szCs w:val="22"/>
        </w:rPr>
        <w:t xml:space="preserve">Accent : or discret (#C9A84C) – jamais flash, toujours maîtrisé</w:t>
      </w:r>
    </w:p>
    <w:p>
      <w:pPr>
        <w:pStyle w:val="ListParagraph"/>
        <w:numPr>
          <w:ilvl w:val="0"/>
          <w:numId w:val="2"/>
        </w:numPr>
        <w:spacing w:after="80"/>
      </w:pPr>
      <w:r>
        <w:rPr>
          <w:rFonts w:ascii="Arial" w:cs="Arial" w:eastAsia="Arial" w:hAnsi="Arial"/>
          <w:sz w:val="22"/>
          <w:szCs w:val="22"/>
        </w:rPr>
        <w:t xml:space="preserve">Typographie : Cormorant Garamond (titres) + DM Sans ou Outfit (corps)</w:t>
      </w:r>
    </w:p>
    <w:p>
      <w:pPr>
        <w:pStyle w:val="ListParagraph"/>
        <w:numPr>
          <w:ilvl w:val="0"/>
          <w:numId w:val="2"/>
        </w:numPr>
        <w:spacing w:after="80"/>
      </w:pPr>
      <w:r>
        <w:rPr>
          <w:rFonts w:ascii="Arial" w:cs="Arial" w:eastAsia="Arial" w:hAnsi="Arial"/>
          <w:sz w:val="22"/>
          <w:szCs w:val="22"/>
        </w:rPr>
        <w:t xml:space="preserve">Photos : pleine largeur, noir &amp; blanc ou très désaturées, avec overlay dégradé</w:t>
      </w:r>
    </w:p>
    <w:p>
      <w:pPr>
        <w:pStyle w:val="ListParagraph"/>
        <w:numPr>
          <w:ilvl w:val="0"/>
          <w:numId w:val="2"/>
        </w:numPr>
        <w:spacing w:after="80"/>
      </w:pPr>
      <w:r>
        <w:rPr>
          <w:rFonts w:ascii="Arial" w:cs="Arial" w:eastAsia="Arial" w:hAnsi="Arial"/>
          <w:sz w:val="22"/>
          <w:szCs w:val="22"/>
        </w:rPr>
        <w:t xml:space="preserve">Espacement : généreux – le vide est un élément de design</w:t>
      </w:r>
    </w:p>
    <w:p>
      <w:pPr>
        <w:pStyle w:val="ListParagraph"/>
        <w:numPr>
          <w:ilvl w:val="0"/>
          <w:numId w:val="2"/>
        </w:numPr>
        <w:spacing w:after="80"/>
      </w:pPr>
      <w:r>
        <w:rPr>
          <w:rFonts w:ascii="Arial" w:cs="Arial" w:eastAsia="Arial" w:hAnsi="Arial"/>
          <w:sz w:val="22"/>
          <w:szCs w:val="22"/>
        </w:rPr>
        <w:t xml:space="preserve">Animations : apparitions douces au scroll (fade-up 0.6s ease), pas de parallax agressif</w:t>
      </w:r>
    </w:p>
    <w:p>
      <w:pPr>
        <w:pStyle w:val="ListParagraph"/>
        <w:numPr>
          <w:ilvl w:val="0"/>
          <w:numId w:val="2"/>
        </w:numPr>
        <w:spacing w:after="80"/>
      </w:pPr>
      <w:r>
        <w:rPr>
          <w:rFonts w:ascii="Arial" w:cs="Arial" w:eastAsia="Arial" w:hAnsi="Arial"/>
          <w:sz w:val="22"/>
          <w:szCs w:val="22"/>
        </w:rPr>
        <w:t xml:space="preserve">Curseur : curseur personnalisé gold dot sur desktop</w:t>
      </w:r>
    </w:p>
    <w:p>
      <w:pPr>
        <w:spacing w:after="80"/>
      </w:pPr>
      <w:r>
        <w:t xml:space="preserve"/>
      </w:r>
    </w:p>
    <w:p>
      <w:pPr>
        <w:pStyle w:val="Heading2"/>
        <w:spacing w:after="100" w:before="300"/>
      </w:pPr>
      <w:r>
        <w:rPr>
          <w:rFonts w:ascii="Arial" w:cs="Arial" w:eastAsia="Arial" w:hAnsi="Arial"/>
          <w:b/>
          <w:bCs/>
          <w:color w:val="1C1C3A"/>
          <w:sz w:val="24"/>
          <w:szCs w:val="24"/>
        </w:rPr>
        <w:t xml:space="preserve">5.2 Composants clés à implémenter</w:t>
      </w:r>
    </w:p>
    <w:p>
      <w:pPr>
        <w:spacing w:after="80"/>
      </w:pPr>
      <w:r>
        <w:t xml:space="preserve"/>
      </w:r>
    </w:p>
    <w:p>
      <w:pPr>
        <w:spacing w:after="80" w:before="200"/>
      </w:pPr>
      <w:r>
        <w:rPr>
          <w:rFonts w:ascii="Arial" w:cs="Arial" w:eastAsia="Arial" w:hAnsi="Arial"/>
          <w:b/>
          <w:bCs/>
          <w:color w:val="C9A84C"/>
          <w:sz w:val="22"/>
          <w:szCs w:val="22"/>
        </w:rPr>
        <w:t xml:space="preserve">Hero section</w:t>
      </w:r>
    </w:p>
    <w:p>
      <w:pPr>
        <w:pStyle w:val="ListParagraph"/>
        <w:numPr>
          <w:ilvl w:val="0"/>
          <w:numId w:val="2"/>
        </w:numPr>
        <w:spacing w:after="80"/>
      </w:pPr>
      <w:r>
        <w:rPr>
          <w:rFonts w:ascii="Arial" w:cs="Arial" w:eastAsia="Arial" w:hAnsi="Arial"/>
          <w:sz w:val="22"/>
          <w:szCs w:val="22"/>
        </w:rPr>
        <w:t xml:space="preserve">Vidéo loop ou image pleine hauteur avec overlay gradient bottom</w:t>
      </w:r>
    </w:p>
    <w:p>
      <w:pPr>
        <w:pStyle w:val="ListParagraph"/>
        <w:numPr>
          <w:ilvl w:val="0"/>
          <w:numId w:val="2"/>
        </w:numPr>
        <w:spacing w:after="80"/>
      </w:pPr>
      <w:r>
        <w:rPr>
          <w:rFonts w:ascii="Arial" w:cs="Arial" w:eastAsia="Arial" w:hAnsi="Arial"/>
          <w:sz w:val="22"/>
          <w:szCs w:val="22"/>
        </w:rPr>
        <w:t xml:space="preserve">Tagline en grand serif : "Quand l'approximation n'est pas une option"</w:t>
      </w:r>
    </w:p>
    <w:p>
      <w:pPr>
        <w:pStyle w:val="ListParagraph"/>
        <w:numPr>
          <w:ilvl w:val="0"/>
          <w:numId w:val="2"/>
        </w:numPr>
        <w:spacing w:after="80"/>
      </w:pPr>
      <w:r>
        <w:rPr>
          <w:rFonts w:ascii="Arial" w:cs="Arial" w:eastAsia="Arial" w:hAnsi="Arial"/>
          <w:sz w:val="22"/>
          <w:szCs w:val="22"/>
        </w:rPr>
        <w:t xml:space="preserve">Sous-titre italic léger : zone géographique</w:t>
      </w:r>
    </w:p>
    <w:p>
      <w:pPr>
        <w:pStyle w:val="ListParagraph"/>
        <w:numPr>
          <w:ilvl w:val="0"/>
          <w:numId w:val="2"/>
        </w:numPr>
        <w:spacing w:after="80"/>
      </w:pPr>
      <w:r>
        <w:rPr>
          <w:rFonts w:ascii="Arial" w:cs="Arial" w:eastAsia="Arial" w:hAnsi="Arial"/>
          <w:sz w:val="22"/>
          <w:szCs w:val="22"/>
        </w:rPr>
        <w:t xml:space="preserve">CTA double : [Confier un déplacement] + [Découvrir l'approche]</w:t>
      </w:r>
    </w:p>
    <w:p>
      <w:pPr>
        <w:spacing w:after="80"/>
      </w:pPr>
      <w:r>
        <w:t xml:space="preserve"/>
      </w:r>
    </w:p>
    <w:p>
      <w:pPr>
        <w:spacing w:after="80" w:before="200"/>
      </w:pPr>
      <w:r>
        <w:rPr>
          <w:rFonts w:ascii="Arial" w:cs="Arial" w:eastAsia="Arial" w:hAnsi="Arial"/>
          <w:b/>
          <w:bCs/>
          <w:color w:val="C9A84C"/>
          <w:sz w:val="22"/>
          <w:szCs w:val="22"/>
        </w:rPr>
        <w:t xml:space="preserve">Section Services</w:t>
      </w:r>
    </w:p>
    <w:p>
      <w:pPr>
        <w:pStyle w:val="ListParagraph"/>
        <w:numPr>
          <w:ilvl w:val="0"/>
          <w:numId w:val="2"/>
        </w:numPr>
        <w:spacing w:after="80"/>
      </w:pPr>
      <w:r>
        <w:rPr>
          <w:rFonts w:ascii="Arial" w:cs="Arial" w:eastAsia="Arial" w:hAnsi="Arial"/>
          <w:sz w:val="22"/>
          <w:szCs w:val="22"/>
        </w:rPr>
        <w:t xml:space="preserve">Grille 3 colonnes → 1 colonne mobile</w:t>
      </w:r>
    </w:p>
    <w:p>
      <w:pPr>
        <w:pStyle w:val="ListParagraph"/>
        <w:numPr>
          <w:ilvl w:val="0"/>
          <w:numId w:val="2"/>
        </w:numPr>
        <w:spacing w:after="80"/>
      </w:pPr>
      <w:r>
        <w:rPr>
          <w:rFonts w:ascii="Arial" w:cs="Arial" w:eastAsia="Arial" w:hAnsi="Arial"/>
          <w:sz w:val="22"/>
          <w:szCs w:val="22"/>
        </w:rPr>
        <w:t xml:space="preserve">Chaque service : icône fil, titre, 2-3 lignes, lien hover underline</w:t>
      </w:r>
    </w:p>
    <w:p>
      <w:pPr>
        <w:pStyle w:val="ListParagraph"/>
        <w:numPr>
          <w:ilvl w:val="0"/>
          <w:numId w:val="2"/>
        </w:numPr>
        <w:spacing w:after="80"/>
      </w:pPr>
      <w:r>
        <w:rPr>
          <w:rFonts w:ascii="Arial" w:cs="Arial" w:eastAsia="Arial" w:hAnsi="Arial"/>
          <w:sz w:val="22"/>
          <w:szCs w:val="22"/>
        </w:rPr>
        <w:t xml:space="preserve">Hover : léger glow or sur la carte, pas de transform agressif</w:t>
      </w:r>
    </w:p>
    <w:p>
      <w:pPr>
        <w:spacing w:after="80"/>
      </w:pPr>
      <w:r>
        <w:t xml:space="preserve"/>
      </w:r>
    </w:p>
    <w:p>
      <w:pPr>
        <w:spacing w:after="80" w:before="200"/>
      </w:pPr>
      <w:r>
        <w:rPr>
          <w:rFonts w:ascii="Arial" w:cs="Arial" w:eastAsia="Arial" w:hAnsi="Arial"/>
          <w:b/>
          <w:bCs/>
          <w:color w:val="C9A84C"/>
          <w:sz w:val="22"/>
          <w:szCs w:val="22"/>
        </w:rPr>
        <w:t xml:space="preserve">Section Flotte</w:t>
      </w:r>
    </w:p>
    <w:p>
      <w:pPr>
        <w:pStyle w:val="ListParagraph"/>
        <w:numPr>
          <w:ilvl w:val="0"/>
          <w:numId w:val="2"/>
        </w:numPr>
        <w:spacing w:after="80"/>
      </w:pPr>
      <w:r>
        <w:rPr>
          <w:rFonts w:ascii="Arial" w:cs="Arial" w:eastAsia="Arial" w:hAnsi="Arial"/>
          <w:sz w:val="22"/>
          <w:szCs w:val="22"/>
        </w:rPr>
        <w:t xml:space="preserve">Slider horizontal ou cards révélées au scroll</w:t>
      </w:r>
    </w:p>
    <w:p>
      <w:pPr>
        <w:pStyle w:val="ListParagraph"/>
        <w:numPr>
          <w:ilvl w:val="0"/>
          <w:numId w:val="2"/>
        </w:numPr>
        <w:spacing w:after="80"/>
      </w:pPr>
      <w:r>
        <w:rPr>
          <w:rFonts w:ascii="Arial" w:cs="Arial" w:eastAsia="Arial" w:hAnsi="Arial"/>
          <w:sz w:val="22"/>
          <w:szCs w:val="22"/>
        </w:rPr>
        <w:t xml:space="preserve">Mercedes Classe V / GLE / Classe E &amp; S</w:t>
      </w:r>
    </w:p>
    <w:p>
      <w:pPr>
        <w:pStyle w:val="ListParagraph"/>
        <w:numPr>
          <w:ilvl w:val="0"/>
          <w:numId w:val="2"/>
        </w:numPr>
        <w:spacing w:after="80"/>
      </w:pPr>
      <w:r>
        <w:rPr>
          <w:rFonts w:ascii="Arial" w:cs="Arial" w:eastAsia="Arial" w:hAnsi="Arial"/>
          <w:sz w:val="22"/>
          <w:szCs w:val="22"/>
        </w:rPr>
        <w:t xml:space="preserve">Chaque véhicule : photo + nom + usage contextuel + specs discret</w:t>
      </w:r>
    </w:p>
    <w:p>
      <w:pPr>
        <w:pStyle w:val="ListParagraph"/>
        <w:numPr>
          <w:ilvl w:val="0"/>
          <w:numId w:val="2"/>
        </w:numPr>
        <w:spacing w:after="80"/>
      </w:pPr>
      <w:r>
        <w:rPr>
          <w:rFonts w:ascii="Arial" w:cs="Arial" w:eastAsia="Arial" w:hAnsi="Arial"/>
          <w:sz w:val="22"/>
          <w:szCs w:val="22"/>
        </w:rPr>
        <w:t xml:space="preserve">Pas de prix – juste l'image et l'usage</w:t>
      </w:r>
    </w:p>
    <w:p>
      <w:pPr>
        <w:spacing w:after="80"/>
      </w:pPr>
      <w:r>
        <w:t xml:space="preserve"/>
      </w:r>
    </w:p>
    <w:p>
      <w:pPr>
        <w:spacing w:after="80" w:before="200"/>
      </w:pPr>
      <w:r>
        <w:rPr>
          <w:rFonts w:ascii="Arial" w:cs="Arial" w:eastAsia="Arial" w:hAnsi="Arial"/>
          <w:b/>
          <w:bCs/>
          <w:color w:val="C9A84C"/>
          <w:sz w:val="22"/>
          <w:szCs w:val="22"/>
        </w:rPr>
        <w:t xml:space="preserve">Section Mariages</w:t>
      </w:r>
    </w:p>
    <w:p>
      <w:pPr>
        <w:pStyle w:val="ListParagraph"/>
        <w:numPr>
          <w:ilvl w:val="0"/>
          <w:numId w:val="2"/>
        </w:numPr>
        <w:spacing w:after="80"/>
      </w:pPr>
      <w:r>
        <w:rPr>
          <w:rFonts w:ascii="Arial" w:cs="Arial" w:eastAsia="Arial" w:hAnsi="Arial"/>
          <w:sz w:val="22"/>
          <w:szCs w:val="22"/>
        </w:rPr>
        <w:t xml:space="preserve">Full-width cinématique : photo mariage + overlay texte centré</w:t>
      </w:r>
    </w:p>
    <w:p>
      <w:pPr>
        <w:pStyle w:val="ListParagraph"/>
        <w:numPr>
          <w:ilvl w:val="0"/>
          <w:numId w:val="2"/>
        </w:numPr>
        <w:spacing w:after="80"/>
      </w:pPr>
      <w:r>
        <w:rPr>
          <w:rFonts w:ascii="Arial" w:cs="Arial" w:eastAsia="Arial" w:hAnsi="Arial"/>
          <w:sz w:val="22"/>
          <w:szCs w:val="22"/>
        </w:rPr>
        <w:t xml:space="preserve">Liste des coordinations assurées</w:t>
      </w:r>
    </w:p>
    <w:p>
      <w:pPr>
        <w:pStyle w:val="ListParagraph"/>
        <w:numPr>
          <w:ilvl w:val="0"/>
          <w:numId w:val="2"/>
        </w:numPr>
        <w:spacing w:after="80"/>
      </w:pPr>
      <w:r>
        <w:rPr>
          <w:rFonts w:ascii="Arial" w:cs="Arial" w:eastAsia="Arial" w:hAnsi="Arial"/>
          <w:sz w:val="22"/>
          <w:szCs w:val="22"/>
        </w:rPr>
        <w:t xml:space="preserve">CTA : "Synchroniser avec votre wedding planner"</w:t>
      </w:r>
    </w:p>
    <w:p>
      <w:pPr>
        <w:spacing w:after="80"/>
      </w:pPr>
      <w:r>
        <w:t xml:space="preserve"/>
      </w:r>
    </w:p>
    <w:p>
      <w:pPr>
        <w:spacing w:after="80" w:before="200"/>
      </w:pPr>
      <w:r>
        <w:rPr>
          <w:rFonts w:ascii="Arial" w:cs="Arial" w:eastAsia="Arial" w:hAnsi="Arial"/>
          <w:b/>
          <w:bCs/>
          <w:color w:val="C9A84C"/>
          <w:sz w:val="22"/>
          <w:szCs w:val="22"/>
        </w:rPr>
        <w:t xml:space="preserve">Section Territoires</w:t>
      </w:r>
    </w:p>
    <w:p>
      <w:pPr>
        <w:pStyle w:val="ListParagraph"/>
        <w:numPr>
          <w:ilvl w:val="0"/>
          <w:numId w:val="2"/>
        </w:numPr>
        <w:spacing w:after="80"/>
      </w:pPr>
      <w:r>
        <w:rPr>
          <w:rFonts w:ascii="Arial" w:cs="Arial" w:eastAsia="Arial" w:hAnsi="Arial"/>
          <w:sz w:val="22"/>
          <w:szCs w:val="22"/>
        </w:rPr>
        <w:t xml:space="preserve">4 cards : Provence / French Riviera / Megève / Dubaï</w:t>
      </w:r>
    </w:p>
    <w:p>
      <w:pPr>
        <w:pStyle w:val="ListParagraph"/>
        <w:numPr>
          <w:ilvl w:val="0"/>
          <w:numId w:val="2"/>
        </w:numPr>
        <w:spacing w:after="80"/>
      </w:pPr>
      <w:r>
        <w:rPr>
          <w:rFonts w:ascii="Arial" w:cs="Arial" w:eastAsia="Arial" w:hAnsi="Arial"/>
          <w:sz w:val="22"/>
          <w:szCs w:val="22"/>
        </w:rPr>
        <w:t xml:space="preserve">Chaque card : photo, nom, 1 phrase, lien page territoire dédiée</w:t>
      </w:r>
    </w:p>
    <w:p>
      <w:pPr>
        <w:spacing w:after="80"/>
      </w:pPr>
      <w:r>
        <w:t xml:space="preserve"/>
      </w:r>
    </w:p>
    <w:p>
      <w:pPr>
        <w:spacing w:after="80" w:before="200"/>
      </w:pPr>
      <w:r>
        <w:rPr>
          <w:rFonts w:ascii="Arial" w:cs="Arial" w:eastAsia="Arial" w:hAnsi="Arial"/>
          <w:b/>
          <w:bCs/>
          <w:color w:val="C9A84C"/>
          <w:sz w:val="22"/>
          <w:szCs w:val="22"/>
        </w:rPr>
        <w:t xml:space="preserve">Section Partenaires B2B</w:t>
      </w:r>
    </w:p>
    <w:p>
      <w:pPr>
        <w:pStyle w:val="ListParagraph"/>
        <w:numPr>
          <w:ilvl w:val="0"/>
          <w:numId w:val="2"/>
        </w:numPr>
        <w:spacing w:after="80"/>
      </w:pPr>
      <w:r>
        <w:rPr>
          <w:rFonts w:ascii="Arial" w:cs="Arial" w:eastAsia="Arial" w:hAnsi="Arial"/>
          <w:sz w:val="22"/>
          <w:szCs w:val="22"/>
        </w:rPr>
        <w:t xml:space="preserve">Wedding planners • Conciergeries • Chalets • Hôtels 5* • Aviation privée</w:t>
      </w:r>
    </w:p>
    <w:p>
      <w:pPr>
        <w:pStyle w:val="ListParagraph"/>
        <w:numPr>
          <w:ilvl w:val="0"/>
          <w:numId w:val="2"/>
        </w:numPr>
        <w:spacing w:after="80"/>
      </w:pPr>
      <w:r>
        <w:rPr>
          <w:rFonts w:ascii="Arial" w:cs="Arial" w:eastAsia="Arial" w:hAnsi="Arial"/>
          <w:sz w:val="22"/>
          <w:szCs w:val="22"/>
        </w:rPr>
        <w:t xml:space="preserve">Présentation en row avec icônes et pitch court</w:t>
      </w:r>
    </w:p>
    <w:p>
      <w:pPr>
        <w:pStyle w:val="ListParagraph"/>
        <w:numPr>
          <w:ilvl w:val="0"/>
          <w:numId w:val="2"/>
        </w:numPr>
        <w:spacing w:after="80"/>
      </w:pPr>
      <w:r>
        <w:rPr>
          <w:rFonts w:ascii="Arial" w:cs="Arial" w:eastAsia="Arial" w:hAnsi="Arial"/>
          <w:sz w:val="22"/>
          <w:szCs w:val="22"/>
        </w:rPr>
        <w:t xml:space="preserve">CTA : "Proposer un partenariat"</w:t>
      </w:r>
    </w:p>
    <w:p>
      <w:pPr>
        <w:spacing w:after="80"/>
      </w:pPr>
      <w:r>
        <w:t xml:space="preserve"/>
      </w:r>
    </w:p>
    <w:p>
      <w:pPr>
        <w:spacing w:after="80" w:before="200"/>
      </w:pPr>
      <w:r>
        <w:rPr>
          <w:rFonts w:ascii="Arial" w:cs="Arial" w:eastAsia="Arial" w:hAnsi="Arial"/>
          <w:b/>
          <w:bCs/>
          <w:color w:val="C9A84C"/>
          <w:sz w:val="22"/>
          <w:szCs w:val="22"/>
        </w:rPr>
        <w:t xml:space="preserve">Formulaire de contact premium</w:t>
      </w:r>
    </w:p>
    <w:p>
      <w:pPr>
        <w:pStyle w:val="ListParagraph"/>
        <w:numPr>
          <w:ilvl w:val="0"/>
          <w:numId w:val="2"/>
        </w:numPr>
        <w:spacing w:after="80"/>
      </w:pPr>
      <w:r>
        <w:rPr>
          <w:rFonts w:ascii="Arial" w:cs="Arial" w:eastAsia="Arial" w:hAnsi="Arial"/>
          <w:sz w:val="22"/>
          <w:szCs w:val="22"/>
        </w:rPr>
        <w:t xml:space="preserve">Pas un formulaire standard – une séquence de questions (typeform-like ou conversationnel)</w:t>
      </w:r>
    </w:p>
    <w:p>
      <w:pPr>
        <w:pStyle w:val="ListParagraph"/>
        <w:numPr>
          <w:ilvl w:val="0"/>
          <w:numId w:val="2"/>
        </w:numPr>
        <w:spacing w:after="80"/>
      </w:pPr>
      <w:r>
        <w:rPr>
          <w:rFonts w:ascii="Arial" w:cs="Arial" w:eastAsia="Arial" w:hAnsi="Arial"/>
          <w:sz w:val="22"/>
          <w:szCs w:val="22"/>
        </w:rPr>
        <w:t xml:space="preserve">Champs : Contexte du déplacement / Date / Territoire / Nombre de passagers / Message</w:t>
      </w:r>
    </w:p>
    <w:p>
      <w:pPr>
        <w:pStyle w:val="ListParagraph"/>
        <w:numPr>
          <w:ilvl w:val="0"/>
          <w:numId w:val="2"/>
        </w:numPr>
        <w:spacing w:after="80"/>
      </w:pPr>
      <w:r>
        <w:rPr>
          <w:rFonts w:ascii="Arial" w:cs="Arial" w:eastAsia="Arial" w:hAnsi="Arial"/>
          <w:sz w:val="22"/>
          <w:szCs w:val="22"/>
        </w:rPr>
        <w:t xml:space="preserve">Confirmation : "Nous vous rappelons personnellement dans les 24h"</w:t>
      </w:r>
    </w:p>
    <w:p>
      <w:pPr>
        <w:pBdr>
          <w:bottom w:val="single" w:color="DDDDEE" w:sz="2" w:space="2"/>
        </w:pBdr>
        <w:spacing w:after="240" w:before="80"/>
      </w:pPr>
      <w:r>
        <w:t xml:space="preserve"/>
      </w:r>
    </w:p>
    <w:p>
      <w:pPr>
        <w:pStyle w:val="Heading1"/>
        <w:pBdr>
          <w:bottom w:val="single" w:color="C9A84C" w:sz="6" w:space="4"/>
        </w:pBdr>
        <w:spacing w:after="120" w:before="440"/>
      </w:pPr>
      <w:r>
        <w:rPr>
          <w:rFonts w:ascii="Arial" w:cs="Arial" w:eastAsia="Arial" w:hAnsi="Arial"/>
          <w:b/>
          <w:bCs/>
          <w:color w:val="0A0A14"/>
          <w:sz w:val="30"/>
          <w:szCs w:val="30"/>
        </w:rPr>
        <w:t xml:space="preserve">6. Architecture technique recommandée</w:t>
      </w:r>
    </w:p>
    <w:p>
      <w:pPr>
        <w:spacing w:after="80"/>
      </w:pPr>
      <w:r>
        <w:t xml:space="preserve"/>
      </w:r>
    </w:p>
    <w:p>
      <w:pPr>
        <w:pStyle w:val="Heading2"/>
        <w:spacing w:after="100" w:before="300"/>
      </w:pPr>
      <w:r>
        <w:rPr>
          <w:rFonts w:ascii="Arial" w:cs="Arial" w:eastAsia="Arial" w:hAnsi="Arial"/>
          <w:b/>
          <w:bCs/>
          <w:color w:val="1C1C3A"/>
          <w:sz w:val="24"/>
          <w:szCs w:val="24"/>
        </w:rPr>
        <w:t xml:space="preserve">6.1 Stack suggérée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Framework</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HTML/CSS/JS vanilla (fichiers séparés) ou Next.js si CMS nécessaire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Déploiement</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Vercel (GitHub → Vercel auto-deploy)</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Fonts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Google Fonts : Cormorant Garamond + DM Sans – preload dans &lt;head&gt;</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Animations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CSS @keyframes + IntersectionObserver pour les révélations au scroll</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Images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WebP, lazy loading natif, srcset responsive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Formulaire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Netlify Forms ou Formspree (pas de backend custom nécessaire)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Analytics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Google Analytics 4 ou Plausible (RGPD-friendly)</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SEO</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Métadonnées complètes, Open Graph, Schema.org LocalBusiness + Service</w:t>
            </w:r>
          </w:p>
        </w:tc>
      </w:tr>
    </w:tbl>
    <w:p>
      <w:pPr>
        <w:spacing w:after="80"/>
      </w:pPr>
      <w:r>
        <w:t xml:space="preserve"/>
      </w:r>
    </w:p>
    <w:p>
      <w:pPr>
        <w:pStyle w:val="Heading2"/>
        <w:spacing w:after="100" w:before="300"/>
      </w:pPr>
      <w:r>
        <w:rPr>
          <w:rFonts w:ascii="Arial" w:cs="Arial" w:eastAsia="Arial" w:hAnsi="Arial"/>
          <w:b/>
          <w:bCs/>
          <w:color w:val="1C1C3A"/>
          <w:sz w:val="24"/>
          <w:szCs w:val="24"/>
        </w:rPr>
        <w:t xml:space="preserve">6.2 Structure de fichiers suggérée</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blifted-france/</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index.html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services.html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mariages.html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flotte.html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a-propos.html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territoires/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provence.html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french-riviera.html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megeve.html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dubai.html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contact.html</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css/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reset.css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variables.css   ← tokens design</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typography.css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components.css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animations.css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js/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scroll-reveal.js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nav.js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form.js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assets/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images/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 fonts/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vercel.json         ← rewrites pour clean URLs</w:t>
      </w:r>
    </w:p>
    <w:p>
      <w:pPr>
        <w:spacing w:after="80"/>
      </w:pPr>
      <w:r>
        <w:t xml:space="preserve"/>
      </w:r>
    </w:p>
    <w:p>
      <w:pPr>
        <w:pStyle w:val="Heading2"/>
        <w:spacing w:after="100" w:before="300"/>
      </w:pPr>
      <w:r>
        <w:rPr>
          <w:rFonts w:ascii="Arial" w:cs="Arial" w:eastAsia="Arial" w:hAnsi="Arial"/>
          <w:b/>
          <w:bCs/>
          <w:color w:val="1C1C3A"/>
          <w:sz w:val="24"/>
          <w:szCs w:val="24"/>
        </w:rPr>
        <w:t xml:space="preserve">6.3 CSS Variables (design tokens)</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:root {</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--bg-dark:    #0A0A0F;</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--bg-cream:   #F5F2EC;</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--bg-mid:     #1A1814;</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--text-main:  #E8E4DC;</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--text-dark:  #1C1C2E;</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--accent-gold:#C9A84C;</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--accent-muted:#8B7D6B;</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--font-serif: 'Cormorant Garamond', Georgia, serif;</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--font-sans:  'DM Sans', system-ui, sans-serif;</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--ease-smooth: cubic-bezier(0.25, 0.46, 0.45, 0.94);</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  --transition:  0.6s var(--ease-smooth);</w:t>
      </w:r>
    </w:p>
    <w:p>
      <w:pPr>
        <w:pBdr>
          <w:left w:val="single" w:color="C9A84C" w:sz="12" w:space="8"/>
        </w:pBdr>
        <w:shd w:fill="F4F4F8" w:val="clear"/>
        <w:spacing w:after="80"/>
        <w:ind w:left="360"/>
      </w:pPr>
      <w:r>
        <w:rPr>
          <w:rFonts w:ascii="Courier New" w:cs="Courier New" w:eastAsia="Courier New" w:hAnsi="Courier New"/>
          <w:color w:val="1a1a2e"/>
          <w:sz w:val="20"/>
          <w:szCs w:val="20"/>
        </w:rPr>
        <w:t xml:space="preserve">}</w:t>
      </w:r>
    </w:p>
    <w:p>
      <w:pPr>
        <w:pBdr>
          <w:bottom w:val="single" w:color="DDDDEE" w:sz="2" w:space="2"/>
        </w:pBdr>
        <w:spacing w:after="240" w:before="80"/>
      </w:pPr>
      <w:r>
        <w:t xml:space="preserve"/>
      </w:r>
    </w:p>
    <w:p>
      <w:pPr>
        <w:pStyle w:val="Heading1"/>
        <w:pBdr>
          <w:bottom w:val="single" w:color="C9A84C" w:sz="6" w:space="4"/>
        </w:pBdr>
        <w:spacing w:after="120" w:before="440"/>
      </w:pPr>
      <w:r>
        <w:rPr>
          <w:rFonts w:ascii="Arial" w:cs="Arial" w:eastAsia="Arial" w:hAnsi="Arial"/>
          <w:b/>
          <w:bCs/>
          <w:color w:val="0A0A14"/>
          <w:sz w:val="30"/>
          <w:szCs w:val="30"/>
        </w:rPr>
        <w:t xml:space="preserve">7. SEO &amp; stratégie de contenu</w:t>
      </w:r>
    </w:p>
    <w:p>
      <w:pPr>
        <w:spacing w:after="80"/>
      </w:pPr>
      <w:r>
        <w:t xml:space="preserve"/>
      </w:r>
    </w:p>
    <w:p>
      <w:pPr>
        <w:pStyle w:val="Heading2"/>
        <w:spacing w:after="100" w:before="300"/>
      </w:pPr>
      <w:r>
        <w:rPr>
          <w:rFonts w:ascii="Arial" w:cs="Arial" w:eastAsia="Arial" w:hAnsi="Arial"/>
          <w:b/>
          <w:bCs/>
          <w:color w:val="1C1C3A"/>
          <w:sz w:val="24"/>
          <w:szCs w:val="24"/>
        </w:rPr>
        <w:t xml:space="preserve">7.1 Mots-clés prioritaires à cibler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Chauffeur privé Provence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Volume modéré, intention forte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Transport privé mariage Provence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Intention commerciale haute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VTC haut de gamme Avignon</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Local fort, concurrence faible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Chauffeur privé French Riviera</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Luxe + géo</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Transport privé Megève saison</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Saisonnier hiver</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Mise à disposition chauffeur</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Intent B2B</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Conciergerie transport privé</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B2B partenaires</w:t>
            </w:r>
          </w:p>
        </w:tc>
      </w:tr>
    </w:tbl>
    <w:p>
      <w:pPr>
        <w:spacing w:after="80"/>
      </w:pPr>
      <w:r>
        <w:t xml:space="preserve"/>
      </w:r>
    </w:p>
    <w:p>
      <w:pPr>
        <w:pStyle w:val="Heading2"/>
        <w:spacing w:after="100" w:before="300"/>
      </w:pPr>
      <w:r>
        <w:rPr>
          <w:rFonts w:ascii="Arial" w:cs="Arial" w:eastAsia="Arial" w:hAnsi="Arial"/>
          <w:b/>
          <w:bCs/>
          <w:color w:val="1C1C3A"/>
          <w:sz w:val="24"/>
          <w:szCs w:val="24"/>
        </w:rPr>
        <w:t xml:space="preserve">7.2 Schema.org à implémenter</w:t>
      </w:r>
    </w:p>
    <w:p>
      <w:pPr>
        <w:pStyle w:val="ListParagraph"/>
        <w:numPr>
          <w:ilvl w:val="0"/>
          <w:numId w:val="2"/>
        </w:numPr>
        <w:spacing w:after="80"/>
      </w:pPr>
      <w:r>
        <w:rPr>
          <w:rFonts w:ascii="Arial" w:cs="Arial" w:eastAsia="Arial" w:hAnsi="Arial"/>
          <w:sz w:val="22"/>
          <w:szCs w:val="22"/>
        </w:rPr>
        <w:t xml:space="preserve">LocalBusiness (nom, adresse, téléphone, email, zones)</w:t>
      </w:r>
    </w:p>
    <w:p>
      <w:pPr>
        <w:pStyle w:val="ListParagraph"/>
        <w:numPr>
          <w:ilvl w:val="0"/>
          <w:numId w:val="2"/>
        </w:numPr>
        <w:spacing w:after="80"/>
      </w:pPr>
      <w:r>
        <w:rPr>
          <w:rFonts w:ascii="Arial" w:cs="Arial" w:eastAsia="Arial" w:hAnsi="Arial"/>
          <w:sz w:val="22"/>
          <w:szCs w:val="22"/>
        </w:rPr>
        <w:t xml:space="preserve">Service (pour chaque prestation)</w:t>
      </w:r>
    </w:p>
    <w:p>
      <w:pPr>
        <w:pStyle w:val="ListParagraph"/>
        <w:numPr>
          <w:ilvl w:val="0"/>
          <w:numId w:val="2"/>
        </w:numPr>
        <w:spacing w:after="80"/>
      </w:pPr>
      <w:r>
        <w:rPr>
          <w:rFonts w:ascii="Arial" w:cs="Arial" w:eastAsia="Arial" w:hAnsi="Arial"/>
          <w:sz w:val="22"/>
          <w:szCs w:val="22"/>
        </w:rPr>
        <w:t xml:space="preserve">FAQPage (si section FAQ ajoutée)</w:t>
      </w:r>
    </w:p>
    <w:p>
      <w:pPr>
        <w:pStyle w:val="ListParagraph"/>
        <w:numPr>
          <w:ilvl w:val="0"/>
          <w:numId w:val="2"/>
        </w:numPr>
        <w:spacing w:after="80"/>
      </w:pPr>
      <w:r>
        <w:rPr>
          <w:rFonts w:ascii="Arial" w:cs="Arial" w:eastAsia="Arial" w:hAnsi="Arial"/>
          <w:sz w:val="22"/>
          <w:szCs w:val="22"/>
        </w:rPr>
        <w:t xml:space="preserve">BreadcrumbList (navigation)</w:t>
      </w:r>
    </w:p>
    <w:p>
      <w:pPr>
        <w:spacing w:after="80"/>
      </w:pPr>
      <w:r>
        <w:t xml:space="preserve"/>
      </w:r>
    </w:p>
    <w:p>
      <w:pPr>
        <w:pStyle w:val="Heading2"/>
        <w:spacing w:after="100" w:before="300"/>
      </w:pPr>
      <w:r>
        <w:rPr>
          <w:rFonts w:ascii="Arial" w:cs="Arial" w:eastAsia="Arial" w:hAnsi="Arial"/>
          <w:b/>
          <w:bCs/>
          <w:color w:val="1C1C3A"/>
          <w:sz w:val="24"/>
          <w:szCs w:val="24"/>
        </w:rPr>
        <w:t xml:space="preserve">7.3 Métas prioritaires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 index</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Chauffeur et transport privé haut de gamme | B.LIFTED France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/services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Transport privé à enjeu : coordination et déplacements sensibles | B.LIFTED</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/mariages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Transport mariage haut de gamme Provence &amp; French Riviera | B.LIFTED</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/flotte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Mercedes Classe V, GLE, Classe E : flotte premium B.LIFTED</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/territoires/provence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Chauffeur privé Provence haut de gamme | B.LIFTED</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/territoires/megeve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Transport privé Megève – Saison ski luxury | B.LIFTED</w:t>
            </w:r>
          </w:p>
        </w:tc>
      </w:tr>
    </w:tbl>
    <w:p>
      <w:pPr>
        <w:pBdr>
          <w:bottom w:val="single" w:color="DDDDEE" w:sz="2" w:space="2"/>
        </w:pBdr>
        <w:spacing w:after="240" w:before="80"/>
      </w:pPr>
      <w:r>
        <w:t xml:space="preserve"/>
      </w:r>
    </w:p>
    <w:p>
      <w:pPr>
        <w:pStyle w:val="Heading1"/>
        <w:pBdr>
          <w:bottom w:val="single" w:color="C9A84C" w:sz="6" w:space="4"/>
        </w:pBdr>
        <w:spacing w:after="120" w:before="440"/>
      </w:pPr>
      <w:r>
        <w:rPr>
          <w:rFonts w:ascii="Arial" w:cs="Arial" w:eastAsia="Arial" w:hAnsi="Arial"/>
          <w:b/>
          <w:bCs/>
          <w:color w:val="0A0A14"/>
          <w:sz w:val="30"/>
          <w:szCs w:val="30"/>
        </w:rPr>
        <w:t xml:space="preserve">8. Prompt de démarrage pour Claude Code</w:t>
      </w:r>
    </w:p>
    <w:p>
      <w:pPr>
        <w:spacing w:after="80"/>
      </w:pPr>
      <w:r>
        <w:t xml:space="preserve"/>
      </w:r>
    </w:p>
    <w:p>
      <w:pPr>
        <w:spacing w:after="110"/>
      </w:pPr>
      <w:r>
        <w:rPr>
          <w:rFonts w:ascii="Arial" w:cs="Arial" w:eastAsia="Arial" w:hAnsi="Arial"/>
          <w:sz w:val="22"/>
          <w:szCs w:val="22"/>
        </w:rPr>
        <w:t xml:space="preserve">Copier-coller ce brief directement dans Claude Code pour lancer la refonte :</w:t>
      </w:r>
    </w:p>
    <w:p>
      <w:pPr>
        <w:spacing w:after="80"/>
      </w:pPr>
      <w:r>
        <w:t xml:space="preserve"/>
      </w:r>
    </w:p>
    <w:p>
      <w:pPr>
        <w:pBdr>
          <w:top w:val="single" w:color="DDDDEE" w:sz="1"/>
          <w:bottom w:val="single" w:color="DDDDEE" w:sz="1"/>
          <w:left w:val="single" w:color="C9A84C" w:sz="12" w:space="8"/>
          <w:right w:val="single" w:color="DDDDEE" w:sz="1"/>
        </w:pBdr>
        <w:shd w:fill="0A0A0F" w:val="clear"/>
        <w:spacing w:after="80" w:before="80"/>
        <w:ind w:left="160" w:right="160"/>
      </w:pPr>
      <w:r>
        <w:rPr>
          <w:sz w:val="4"/>
          <w:szCs w:val="4"/>
        </w:rPr>
        <w:t xml:space="preserve"> </w:t>
      </w:r>
    </w:p>
    <w:p>
      <w:pPr>
        <w:shd w:fill="F0EEE6" w:val="clear"/>
        <w:spacing w:after="0"/>
        <w:ind w:left="200" w:right="200"/>
      </w:pPr>
      <w:r>
        <w:rPr>
          <w:rFonts w:ascii="Courier New" w:cs="Courier New" w:eastAsia="Courier New" w:hAnsi="Courier New"/>
          <w:b/>
          <w:bCs/>
          <w:color w:val="0A0A14"/>
          <w:sz w:val="22"/>
          <w:szCs w:val="22"/>
        </w:rPr>
        <w:t xml:space="preserve">Refonte complète du site bliftedfrance.com</w:t>
      </w:r>
    </w:p>
    <w:p>
      <w:pPr>
        <w:spacing w:after="80"/>
      </w:pPr>
      <w:r>
        <w:t xml:space="preserve"/>
      </w:r>
    </w:p>
    <w:p>
      <w:pPr>
        <w:spacing w:after="110"/>
      </w:pPr>
      <w:r>
        <w:rPr>
          <w:rFonts w:ascii="Arial" w:cs="Arial" w:eastAsia="Arial" w:hAnsi="Arial"/>
          <w:i w:val="false"/>
          <w:iCs w:val="false"/>
          <w:sz w:val="22"/>
          <w:szCs w:val="22"/>
        </w:rPr>
        <w:t xml:space="preserve">Crée une refonte complète multi-pages du site bliftedfrance.com (transport privé haut de gamme, Provence / French Riviera / Megève / Dubaï). Fichiers : HTML + CSS + JS vanille, déployable sur Vercel.</w:t>
      </w:r>
    </w:p>
    <w:p>
      <w:pPr>
        <w:spacing w:after="80"/>
      </w:pPr>
      <w:r>
        <w:t xml:space="preserve"/>
      </w:r>
    </w:p>
    <w:p>
      <w:pPr>
        <w:spacing w:after="80" w:before="200"/>
      </w:pPr>
      <w:r>
        <w:rPr>
          <w:rFonts w:ascii="Arial" w:cs="Arial" w:eastAsia="Arial" w:hAnsi="Arial"/>
          <w:b/>
          <w:bCs/>
          <w:color w:val="C9A84C"/>
          <w:sz w:val="22"/>
          <w:szCs w:val="22"/>
        </w:rPr>
        <w:t xml:space="preserve">Identité visuelle</w:t>
      </w:r>
    </w:p>
    <w:p>
      <w:pPr>
        <w:pStyle w:val="ListParagraph"/>
        <w:numPr>
          <w:ilvl w:val="0"/>
          <w:numId w:val="2"/>
        </w:numPr>
        <w:spacing w:after="80"/>
      </w:pPr>
      <w:r>
        <w:rPr>
          <w:rFonts w:ascii="Arial" w:cs="Arial" w:eastAsia="Arial" w:hAnsi="Arial"/>
          <w:sz w:val="22"/>
          <w:szCs w:val="22"/>
        </w:rPr>
        <w:t xml:space="preserve">Palette : fond noir #0A0A0F / crème #F5F2EC, accent or #C9A84C</w:t>
      </w:r>
    </w:p>
    <w:p>
      <w:pPr>
        <w:pStyle w:val="ListParagraph"/>
        <w:numPr>
          <w:ilvl w:val="0"/>
          <w:numId w:val="2"/>
        </w:numPr>
        <w:spacing w:after="80"/>
      </w:pPr>
      <w:r>
        <w:rPr>
          <w:rFonts w:ascii="Arial" w:cs="Arial" w:eastAsia="Arial" w:hAnsi="Arial"/>
          <w:sz w:val="22"/>
          <w:szCs w:val="22"/>
        </w:rPr>
        <w:t xml:space="preserve">Fonts : Cormorant Garamond (titres serif) + DM Sans (corps)</w:t>
      </w:r>
    </w:p>
    <w:p>
      <w:pPr>
        <w:pStyle w:val="ListParagraph"/>
        <w:numPr>
          <w:ilvl w:val="0"/>
          <w:numId w:val="2"/>
        </w:numPr>
        <w:spacing w:after="80"/>
      </w:pPr>
      <w:r>
        <w:rPr>
          <w:rFonts w:ascii="Arial" w:cs="Arial" w:eastAsia="Arial" w:hAnsi="Arial"/>
          <w:sz w:val="22"/>
          <w:szCs w:val="22"/>
        </w:rPr>
        <w:t xml:space="preserve">Ton : ultra-premium, sobre, phrases courtes, jamais de prix affiché</w:t>
      </w:r>
    </w:p>
    <w:p>
      <w:pPr>
        <w:pStyle w:val="ListParagraph"/>
        <w:numPr>
          <w:ilvl w:val="0"/>
          <w:numId w:val="2"/>
        </w:numPr>
        <w:spacing w:after="80"/>
      </w:pPr>
      <w:r>
        <w:rPr>
          <w:rFonts w:ascii="Arial" w:cs="Arial" w:eastAsia="Arial" w:hAnsi="Arial"/>
          <w:sz w:val="22"/>
          <w:szCs w:val="22"/>
        </w:rPr>
        <w:t xml:space="preserve">Animations : fade-up au scroll via IntersectionObserver, transitions 0.6s</w:t>
      </w:r>
    </w:p>
    <w:p>
      <w:pPr>
        <w:pStyle w:val="ListParagraph"/>
        <w:numPr>
          <w:ilvl w:val="0"/>
          <w:numId w:val="2"/>
        </w:numPr>
        <w:spacing w:after="80"/>
      </w:pPr>
      <w:r>
        <w:rPr>
          <w:rFonts w:ascii="Arial" w:cs="Arial" w:eastAsia="Arial" w:hAnsi="Arial"/>
          <w:sz w:val="22"/>
          <w:szCs w:val="22"/>
        </w:rPr>
        <w:t xml:space="preserve">Curseur custom : dot or #C9A84C sur desktop</w:t>
      </w:r>
    </w:p>
    <w:p>
      <w:pPr>
        <w:spacing w:after="80"/>
      </w:pPr>
      <w:r>
        <w:t xml:space="preserve"/>
      </w:r>
    </w:p>
    <w:p>
      <w:pPr>
        <w:spacing w:after="80" w:before="200"/>
      </w:pPr>
      <w:r>
        <w:rPr>
          <w:rFonts w:ascii="Arial" w:cs="Arial" w:eastAsia="Arial" w:hAnsi="Arial"/>
          <w:b/>
          <w:bCs/>
          <w:color w:val="C9A84C"/>
          <w:sz w:val="22"/>
          <w:szCs w:val="22"/>
        </w:rPr>
        <w:t xml:space="preserve">Pages à générer</w:t>
      </w:r>
    </w:p>
    <w:p>
      <w:pPr>
        <w:pStyle w:val="ListParagraph"/>
        <w:numPr>
          <w:ilvl w:val="0"/>
          <w:numId w:val="2"/>
        </w:numPr>
        <w:spacing w:after="80"/>
      </w:pPr>
      <w:r>
        <w:rPr>
          <w:rFonts w:ascii="Arial" w:cs="Arial" w:eastAsia="Arial" w:hAnsi="Arial"/>
          <w:sz w:val="22"/>
          <w:szCs w:val="22"/>
        </w:rPr>
        <w:t xml:space="preserve">index.html – Hero plein écran + services + flotte + mariages + territoires + partenaires + formulaire</w:t>
      </w:r>
    </w:p>
    <w:p>
      <w:pPr>
        <w:pStyle w:val="ListParagraph"/>
        <w:numPr>
          <w:ilvl w:val="0"/>
          <w:numId w:val="2"/>
        </w:numPr>
        <w:spacing w:after="80"/>
      </w:pPr>
      <w:r>
        <w:rPr>
          <w:rFonts w:ascii="Arial" w:cs="Arial" w:eastAsia="Arial" w:hAnsi="Arial"/>
          <w:sz w:val="22"/>
          <w:szCs w:val="22"/>
        </w:rPr>
        <w:t xml:space="preserve">services.html – Process en 3 étapes + standards invariants</w:t>
      </w:r>
    </w:p>
    <w:p>
      <w:pPr>
        <w:pStyle w:val="ListParagraph"/>
        <w:numPr>
          <w:ilvl w:val="0"/>
          <w:numId w:val="2"/>
        </w:numPr>
        <w:spacing w:after="80"/>
      </w:pPr>
      <w:r>
        <w:rPr>
          <w:rFonts w:ascii="Arial" w:cs="Arial" w:eastAsia="Arial" w:hAnsi="Arial"/>
          <w:sz w:val="22"/>
          <w:szCs w:val="22"/>
        </w:rPr>
        <w:t xml:space="preserve">mariages.html – Coordination complète mariage luxury</w:t>
      </w:r>
    </w:p>
    <w:p>
      <w:pPr>
        <w:pStyle w:val="ListParagraph"/>
        <w:numPr>
          <w:ilvl w:val="0"/>
          <w:numId w:val="2"/>
        </w:numPr>
        <w:spacing w:after="80"/>
      </w:pPr>
      <w:r>
        <w:rPr>
          <w:rFonts w:ascii="Arial" w:cs="Arial" w:eastAsia="Arial" w:hAnsi="Arial"/>
          <w:sz w:val="22"/>
          <w:szCs w:val="22"/>
        </w:rPr>
        <w:t xml:space="preserve">flotte.html – Mercedes Classe V / GLE / Classe E &amp; S</w:t>
      </w:r>
    </w:p>
    <w:p>
      <w:pPr>
        <w:pStyle w:val="ListParagraph"/>
        <w:numPr>
          <w:ilvl w:val="0"/>
          <w:numId w:val="2"/>
        </w:numPr>
        <w:spacing w:after="80"/>
      </w:pPr>
      <w:r>
        <w:rPr>
          <w:rFonts w:ascii="Arial" w:cs="Arial" w:eastAsia="Arial" w:hAnsi="Arial"/>
          <w:sz w:val="22"/>
          <w:szCs w:val="22"/>
        </w:rPr>
        <w:t xml:space="preserve">a-propos.html – Fondatrice, philosophie, positionnement</w:t>
      </w:r>
    </w:p>
    <w:p>
      <w:pPr>
        <w:pStyle w:val="ListParagraph"/>
        <w:numPr>
          <w:ilvl w:val="0"/>
          <w:numId w:val="2"/>
        </w:numPr>
        <w:spacing w:after="80"/>
      </w:pPr>
      <w:r>
        <w:rPr>
          <w:rFonts w:ascii="Arial" w:cs="Arial" w:eastAsia="Arial" w:hAnsi="Arial"/>
          <w:sz w:val="22"/>
          <w:szCs w:val="22"/>
        </w:rPr>
        <w:t xml:space="preserve">territoires/provence.html, french-riviera.html, megeve.html, dubai.html</w:t>
      </w:r>
    </w:p>
    <w:p>
      <w:pPr>
        <w:pStyle w:val="ListParagraph"/>
        <w:numPr>
          <w:ilvl w:val="0"/>
          <w:numId w:val="2"/>
        </w:numPr>
        <w:spacing w:after="80"/>
      </w:pPr>
      <w:r>
        <w:rPr>
          <w:rFonts w:ascii="Arial" w:cs="Arial" w:eastAsia="Arial" w:hAnsi="Arial"/>
          <w:sz w:val="22"/>
          <w:szCs w:val="22"/>
        </w:rPr>
        <w:t xml:space="preserve">contact.html – Formulaire premium (séquence conversationnelle)</w:t>
      </w:r>
    </w:p>
    <w:p>
      <w:pPr>
        <w:spacing w:after="80"/>
      </w:pPr>
      <w:r>
        <w:t xml:space="preserve"/>
      </w:r>
    </w:p>
    <w:p>
      <w:pPr>
        <w:spacing w:after="80" w:before="200"/>
      </w:pPr>
      <w:r>
        <w:rPr>
          <w:rFonts w:ascii="Arial" w:cs="Arial" w:eastAsia="Arial" w:hAnsi="Arial"/>
          <w:b/>
          <w:bCs/>
          <w:color w:val="C9A84C"/>
          <w:sz w:val="22"/>
          <w:szCs w:val="22"/>
        </w:rPr>
        <w:t xml:space="preserve">SEO obligatoire sur chaque page</w:t>
      </w:r>
    </w:p>
    <w:p>
      <w:pPr>
        <w:pStyle w:val="ListParagraph"/>
        <w:numPr>
          <w:ilvl w:val="0"/>
          <w:numId w:val="2"/>
        </w:numPr>
        <w:spacing w:after="80"/>
      </w:pPr>
      <w:r>
        <w:rPr>
          <w:rFonts w:ascii="Arial" w:cs="Arial" w:eastAsia="Arial" w:hAnsi="Arial"/>
          <w:sz w:val="22"/>
          <w:szCs w:val="22"/>
        </w:rPr>
        <w:t xml:space="preserve">&lt;title&gt; optimisé + &lt;meta description&gt; + Open Graph + Schema.org</w:t>
      </w:r>
    </w:p>
    <w:p>
      <w:pPr>
        <w:pStyle w:val="ListParagraph"/>
        <w:numPr>
          <w:ilvl w:val="0"/>
          <w:numId w:val="2"/>
        </w:numPr>
        <w:spacing w:after="80"/>
      </w:pPr>
      <w:r>
        <w:rPr>
          <w:rFonts w:ascii="Arial" w:cs="Arial" w:eastAsia="Arial" w:hAnsi="Arial"/>
          <w:sz w:val="22"/>
          <w:szCs w:val="22"/>
        </w:rPr>
        <w:t xml:space="preserve">Schema LocalBusiness sur index.html</w:t>
      </w:r>
    </w:p>
    <w:p>
      <w:pPr>
        <w:pStyle w:val="ListParagraph"/>
        <w:numPr>
          <w:ilvl w:val="0"/>
          <w:numId w:val="2"/>
        </w:numPr>
        <w:spacing w:after="80"/>
      </w:pPr>
      <w:r>
        <w:rPr>
          <w:rFonts w:ascii="Arial" w:cs="Arial" w:eastAsia="Arial" w:hAnsi="Arial"/>
          <w:sz w:val="22"/>
          <w:szCs w:val="22"/>
        </w:rPr>
        <w:t xml:space="preserve">Schema Service sur services.html</w:t>
      </w:r>
    </w:p>
    <w:p>
      <w:pPr>
        <w:pStyle w:val="ListParagraph"/>
        <w:numPr>
          <w:ilvl w:val="0"/>
          <w:numId w:val="2"/>
        </w:numPr>
        <w:spacing w:after="80"/>
      </w:pPr>
      <w:r>
        <w:rPr>
          <w:rFonts w:ascii="Arial" w:cs="Arial" w:eastAsia="Arial" w:hAnsi="Arial"/>
          <w:sz w:val="22"/>
          <w:szCs w:val="22"/>
        </w:rPr>
        <w:t xml:space="preserve">canonical URL sur chaque page</w:t>
      </w:r>
    </w:p>
    <w:p>
      <w:pPr>
        <w:spacing w:after="80"/>
      </w:pPr>
      <w:r>
        <w:t xml:space="preserve"/>
      </w:r>
    </w:p>
    <w:p>
      <w:pPr>
        <w:spacing w:after="80" w:before="200"/>
      </w:pPr>
      <w:r>
        <w:rPr>
          <w:rFonts w:ascii="Arial" w:cs="Arial" w:eastAsia="Arial" w:hAnsi="Arial"/>
          <w:b/>
          <w:bCs/>
          <w:color w:val="C9A84C"/>
          <w:sz w:val="22"/>
          <w:szCs w:val="22"/>
        </w:rPr>
        <w:t xml:space="preserve">Structure de fichiers</w:t>
      </w:r>
    </w:p>
    <w:p>
      <w:pPr>
        <w:pStyle w:val="ListParagraph"/>
        <w:numPr>
          <w:ilvl w:val="0"/>
          <w:numId w:val="2"/>
        </w:numPr>
        <w:spacing w:after="80"/>
      </w:pPr>
      <w:r>
        <w:rPr>
          <w:rFonts w:ascii="Arial" w:cs="Arial" w:eastAsia="Arial" w:hAnsi="Arial"/>
          <w:sz w:val="22"/>
          <w:szCs w:val="22"/>
        </w:rPr>
        <w:t xml:space="preserve">css/variables.css (design tokens), typography.css, components.css, animations.css</w:t>
      </w:r>
    </w:p>
    <w:p>
      <w:pPr>
        <w:pStyle w:val="ListParagraph"/>
        <w:numPr>
          <w:ilvl w:val="0"/>
          <w:numId w:val="2"/>
        </w:numPr>
        <w:spacing w:after="80"/>
      </w:pPr>
      <w:r>
        <w:rPr>
          <w:rFonts w:ascii="Arial" w:cs="Arial" w:eastAsia="Arial" w:hAnsi="Arial"/>
          <w:sz w:val="22"/>
          <w:szCs w:val="22"/>
        </w:rPr>
        <w:t xml:space="preserve">js/scroll-reveal.js, nav.js, form.js</w:t>
      </w:r>
    </w:p>
    <w:p>
      <w:pPr>
        <w:pStyle w:val="ListParagraph"/>
        <w:numPr>
          <w:ilvl w:val="0"/>
          <w:numId w:val="2"/>
        </w:numPr>
        <w:spacing w:after="80"/>
      </w:pPr>
      <w:r>
        <w:rPr>
          <w:rFonts w:ascii="Arial" w:cs="Arial" w:eastAsia="Arial" w:hAnsi="Arial"/>
          <w:sz w:val="22"/>
          <w:szCs w:val="22"/>
        </w:rPr>
        <w:t xml:space="preserve">vercel.json avec rewrites pour clean URLs sans .html</w:t>
      </w:r>
    </w:p>
    <w:p>
      <w:pPr>
        <w:spacing w:after="80"/>
      </w:pPr>
      <w:r>
        <w:t xml:space="preserve"/>
      </w:r>
    </w:p>
    <w:p>
      <w:pPr>
        <w:spacing w:after="80" w:before="200"/>
      </w:pPr>
      <w:r>
        <w:rPr>
          <w:rFonts w:ascii="Arial" w:cs="Arial" w:eastAsia="Arial" w:hAnsi="Arial"/>
          <w:b/>
          <w:bCs/>
          <w:color w:val="C9A84C"/>
          <w:sz w:val="22"/>
          <w:szCs w:val="22"/>
        </w:rPr>
        <w:t xml:space="preserve">Contraintes</w:t>
      </w:r>
    </w:p>
    <w:p>
      <w:pPr>
        <w:pStyle w:val="ListParagraph"/>
        <w:numPr>
          <w:ilvl w:val="0"/>
          <w:numId w:val="2"/>
        </w:numPr>
        <w:spacing w:after="80"/>
      </w:pPr>
      <w:r>
        <w:rPr>
          <w:rFonts w:ascii="Arial" w:cs="Arial" w:eastAsia="Arial" w:hAnsi="Arial"/>
          <w:sz w:val="22"/>
          <w:szCs w:val="22"/>
        </w:rPr>
        <w:t xml:space="preserve">Aucun framework CSS (pas de Tailwind, pas de Bootstrap)</w:t>
      </w:r>
    </w:p>
    <w:p>
      <w:pPr>
        <w:pStyle w:val="ListParagraph"/>
        <w:numPr>
          <w:ilvl w:val="0"/>
          <w:numId w:val="2"/>
        </w:numPr>
        <w:spacing w:after="80"/>
      </w:pPr>
      <w:r>
        <w:rPr>
          <w:rFonts w:ascii="Arial" w:cs="Arial" w:eastAsia="Arial" w:hAnsi="Arial"/>
          <w:sz w:val="22"/>
          <w:szCs w:val="22"/>
        </w:rPr>
        <w:t xml:space="preserve">Images : placeholders WebP optimisés (pas d'images réelles dans le code)</w:t>
      </w:r>
    </w:p>
    <w:p>
      <w:pPr>
        <w:pStyle w:val="ListParagraph"/>
        <w:numPr>
          <w:ilvl w:val="0"/>
          <w:numId w:val="2"/>
        </w:numPr>
        <w:spacing w:after="80"/>
      </w:pPr>
      <w:r>
        <w:rPr>
          <w:rFonts w:ascii="Arial" w:cs="Arial" w:eastAsia="Arial" w:hAnsi="Arial"/>
          <w:sz w:val="22"/>
          <w:szCs w:val="22"/>
        </w:rPr>
        <w:t xml:space="preserve">Formulaire → action Formspree ou console.log() pour démo</w:t>
      </w:r>
    </w:p>
    <w:p>
      <w:pPr>
        <w:pStyle w:val="ListParagraph"/>
        <w:numPr>
          <w:ilvl w:val="0"/>
          <w:numId w:val="2"/>
        </w:numPr>
        <w:spacing w:after="80"/>
      </w:pPr>
      <w:r>
        <w:rPr>
          <w:rFonts w:ascii="Arial" w:cs="Arial" w:eastAsia="Arial" w:hAnsi="Arial"/>
          <w:sz w:val="22"/>
          <w:szCs w:val="22"/>
        </w:rPr>
        <w:t xml:space="preserve">Navigation mobile : hamburger menu avec animation</w:t>
      </w:r>
    </w:p>
    <w:p>
      <w:pPr>
        <w:pStyle w:val="ListParagraph"/>
        <w:numPr>
          <w:ilvl w:val="0"/>
          <w:numId w:val="2"/>
        </w:numPr>
        <w:spacing w:after="80"/>
      </w:pPr>
      <w:r>
        <w:rPr>
          <w:rFonts w:ascii="Arial" w:cs="Arial" w:eastAsia="Arial" w:hAnsi="Arial"/>
          <w:sz w:val="22"/>
          <w:szCs w:val="22"/>
        </w:rPr>
        <w:t xml:space="preserve">Footer identique site actuel : logo + services + territoires + contact</w:t>
      </w:r>
    </w:p>
    <w:p>
      <w:pPr>
        <w:pBdr>
          <w:bottom w:val="single" w:color="DDDDEE" w:sz="2" w:space="2"/>
        </w:pBdr>
        <w:spacing w:after="240" w:before="80"/>
      </w:pPr>
      <w:r>
        <w:t xml:space="preserve"/>
      </w:r>
    </w:p>
    <w:p>
      <w:pPr>
        <w:pStyle w:val="Heading1"/>
        <w:pBdr>
          <w:bottom w:val="single" w:color="C9A84C" w:sz="6" w:space="4"/>
        </w:pBdr>
        <w:spacing w:after="120" w:before="440"/>
      </w:pPr>
      <w:r>
        <w:rPr>
          <w:rFonts w:ascii="Arial" w:cs="Arial" w:eastAsia="Arial" w:hAnsi="Arial"/>
          <w:b/>
          <w:bCs/>
          <w:color w:val="0A0A14"/>
          <w:sz w:val="30"/>
          <w:szCs w:val="30"/>
        </w:rPr>
        <w:t xml:space="preserve">9. Contacts &amp; livrables attendus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Client</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B.LIFTED France</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Email</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contact@bliftedfrance.com</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WhatsApp</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+(33) 6 36 01 72 35</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Prestataire</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Tricolab (Julien Kiavue) – tricolab.fr</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Livraison</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Repository GitHub + déploiement Vercel</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Livrables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7 pages HTML + CSS modulaire + JS + vercel.json</w:t>
            </w:r>
          </w:p>
        </w:tc>
      </w:tr>
      <w:tr>
        <w:tc>
          <w:tcPr>
            <w:tcW w:type="dxa" w:w="2700"/>
            <w:tcBorders>
              <w:top w:val="single" w:color="DDDDEE" w:sz="1"/>
              <w:left w:val="single" w:color="DDDDEE" w:sz="1"/>
              <w:bottom w:val="single" w:color="DDDDEE" w:sz="1"/>
              <w:right w:val="single" w:color="DDDDEE" w:sz="1"/>
            </w:tcBorders>
            <w:shd w:fill="F0EEE8" w:val="clear"/>
            <w:tcMar>
              <w:top w:type="dxa" w:w="80"/>
              <w:left w:type="dxa" w:w="140"/>
              <w:bottom w:type="dxa" w:w="80"/>
              <w:right w:type="dxa" w:w="140"/>
            </w:tcMar>
          </w:tcPr>
          <w:p>
            <w:r>
              <w:rPr>
                <w:rFonts w:ascii="Arial" w:cs="Arial" w:eastAsia="Arial" w:hAnsi="Arial"/>
                <w:b/>
                <w:bCs/>
                <w:color w:val="1C1C3A"/>
                <w:sz w:val="20"/>
                <w:szCs w:val="20"/>
              </w:rPr>
              <w:t xml:space="preserve">Bonus</w:t>
            </w:r>
          </w:p>
        </w:tc>
        <w:tc>
          <w:tcPr>
            <w:tcW w:type="dxa" w:w="6326"/>
            <w:tcBorders>
              <w:top w:val="single" w:color="DDDDEE" w:sz="1"/>
              <w:left w:val="single" w:color="DDDDEE" w:sz="1"/>
              <w:bottom w:val="single" w:color="DDDDEE" w:sz="1"/>
              <w:right w:val="single" w:color="DDDDEE" w:sz="1"/>
            </w:tcBorders>
            <w:tcMar>
              <w:top w:type="dxa" w:w="80"/>
              <w:left w:type="dxa" w:w="140"/>
              <w:bottom w:type="dxa" w:w="80"/>
              <w:right w:type="dxa" w:w="140"/>
            </w:tcMar>
          </w:tcPr>
          <w:p>
            <w:r>
              <w:rPr>
                <w:rFonts w:ascii="Arial" w:cs="Arial" w:eastAsia="Arial" w:hAnsi="Arial"/>
                <w:sz w:val="20"/>
                <w:szCs w:val="20"/>
              </w:rPr>
              <w:t xml:space="preserve">Page territoires x4 (manquantes sur site actuel)</w:t>
            </w:r>
          </w:p>
        </w:tc>
      </w:tr>
    </w:tbl>
    <w:p>
      <w:pPr>
        <w:pBdr>
          <w:bottom w:val="single" w:color="DDDDEE" w:sz="2" w:space="2"/>
        </w:pBdr>
        <w:spacing w:after="240" w:before="80"/>
      </w:pPr>
      <w:r>
        <w:t xml:space="preserve"/>
      </w:r>
    </w:p>
    <w:p>
      <w:pPr>
        <w:spacing w:before="160"/>
        <w:jc w:val="center"/>
      </w:pPr>
      <w:r>
        <w:rPr>
          <w:i/>
          <w:iCs/>
          <w:color w:val="AAAAAA"/>
          <w:sz w:val="18"/>
          <w:szCs w:val="18"/>
        </w:rPr>
        <w:t xml:space="preserve">Brief préparé par Tricolab • tricolab.fr • Document confidentiel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40"/>
      <w:outlineLvl w:val="0"/>
    </w:pPr>
    <w:rPr>
      <w:rFonts w:ascii="Arial" w:cs="Arial" w:eastAsia="Arial" w:hAnsi="Arial"/>
      <w:b/>
      <w:bCs/>
      <w:color w:val="0A0A14"/>
      <w:sz w:val="30"/>
      <w:szCs w:val="30"/>
    </w:rPr>
  </w:style>
  <w:style w:type="paragraph" w:styleId="Heading2">
    <w:name w:val="Heading 2"/>
    <w:basedOn w:val="Normal"/>
    <w:next w:val="Normal"/>
    <w:pPr>
      <w:spacing w:after="100" w:before="300"/>
      <w:outlineLvl w:val="1"/>
    </w:pPr>
    <w:rPr>
      <w:rFonts w:ascii="Arial" w:cs="Arial" w:eastAsia="Arial" w:hAnsi="Arial"/>
      <w:b/>
      <w:bCs/>
      <w:color w:val="1C1C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2026-05-04T16:42:18.181Z</dcterms:created>
  <dcterms:modified xsi:type="dcterms:W3CDTF">2026-05-04T16:42:18.182Z</dcterms:modified>
</cp:coreProperties>
</file>

<file path=docProps/custom.xml><?xml version="1.0" encoding="utf-8"?>
<Properties xmlns="http://schemas.openxmlformats.org/officeDocument/2006/custom-properties" xmlns:vt="http://schemas.openxmlformats.org/officeDocument/2006/docPropsVTypes"/>
</file>