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A9" w:rsidRDefault="000E1E61" w:rsidP="001D2A87">
      <w:pPr>
        <w:pStyle w:val="Titre1"/>
      </w:pPr>
      <w:bookmarkStart w:id="0" w:name="_GoBack"/>
      <w:r>
        <w:t>Fonctionnement d’un fichier PCAP :</w:t>
      </w:r>
    </w:p>
    <w:p w:rsidR="000E1E61" w:rsidRDefault="001D2A87" w:rsidP="001D2A87">
      <w:pPr>
        <w:jc w:val="both"/>
        <w:rPr>
          <w:szCs w:val="24"/>
        </w:rPr>
      </w:pPr>
      <w:r w:rsidRPr="001D2A87">
        <w:rPr>
          <w:szCs w:val="24"/>
        </w:rPr>
        <w:t xml:space="preserve">L’objectif de cette section est de comprendre en détail le principe des fichiers </w:t>
      </w:r>
      <w:r w:rsidRPr="001D2A87">
        <w:rPr>
          <w:rStyle w:val="lev"/>
          <w:b w:val="0"/>
          <w:szCs w:val="24"/>
        </w:rPr>
        <w:t>PCAP</w:t>
      </w:r>
      <w:r w:rsidRPr="001D2A87">
        <w:rPr>
          <w:szCs w:val="24"/>
        </w:rPr>
        <w:t xml:space="preserve">. Nous allons examiner leur structure, leur mode de fonctionnement ainsi que leurs rôles dans l’analyse et la surveillance des réseaux. Cette étude nous permettra de mieux </w:t>
      </w:r>
      <w:r w:rsidRPr="001D2A87">
        <w:rPr>
          <w:szCs w:val="24"/>
        </w:rPr>
        <w:t>comprendre</w:t>
      </w:r>
      <w:r w:rsidRPr="001D2A87">
        <w:rPr>
          <w:szCs w:val="24"/>
        </w:rPr>
        <w:t xml:space="preserve"> leur utilité dans la capture et l’interprétation du trafic réseau, notamment pour le diagnostic des performances, la détection d’anomalies.</w:t>
      </w:r>
    </w:p>
    <w:p w:rsidR="001D2A87" w:rsidRDefault="004B30C0" w:rsidP="004B30C0">
      <w:pPr>
        <w:pStyle w:val="Titre2"/>
      </w:pPr>
      <w:r>
        <w:t>Qu’es que le PCAP ?</w:t>
      </w:r>
    </w:p>
    <w:p w:rsidR="004B30C0" w:rsidRDefault="004B30C0" w:rsidP="004B30C0">
      <w:pPr>
        <w:jc w:val="both"/>
      </w:pPr>
      <w:r>
        <w:t xml:space="preserve">Un fichier </w:t>
      </w:r>
      <w:r w:rsidRPr="004B30C0">
        <w:rPr>
          <w:rStyle w:val="lev"/>
          <w:b w:val="0"/>
        </w:rPr>
        <w:t>PCAP</w:t>
      </w:r>
      <w:r w:rsidRPr="004B30C0">
        <w:rPr>
          <w:b/>
        </w:rPr>
        <w:t xml:space="preserve"> (</w:t>
      </w:r>
      <w:proofErr w:type="spellStart"/>
      <w:r w:rsidRPr="004B30C0">
        <w:rPr>
          <w:rStyle w:val="lev"/>
          <w:b w:val="0"/>
        </w:rPr>
        <w:t>Packet</w:t>
      </w:r>
      <w:proofErr w:type="spellEnd"/>
      <w:r w:rsidRPr="004B30C0">
        <w:rPr>
          <w:rStyle w:val="lev"/>
          <w:b w:val="0"/>
        </w:rPr>
        <w:t xml:space="preserve"> Capture</w:t>
      </w:r>
      <w:r>
        <w:t>) est un fichier contenant des données capturées sur un réseau informatique.</w:t>
      </w:r>
      <w:r>
        <w:t xml:space="preserve"> C</w:t>
      </w:r>
      <w:r w:rsidRPr="004B30C0">
        <w:t>es données capturées et permettent</w:t>
      </w:r>
      <w:r>
        <w:t xml:space="preserve"> ensuite d’</w:t>
      </w:r>
      <w:r w:rsidRPr="004B30C0">
        <w:t>examiner chaque paquet individuellement ou globalement, facilitant ainsi une vue claire du trafic sur un réseau. </w:t>
      </w:r>
    </w:p>
    <w:p w:rsidR="004B30C0" w:rsidRPr="004B30C0" w:rsidRDefault="00BA23C6" w:rsidP="004B30C0">
      <w:pPr>
        <w:jc w:val="both"/>
      </w:pPr>
      <w:r>
        <w:t>Pour chaque paquet enregistré dans le fichier on retrouve les informations :</w:t>
      </w:r>
    </w:p>
    <w:p w:rsidR="00BA23C6" w:rsidRPr="00BA23C6" w:rsidRDefault="00BA23C6" w:rsidP="00BA23C6">
      <w:pPr>
        <w:pStyle w:val="Paragraphedeliste"/>
        <w:numPr>
          <w:ilvl w:val="0"/>
          <w:numId w:val="3"/>
        </w:numPr>
        <w:rPr>
          <w:szCs w:val="24"/>
        </w:rPr>
      </w:pPr>
      <w:r w:rsidRPr="00BA23C6">
        <w:rPr>
          <w:b/>
        </w:rPr>
        <w:t>Couche Lien</w:t>
      </w:r>
      <w:r w:rsidRPr="00BA23C6">
        <w:rPr>
          <w:szCs w:val="24"/>
        </w:rPr>
        <w:t xml:space="preserve"> (adresse MAC source/destination).</w:t>
      </w:r>
    </w:p>
    <w:p w:rsidR="00BA23C6" w:rsidRPr="00BA23C6" w:rsidRDefault="00BA23C6" w:rsidP="00BA23C6">
      <w:pPr>
        <w:pStyle w:val="Paragraphedeliste"/>
        <w:numPr>
          <w:ilvl w:val="0"/>
          <w:numId w:val="3"/>
        </w:numPr>
        <w:rPr>
          <w:szCs w:val="24"/>
        </w:rPr>
      </w:pPr>
      <w:r w:rsidRPr="00BA23C6">
        <w:rPr>
          <w:b/>
        </w:rPr>
        <w:t>Couche Réseau</w:t>
      </w:r>
      <w:r w:rsidRPr="00BA23C6">
        <w:rPr>
          <w:szCs w:val="24"/>
        </w:rPr>
        <w:t xml:space="preserve"> (adresse IP source/destination).</w:t>
      </w:r>
    </w:p>
    <w:p w:rsidR="00BA23C6" w:rsidRPr="00BA23C6" w:rsidRDefault="00BA23C6" w:rsidP="00BA23C6">
      <w:pPr>
        <w:pStyle w:val="Paragraphedeliste"/>
        <w:numPr>
          <w:ilvl w:val="0"/>
          <w:numId w:val="3"/>
        </w:numPr>
        <w:rPr>
          <w:szCs w:val="24"/>
        </w:rPr>
      </w:pPr>
      <w:r w:rsidRPr="00BA23C6">
        <w:rPr>
          <w:b/>
        </w:rPr>
        <w:t>Couche Transport</w:t>
      </w:r>
      <w:r>
        <w:t xml:space="preserve"> </w:t>
      </w:r>
      <w:r w:rsidRPr="00BA23C6">
        <w:rPr>
          <w:b/>
          <w:bCs/>
          <w:szCs w:val="24"/>
        </w:rPr>
        <w:t>TCP/UDP</w:t>
      </w:r>
      <w:r w:rsidRPr="00BA23C6">
        <w:rPr>
          <w:szCs w:val="24"/>
        </w:rPr>
        <w:t xml:space="preserve"> (port source/destination).</w:t>
      </w:r>
    </w:p>
    <w:p w:rsidR="001D2A87" w:rsidRDefault="00BA23C6" w:rsidP="00BA23C6">
      <w:pPr>
        <w:pStyle w:val="Paragraphedeliste"/>
        <w:numPr>
          <w:ilvl w:val="0"/>
          <w:numId w:val="3"/>
        </w:numPr>
        <w:rPr>
          <w:szCs w:val="24"/>
        </w:rPr>
      </w:pPr>
      <w:r w:rsidRPr="00BA23C6">
        <w:rPr>
          <w:b/>
        </w:rPr>
        <w:t>Couche Application</w:t>
      </w:r>
      <w:r w:rsidRPr="00BA23C6">
        <w:rPr>
          <w:b/>
        </w:rPr>
        <w:t>/</w:t>
      </w:r>
      <w:r w:rsidRPr="00BA23C6">
        <w:rPr>
          <w:b/>
          <w:bCs/>
          <w:szCs w:val="24"/>
        </w:rPr>
        <w:t>Les données utiles</w:t>
      </w:r>
      <w:r w:rsidRPr="00BA23C6">
        <w:rPr>
          <w:b/>
          <w:szCs w:val="24"/>
        </w:rPr>
        <w:t xml:space="preserve"> du paquet</w:t>
      </w:r>
      <w:r>
        <w:rPr>
          <w:szCs w:val="24"/>
        </w:rPr>
        <w:t xml:space="preserve"> (</w:t>
      </w:r>
      <w:r>
        <w:t>requêtes HTTP, emails</w:t>
      </w:r>
      <w:r>
        <w:t xml:space="preserve"> SMTP, fichiers transférés, </w:t>
      </w:r>
      <w:proofErr w:type="spellStart"/>
      <w:r>
        <w:t>etc</w:t>
      </w:r>
      <w:proofErr w:type="spellEnd"/>
      <w:r>
        <w:t>)</w:t>
      </w:r>
      <w:r w:rsidRPr="00BA23C6">
        <w:rPr>
          <w:szCs w:val="24"/>
        </w:rPr>
        <w:t>.</w:t>
      </w:r>
    </w:p>
    <w:p w:rsidR="00BA23C6" w:rsidRPr="00BA23C6" w:rsidRDefault="00E63166" w:rsidP="00E63166">
      <w:pPr>
        <w:pStyle w:val="Titre2"/>
      </w:pPr>
      <w:r>
        <w:t>Quel est l’objectif du PCAP ?</w:t>
      </w:r>
    </w:p>
    <w:p w:rsidR="00E63166" w:rsidRPr="00E63166" w:rsidRDefault="00E63166" w:rsidP="00B06C2B">
      <w:pPr>
        <w:jc w:val="both"/>
        <w:rPr>
          <w:szCs w:val="24"/>
        </w:rPr>
      </w:pPr>
      <w:r w:rsidRPr="00E63166">
        <w:rPr>
          <w:szCs w:val="24"/>
        </w:rPr>
        <w:t xml:space="preserve">La capture du trafic réseau offre des informations sur les performances, les schémas d'utilisation et les vulnérabilités potentielles. </w:t>
      </w:r>
      <w:r>
        <w:rPr>
          <w:szCs w:val="24"/>
        </w:rPr>
        <w:t xml:space="preserve">Comme vu précédemment les </w:t>
      </w:r>
      <w:r w:rsidR="00B9192D">
        <w:rPr>
          <w:szCs w:val="24"/>
        </w:rPr>
        <w:t>fichiers</w:t>
      </w:r>
      <w:r>
        <w:rPr>
          <w:szCs w:val="24"/>
        </w:rPr>
        <w:t xml:space="preserve"> PCAP permettent de</w:t>
      </w:r>
      <w:r w:rsidR="00B9192D">
        <w:rPr>
          <w:szCs w:val="24"/>
        </w:rPr>
        <w:t xml:space="preserve"> stocker ces captures et rendent donc les informations du réseau exploitable pour une analyse. Cette analyse permet alors effectuer les actions suivantes </w:t>
      </w:r>
      <w:r w:rsidR="00B9192D" w:rsidRPr="00E63166">
        <w:rPr>
          <w:szCs w:val="24"/>
        </w:rPr>
        <w:t>:</w:t>
      </w:r>
    </w:p>
    <w:p w:rsidR="00E63166" w:rsidRPr="00E63166" w:rsidRDefault="00E63166" w:rsidP="00B06C2B">
      <w:pPr>
        <w:numPr>
          <w:ilvl w:val="0"/>
          <w:numId w:val="4"/>
        </w:numPr>
        <w:jc w:val="both"/>
        <w:rPr>
          <w:szCs w:val="24"/>
        </w:rPr>
      </w:pPr>
      <w:r w:rsidRPr="00E63166">
        <w:rPr>
          <w:b/>
          <w:bCs/>
          <w:szCs w:val="24"/>
        </w:rPr>
        <w:t>Diagnostiquer et résoudre les problèmes réseau</w:t>
      </w:r>
      <w:r w:rsidRPr="00E63166">
        <w:rPr>
          <w:szCs w:val="24"/>
        </w:rPr>
        <w:t xml:space="preserve"> : L'analyse des paquets permet d'identifier des erreurs de configuration, </w:t>
      </w:r>
      <w:r w:rsidR="00B9192D">
        <w:rPr>
          <w:szCs w:val="24"/>
        </w:rPr>
        <w:t>différents problèmes liés à la</w:t>
      </w:r>
      <w:r w:rsidRPr="00E63166">
        <w:rPr>
          <w:szCs w:val="24"/>
        </w:rPr>
        <w:t xml:space="preserve"> bande passante et des problèmes de latence.</w:t>
      </w:r>
    </w:p>
    <w:p w:rsidR="00B9192D" w:rsidRDefault="00E63166" w:rsidP="00B06C2B">
      <w:pPr>
        <w:numPr>
          <w:ilvl w:val="0"/>
          <w:numId w:val="4"/>
        </w:numPr>
        <w:jc w:val="both"/>
        <w:rPr>
          <w:szCs w:val="24"/>
        </w:rPr>
      </w:pPr>
      <w:r w:rsidRPr="00B9192D">
        <w:rPr>
          <w:b/>
          <w:bCs/>
          <w:szCs w:val="24"/>
        </w:rPr>
        <w:t>Renforcer la sécurité</w:t>
      </w:r>
      <w:r w:rsidR="00B9192D">
        <w:rPr>
          <w:szCs w:val="24"/>
        </w:rPr>
        <w:t xml:space="preserve"> : En surveillant le trafic on peut détecter différents types d’attaques sur le réseau tel que des scannes de ports, des attaques http, …</w:t>
      </w:r>
    </w:p>
    <w:p w:rsidR="00E63166" w:rsidRPr="00B9192D" w:rsidRDefault="00E63166" w:rsidP="00B06C2B">
      <w:pPr>
        <w:numPr>
          <w:ilvl w:val="0"/>
          <w:numId w:val="4"/>
        </w:numPr>
        <w:jc w:val="both"/>
        <w:rPr>
          <w:szCs w:val="24"/>
        </w:rPr>
      </w:pPr>
      <w:r w:rsidRPr="00B9192D">
        <w:rPr>
          <w:b/>
          <w:bCs/>
          <w:szCs w:val="24"/>
        </w:rPr>
        <w:t>Assurer la conformité réglementaire</w:t>
      </w:r>
      <w:r w:rsidRPr="00B9192D">
        <w:rPr>
          <w:szCs w:val="24"/>
        </w:rPr>
        <w:t xml:space="preserve"> : Certaines normes imposent la conservation des enregistrements de trafic afin de garantir transparence et responsabilité.</w:t>
      </w:r>
    </w:p>
    <w:p w:rsidR="00E63166" w:rsidRPr="00E63166" w:rsidRDefault="00E63166" w:rsidP="00B06C2B">
      <w:pPr>
        <w:numPr>
          <w:ilvl w:val="0"/>
          <w:numId w:val="4"/>
        </w:numPr>
        <w:jc w:val="both"/>
        <w:rPr>
          <w:szCs w:val="24"/>
        </w:rPr>
      </w:pPr>
      <w:r w:rsidRPr="00E63166">
        <w:rPr>
          <w:b/>
          <w:bCs/>
          <w:szCs w:val="24"/>
        </w:rPr>
        <w:t>Optimiser les performances réseau</w:t>
      </w:r>
      <w:r w:rsidRPr="00E63166">
        <w:rPr>
          <w:szCs w:val="24"/>
        </w:rPr>
        <w:t xml:space="preserve"> : L’analyse des flux de données permet d’adapter l’infrastructure et d’améliorer </w:t>
      </w:r>
      <w:r w:rsidR="005514D9">
        <w:rPr>
          <w:szCs w:val="24"/>
        </w:rPr>
        <w:t>la gestion des ressources pour optimiser le réseau</w:t>
      </w:r>
      <w:r w:rsidRPr="00E63166">
        <w:rPr>
          <w:szCs w:val="24"/>
        </w:rPr>
        <w:t>.</w:t>
      </w:r>
    </w:p>
    <w:p w:rsidR="00BA23C6" w:rsidRDefault="00B06C2B" w:rsidP="00815BEA">
      <w:pPr>
        <w:jc w:val="both"/>
        <w:rPr>
          <w:szCs w:val="24"/>
        </w:rPr>
      </w:pPr>
      <w:r>
        <w:rPr>
          <w:szCs w:val="24"/>
        </w:rPr>
        <w:t xml:space="preserve">De notre </w:t>
      </w:r>
      <w:r w:rsidR="000B37B4">
        <w:rPr>
          <w:szCs w:val="24"/>
        </w:rPr>
        <w:t>côté</w:t>
      </w:r>
      <w:r>
        <w:rPr>
          <w:szCs w:val="24"/>
        </w:rPr>
        <w:t xml:space="preserve"> nous </w:t>
      </w:r>
      <w:r w:rsidR="000B37B4">
        <w:rPr>
          <w:szCs w:val="24"/>
        </w:rPr>
        <w:t>allons surtouts nous concentré sur la création de courbe et de graphique afin d’</w:t>
      </w:r>
      <w:r w:rsidR="000B37B4">
        <w:t>établir des statistiques du trafic réseau</w:t>
      </w:r>
      <w:r w:rsidR="000B37B4">
        <w:rPr>
          <w:szCs w:val="24"/>
        </w:rPr>
        <w:t xml:space="preserve">, ainsi que sur la détection de malwares et de divers attaques. </w:t>
      </w:r>
    </w:p>
    <w:p w:rsidR="00D55BAB" w:rsidRDefault="00D55BAB" w:rsidP="00BA23C6">
      <w:pPr>
        <w:rPr>
          <w:szCs w:val="24"/>
        </w:rPr>
      </w:pPr>
    </w:p>
    <w:p w:rsidR="00D55BAB" w:rsidRDefault="00D55BAB" w:rsidP="00BA23C6">
      <w:pPr>
        <w:rPr>
          <w:szCs w:val="24"/>
        </w:rPr>
      </w:pPr>
    </w:p>
    <w:p w:rsidR="00815BEA" w:rsidRDefault="00815BEA" w:rsidP="00BA23C6">
      <w:pPr>
        <w:rPr>
          <w:szCs w:val="24"/>
        </w:rPr>
      </w:pPr>
    </w:p>
    <w:p w:rsidR="00815BEA" w:rsidRDefault="00815BEA" w:rsidP="00815BEA">
      <w:pPr>
        <w:pStyle w:val="Titre2"/>
      </w:pPr>
      <w:r>
        <w:lastRenderedPageBreak/>
        <w:t>Protocole PCAP :</w:t>
      </w:r>
    </w:p>
    <w:p w:rsidR="00815BEA" w:rsidRDefault="00815BEA" w:rsidP="009F3D76">
      <w:pPr>
        <w:jc w:val="both"/>
      </w:pPr>
      <w:r w:rsidRPr="00815BEA">
        <w:t>Le processus PCAP commence par la surveillance des interfaces réseau. Lorsqu'un paquet passe par une interface, une copie est effectuée et stockée dans un </w:t>
      </w:r>
      <w:hyperlink r:id="rId5" w:tgtFrame="_blank" w:history="1">
        <w:r w:rsidRPr="00815BEA">
          <w:rPr>
            <w:rStyle w:val="Lienhypertexte"/>
            <w:bCs/>
            <w:color w:val="auto"/>
            <w:u w:val="none"/>
          </w:rPr>
          <w:t>fichier PCAP</w:t>
        </w:r>
      </w:hyperlink>
      <w:r w:rsidRPr="00815BEA">
        <w:t xml:space="preserve"> , </w:t>
      </w:r>
      <w:r>
        <w:t>dont le contenu peut être analysé</w:t>
      </w:r>
      <w:r w:rsidRPr="00815BEA">
        <w:t xml:space="preserve">. Les outils PCAP transforment essentiellement les données brutes en </w:t>
      </w:r>
      <w:r>
        <w:t xml:space="preserve">informations sur lesquelles on peut </w:t>
      </w:r>
      <w:r w:rsidRPr="00815BEA">
        <w:t>agir</w:t>
      </w:r>
      <w:r>
        <w:t xml:space="preserve"> comme expliquer précédemment</w:t>
      </w:r>
      <w:r w:rsidRPr="00815BEA">
        <w:t>. </w:t>
      </w:r>
    </w:p>
    <w:p w:rsidR="00AB78C7" w:rsidRDefault="00AB78C7" w:rsidP="009F3D76">
      <w:pPr>
        <w:jc w:val="both"/>
      </w:pPr>
      <w:r>
        <w:t>Il existe différent type d’interface réseau à analyser. Il est donc important de choisir l</w:t>
      </w:r>
      <w:r w:rsidRPr="00AB78C7">
        <w:t xml:space="preserve">'interface appropriée </w:t>
      </w:r>
      <w:r>
        <w:t>en fonction des donné que l’on souhaite analyser. On retrouve essentiellement :</w:t>
      </w:r>
    </w:p>
    <w:p w:rsidR="00AB78C7" w:rsidRPr="00AB78C7" w:rsidRDefault="001C7FEF" w:rsidP="009F3D76">
      <w:pPr>
        <w:numPr>
          <w:ilvl w:val="0"/>
          <w:numId w:val="5"/>
        </w:numPr>
        <w:jc w:val="both"/>
      </w:pPr>
      <w:r>
        <w:rPr>
          <w:b/>
          <w:bCs/>
        </w:rPr>
        <w:t>Les r</w:t>
      </w:r>
      <w:r w:rsidR="00AB78C7" w:rsidRPr="00AB78C7">
        <w:rPr>
          <w:b/>
          <w:bCs/>
        </w:rPr>
        <w:t xml:space="preserve">éseaux locaux </w:t>
      </w:r>
      <w:r w:rsidRPr="00AB78C7">
        <w:rPr>
          <w:b/>
          <w:bCs/>
        </w:rPr>
        <w:t>(</w:t>
      </w:r>
      <w:hyperlink r:id="rId6" w:history="1">
        <w:r w:rsidR="00AB78C7" w:rsidRPr="00AB78C7">
          <w:rPr>
            <w:rStyle w:val="Lienhypertexte"/>
            <w:b/>
            <w:bCs/>
            <w:color w:val="auto"/>
            <w:u w:val="none"/>
          </w:rPr>
          <w:t>LAN</w:t>
        </w:r>
      </w:hyperlink>
      <w:r w:rsidR="00AB78C7" w:rsidRPr="00AB78C7">
        <w:rPr>
          <w:b/>
          <w:bCs/>
        </w:rPr>
        <w:t>) :</w:t>
      </w:r>
      <w:r>
        <w:t> </w:t>
      </w:r>
      <w:r w:rsidR="00AB78C7" w:rsidRPr="00AB78C7">
        <w:t>les interfaces Ethernet sont les plus couramment utilisées. </w:t>
      </w:r>
    </w:p>
    <w:p w:rsidR="00AB78C7" w:rsidRPr="00AB78C7" w:rsidRDefault="001C7FEF" w:rsidP="009F3D76">
      <w:pPr>
        <w:numPr>
          <w:ilvl w:val="0"/>
          <w:numId w:val="5"/>
        </w:numPr>
        <w:jc w:val="both"/>
      </w:pPr>
      <w:r>
        <w:rPr>
          <w:b/>
          <w:bCs/>
        </w:rPr>
        <w:t>Les r</w:t>
      </w:r>
      <w:r w:rsidR="00AB78C7" w:rsidRPr="00AB78C7">
        <w:rPr>
          <w:b/>
          <w:bCs/>
        </w:rPr>
        <w:t>éseaux sans fil :</w:t>
      </w:r>
      <w:r w:rsidR="00AB78C7" w:rsidRPr="00AB78C7">
        <w:t> les interfaces Wi-Fi nécessitent des outils spécialisés pour capturer les paquets sans interférence. </w:t>
      </w:r>
    </w:p>
    <w:p w:rsidR="00AB78C7" w:rsidRDefault="001C7FEF" w:rsidP="009F3D76">
      <w:pPr>
        <w:numPr>
          <w:ilvl w:val="0"/>
          <w:numId w:val="5"/>
        </w:numPr>
        <w:jc w:val="both"/>
      </w:pPr>
      <w:r>
        <w:rPr>
          <w:b/>
          <w:bCs/>
        </w:rPr>
        <w:t>Les r</w:t>
      </w:r>
      <w:r w:rsidR="00AB78C7" w:rsidRPr="00AB78C7">
        <w:rPr>
          <w:b/>
          <w:bCs/>
        </w:rPr>
        <w:t>éseaux virtuels :</w:t>
      </w:r>
      <w:r w:rsidR="00AB78C7" w:rsidRPr="00AB78C7">
        <w:t> communications internes entre les machines virtuelles. </w:t>
      </w:r>
    </w:p>
    <w:p w:rsidR="00AB78C7" w:rsidRPr="00815BEA" w:rsidRDefault="001C7FEF" w:rsidP="009F3D76">
      <w:pPr>
        <w:jc w:val="both"/>
      </w:pPr>
      <w:r>
        <w:t xml:space="preserve">Dans les analyses que nous mènerons dans la suite de ce projet nous utiliserons des paquets provenant de réseaux locaux et sans fil. </w:t>
      </w:r>
    </w:p>
    <w:bookmarkEnd w:id="0"/>
    <w:p w:rsidR="00BA23C6" w:rsidRPr="00BA23C6" w:rsidRDefault="00BA23C6" w:rsidP="00BA23C6">
      <w:pPr>
        <w:rPr>
          <w:szCs w:val="24"/>
        </w:rPr>
      </w:pPr>
    </w:p>
    <w:sectPr w:rsidR="00BA23C6" w:rsidRPr="00BA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81D9D"/>
    <w:multiLevelType w:val="multilevel"/>
    <w:tmpl w:val="8AF2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477562"/>
    <w:multiLevelType w:val="hybridMultilevel"/>
    <w:tmpl w:val="EA08F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830F4"/>
    <w:multiLevelType w:val="hybridMultilevel"/>
    <w:tmpl w:val="D9648848"/>
    <w:lvl w:ilvl="0" w:tplc="192E7A2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430C0"/>
    <w:multiLevelType w:val="multilevel"/>
    <w:tmpl w:val="CBE0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F134F8"/>
    <w:multiLevelType w:val="hybridMultilevel"/>
    <w:tmpl w:val="775ED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24"/>
    <w:rsid w:val="000B37B4"/>
    <w:rsid w:val="000E1E61"/>
    <w:rsid w:val="001C7FEF"/>
    <w:rsid w:val="001D2A87"/>
    <w:rsid w:val="004B30C0"/>
    <w:rsid w:val="005514D9"/>
    <w:rsid w:val="00574ACF"/>
    <w:rsid w:val="00815BEA"/>
    <w:rsid w:val="009F3D76"/>
    <w:rsid w:val="00AB78C7"/>
    <w:rsid w:val="00AF10A9"/>
    <w:rsid w:val="00B06C2B"/>
    <w:rsid w:val="00B9192D"/>
    <w:rsid w:val="00BA23C6"/>
    <w:rsid w:val="00BC4224"/>
    <w:rsid w:val="00D55BAB"/>
    <w:rsid w:val="00E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70448-83AF-4E49-8DA4-B9BFA822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0C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D2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A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E1E61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single"/>
    </w:rPr>
  </w:style>
  <w:style w:type="character" w:styleId="lev">
    <w:name w:val="Strong"/>
    <w:basedOn w:val="Policepardfaut"/>
    <w:uiPriority w:val="22"/>
    <w:qFormat/>
    <w:rsid w:val="001D2A87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1D2A87"/>
    <w:rPr>
      <w:rFonts w:asciiTheme="majorHAnsi" w:eastAsiaTheme="majorEastAsia" w:hAnsiTheme="majorHAnsi" w:cstheme="majorBidi"/>
      <w:b/>
      <w:color w:val="538135" w:themeColor="accent6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1D2A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A23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5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xo.com/blog/wan-vs-lan/" TargetMode="External"/><Relationship Id="rId5" Type="http://schemas.openxmlformats.org/officeDocument/2006/relationships/hyperlink" Target="https://www.endace.com/learn/what-is-a-pcap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mahé</dc:creator>
  <cp:keywords/>
  <dc:description/>
  <cp:lastModifiedBy>noah mahé</cp:lastModifiedBy>
  <cp:revision>6</cp:revision>
  <dcterms:created xsi:type="dcterms:W3CDTF">2025-02-26T13:54:00Z</dcterms:created>
  <dcterms:modified xsi:type="dcterms:W3CDTF">2025-02-26T16:29:00Z</dcterms:modified>
</cp:coreProperties>
</file>