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2BC" w:rsidRPr="007162BC" w:rsidRDefault="007162B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7162BC">
        <w:rPr>
          <w:b/>
          <w:bCs/>
        </w:rPr>
        <w:tab/>
      </w:r>
      <w:r w:rsidRPr="007162BC">
        <w:rPr>
          <w:b/>
          <w:bCs/>
          <w:sz w:val="36"/>
          <w:szCs w:val="36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 w:rsidRPr="007162BC">
              <w:t>W</w:t>
            </w:r>
            <w:r w:rsidRPr="007162BC">
              <w:t>hen</w:t>
            </w:r>
            <w:r>
              <w:t xml:space="preserve"> </w:t>
            </w:r>
            <w:r w:rsidRPr="007162BC">
              <w:t>user</w:t>
            </w:r>
            <w:r>
              <w:t xml:space="preserve"> </w:t>
            </w:r>
            <w:r w:rsidRPr="007162BC">
              <w:t>click</w:t>
            </w:r>
            <w:r>
              <w:t xml:space="preserve"> </w:t>
            </w:r>
            <w:r w:rsidRPr="007162BC">
              <w:t>on</w:t>
            </w:r>
            <w:r>
              <w:t xml:space="preserve"> </w:t>
            </w:r>
            <w:r w:rsidRPr="007162BC">
              <w:t>‘Exploretheworld’</w:t>
            </w:r>
            <w:r>
              <w:t xml:space="preserve"> </w:t>
            </w:r>
            <w:r w:rsidRPr="007162BC">
              <w:t>link</w:t>
            </w:r>
            <w:r>
              <w:t xml:space="preserve"> </w:t>
            </w:r>
            <w:r w:rsidRPr="007162BC">
              <w:t>system</w:t>
            </w:r>
            <w:r>
              <w:t xml:space="preserve"> </w:t>
            </w:r>
            <w:r w:rsidRPr="007162BC">
              <w:t>is</w:t>
            </w:r>
            <w:r>
              <w:t xml:space="preserve"> </w:t>
            </w:r>
            <w:r w:rsidRPr="007162BC">
              <w:t>throwing</w:t>
            </w:r>
            <w:r>
              <w:t xml:space="preserve"> </w:t>
            </w:r>
            <w:r w:rsidRPr="007162BC">
              <w:t>Unauthorized</w:t>
            </w:r>
            <w:r>
              <w:t xml:space="preserve"> </w:t>
            </w:r>
            <w:r w:rsidRPr="007162BC">
              <w:t>user,</w:t>
            </w:r>
          </w:p>
        </w:tc>
      </w:tr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Severity of the Bug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>
              <w:t>High</w:t>
            </w:r>
          </w:p>
        </w:tc>
      </w:tr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Bug Title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>
              <w:t>Unauthorized user error pops while user click on ‘Exploretheworld’ link</w:t>
            </w:r>
          </w:p>
        </w:tc>
      </w:tr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Steps to reproduce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>
              <w:t>Launch “MakeMytrip” application and clicks on ‘Exploretheworld’ link</w:t>
            </w:r>
          </w:p>
        </w:tc>
      </w:tr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Actual Result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>
              <w:t>System throws unauthorized user message when link is clicked</w:t>
            </w:r>
          </w:p>
        </w:tc>
      </w:tr>
      <w:tr w:rsidR="007162BC" w:rsidTr="007162BC">
        <w:tc>
          <w:tcPr>
            <w:tcW w:w="4675" w:type="dxa"/>
          </w:tcPr>
          <w:p w:rsidR="007162BC" w:rsidRPr="007162BC" w:rsidRDefault="007162BC" w:rsidP="007162BC">
            <w:pPr>
              <w:spacing w:line="276" w:lineRule="auto"/>
              <w:rPr>
                <w:b/>
                <w:bCs/>
              </w:rPr>
            </w:pPr>
            <w:r w:rsidRPr="007162BC">
              <w:rPr>
                <w:b/>
                <w:bCs/>
              </w:rPr>
              <w:t>Expected Result</w:t>
            </w:r>
          </w:p>
        </w:tc>
        <w:tc>
          <w:tcPr>
            <w:tcW w:w="4675" w:type="dxa"/>
          </w:tcPr>
          <w:p w:rsidR="007162BC" w:rsidRDefault="007162BC" w:rsidP="007162BC">
            <w:pPr>
              <w:spacing w:line="276" w:lineRule="auto"/>
            </w:pPr>
            <w:r>
              <w:t>User should be able to navigate to “Exploretheworld” link and should be able to find the appropriate details</w:t>
            </w:r>
          </w:p>
        </w:tc>
      </w:tr>
    </w:tbl>
    <w:p w:rsidR="004C5DA8" w:rsidRDefault="004C5DA8"/>
    <w:sectPr w:rsidR="004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C"/>
    <w:rsid w:val="003901E6"/>
    <w:rsid w:val="004C5DA8"/>
    <w:rsid w:val="006B2FE7"/>
    <w:rsid w:val="007162BC"/>
    <w:rsid w:val="00C40B00"/>
    <w:rsid w:val="00D50575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7AB"/>
  <w15:chartTrackingRefBased/>
  <w15:docId w15:val="{E9FB2CD7-96C6-4371-B66D-1C35073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Polycarpe Julien</dc:creator>
  <cp:keywords/>
  <dc:description/>
  <cp:lastModifiedBy>Polycarpe Julien</cp:lastModifiedBy>
  <cp:revision>1</cp:revision>
  <dcterms:created xsi:type="dcterms:W3CDTF">2025-05-27T11:01:00Z</dcterms:created>
  <dcterms:modified xsi:type="dcterms:W3CDTF">2025-05-27T11:08:00Z</dcterms:modified>
</cp:coreProperties>
</file>