
<file path=[Content_Types].xml><?xml version="1.0" encoding="utf-8"?>
<Types xmlns="http://schemas.openxmlformats.org/package/2006/content-types">
  <Default Extension="emf" ContentType="image/x-emf"/>
  <Default Extension="jpeg" ContentType="image/jpeg"/>
  <Default Extension="png" ContentType="image/png"/>
  <Default Extension="pptx" ContentType="application/vnd.openxmlformats-officedocument.presentationml.presentation"/>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D6E2A" w14:textId="77777777" w:rsidR="00E23888" w:rsidRDefault="00E23888">
      <w:pPr>
        <w:spacing w:before="100" w:beforeAutospacing="1" w:after="100" w:afterAutospacing="1"/>
        <w:rPr>
          <w:rFonts w:ascii="Arial" w:hAnsi="Arial" w:cs="Arial"/>
          <w:sz w:val="24"/>
        </w:rPr>
      </w:pPr>
    </w:p>
    <w:p w14:paraId="0DD7F257" w14:textId="77777777" w:rsidR="00E23888" w:rsidRDefault="00E23888">
      <w:pPr>
        <w:spacing w:before="100" w:beforeAutospacing="1" w:after="100" w:afterAutospacing="1"/>
        <w:rPr>
          <w:rFonts w:ascii="Arial" w:hAnsi="Arial" w:cs="Arial"/>
          <w:sz w:val="24"/>
        </w:rPr>
      </w:pPr>
    </w:p>
    <w:p w14:paraId="3078A61C" w14:textId="77777777" w:rsidR="00E23888" w:rsidRDefault="00E23888">
      <w:pPr>
        <w:spacing w:before="100" w:beforeAutospacing="1" w:after="100" w:afterAutospacing="1"/>
        <w:rPr>
          <w:rFonts w:ascii="Arial" w:hAnsi="Arial" w:cs="Arial"/>
          <w:sz w:val="24"/>
        </w:rPr>
      </w:pPr>
    </w:p>
    <w:p w14:paraId="1F8943FC" w14:textId="77777777" w:rsidR="00E23888" w:rsidRDefault="00E23888">
      <w:pPr>
        <w:spacing w:before="100" w:beforeAutospacing="1" w:after="100" w:afterAutospacing="1"/>
        <w:rPr>
          <w:rFonts w:ascii="Arial" w:hAnsi="Arial" w:cs="Arial"/>
          <w:sz w:val="24"/>
        </w:rPr>
      </w:pPr>
    </w:p>
    <w:p w14:paraId="7001DCC8" w14:textId="77777777" w:rsidR="00E23888" w:rsidRDefault="00E23888">
      <w:pPr>
        <w:spacing w:before="100" w:beforeAutospacing="1" w:after="100" w:afterAutospacing="1"/>
        <w:rPr>
          <w:rFonts w:ascii="Arial" w:hAnsi="Arial" w:cs="Arial"/>
          <w:sz w:val="24"/>
        </w:rPr>
      </w:pPr>
    </w:p>
    <w:p w14:paraId="127FD461" w14:textId="77777777" w:rsidR="00E23888" w:rsidRDefault="001E2C17">
      <w:pPr>
        <w:spacing w:before="100" w:beforeAutospacing="1" w:after="100" w:afterAutospacing="1"/>
        <w:rPr>
          <w:rFonts w:ascii="Arial" w:hAnsi="Arial" w:cs="Arial"/>
          <w:sz w:val="24"/>
        </w:rPr>
      </w:pPr>
      <w:r>
        <w:rPr>
          <w:rFonts w:ascii="Arial" w:hAnsi="Arial" w:cs="Arial"/>
          <w:noProof/>
          <w:sz w:val="24"/>
        </w:rPr>
        <mc:AlternateContent>
          <mc:Choice Requires="wps">
            <w:drawing>
              <wp:anchor distT="0" distB="0" distL="114300" distR="114300" simplePos="0" relativeHeight="251650560" behindDoc="0" locked="0" layoutInCell="1" allowOverlap="1" wp14:anchorId="50AC1FEB" wp14:editId="63138A44">
                <wp:simplePos x="0" y="0"/>
                <wp:positionH relativeFrom="column">
                  <wp:posOffset>394970</wp:posOffset>
                </wp:positionH>
                <wp:positionV relativeFrom="paragraph">
                  <wp:posOffset>4445</wp:posOffset>
                </wp:positionV>
                <wp:extent cx="5029200" cy="2788920"/>
                <wp:effectExtent l="0" t="0" r="0" b="1143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278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91653D" w14:textId="67BEA2AD" w:rsidR="007A52CD" w:rsidRDefault="007A52CD">
                            <w:pPr>
                              <w:jc w:val="center"/>
                              <w:rPr>
                                <w:b/>
                                <w:szCs w:val="40"/>
                              </w:rPr>
                            </w:pPr>
                          </w:p>
                          <w:p w14:paraId="546F05DA" w14:textId="77777777" w:rsidR="0069037A" w:rsidRDefault="007A52CD">
                            <w:pPr>
                              <w:jc w:val="center"/>
                              <w:rPr>
                                <w:b/>
                                <w:sz w:val="40"/>
                                <w:szCs w:val="40"/>
                              </w:rPr>
                            </w:pPr>
                            <w:r>
                              <w:rPr>
                                <w:b/>
                                <w:sz w:val="40"/>
                              </w:rPr>
                              <w:fldChar w:fldCharType="begin"/>
                            </w:r>
                            <w:r w:rsidRPr="00FC6AFD">
                              <w:rPr>
                                <w:b/>
                                <w:sz w:val="40"/>
                              </w:rPr>
                              <w:instrText xml:space="preserve"> SUBJECT  "Présentation du protocole Accès 1.2 et règles de gestion"  \* MERGEFORMAT </w:instrText>
                            </w:r>
                            <w:r>
                              <w:rPr>
                                <w:b/>
                                <w:sz w:val="40"/>
                              </w:rPr>
                              <w:fldChar w:fldCharType="separate"/>
                            </w:r>
                            <w:r w:rsidRPr="0049408C">
                              <w:rPr>
                                <w:b/>
                                <w:sz w:val="40"/>
                                <w:szCs w:val="40"/>
                              </w:rPr>
                              <w:t xml:space="preserve">Présentation </w:t>
                            </w:r>
                            <w:r>
                              <w:rPr>
                                <w:b/>
                                <w:sz w:val="40"/>
                                <w:szCs w:val="40"/>
                              </w:rPr>
                              <w:t>du protocole</w:t>
                            </w:r>
                            <w:r w:rsidR="0069037A">
                              <w:rPr>
                                <w:b/>
                                <w:sz w:val="40"/>
                                <w:szCs w:val="40"/>
                              </w:rPr>
                              <w:t xml:space="preserve"> </w:t>
                            </w:r>
                          </w:p>
                          <w:p w14:paraId="19E59CCB" w14:textId="139435BF" w:rsidR="007A52CD" w:rsidRDefault="007E50D0">
                            <w:pPr>
                              <w:jc w:val="center"/>
                              <w:rPr>
                                <w:b/>
                                <w:sz w:val="40"/>
                                <w:szCs w:val="40"/>
                              </w:rPr>
                            </w:pPr>
                            <w:r>
                              <w:rPr>
                                <w:b/>
                                <w:sz w:val="40"/>
                                <w:szCs w:val="40"/>
                              </w:rPr>
                              <w:t>Gestion des m</w:t>
                            </w:r>
                            <w:r w:rsidR="00B73539">
                              <w:rPr>
                                <w:b/>
                                <w:sz w:val="40"/>
                                <w:szCs w:val="40"/>
                              </w:rPr>
                              <w:t>alfaçons</w:t>
                            </w:r>
                            <w:r w:rsidR="00DE483C">
                              <w:rPr>
                                <w:b/>
                                <w:sz w:val="40"/>
                                <w:szCs w:val="40"/>
                              </w:rPr>
                              <w:t xml:space="preserve"> </w:t>
                            </w:r>
                            <w:r w:rsidR="007A52CD">
                              <w:rPr>
                                <w:b/>
                                <w:sz w:val="40"/>
                                <w:szCs w:val="40"/>
                              </w:rPr>
                              <w:fldChar w:fldCharType="end"/>
                            </w:r>
                            <w:r w:rsidR="00E67159">
                              <w:rPr>
                                <w:b/>
                                <w:sz w:val="40"/>
                                <w:szCs w:val="40"/>
                              </w:rPr>
                              <w:t xml:space="preserve"> </w:t>
                            </w:r>
                          </w:p>
                          <w:p w14:paraId="59DB4952" w14:textId="5D15D6F7" w:rsidR="00E353DB" w:rsidRDefault="00E353DB">
                            <w:pPr>
                              <w:jc w:val="center"/>
                              <w:rPr>
                                <w:b/>
                                <w:szCs w:val="40"/>
                              </w:rPr>
                            </w:pPr>
                            <w:r>
                              <w:rPr>
                                <w:b/>
                                <w:sz w:val="40"/>
                                <w:szCs w:val="40"/>
                              </w:rPr>
                              <w:t>et des règles de gestion</w:t>
                            </w:r>
                          </w:p>
                          <w:p w14:paraId="18BCE41A" w14:textId="0BFD85A2" w:rsidR="007A52CD" w:rsidRPr="00880D72" w:rsidRDefault="007A52CD" w:rsidP="00880D72">
                            <w:pPr>
                              <w:pStyle w:val="Corpsdetexte"/>
                              <w:jc w:val="center"/>
                              <w:rPr>
                                <w:b/>
                                <w:sz w:val="24"/>
                                <w:szCs w:val="40"/>
                              </w:rPr>
                            </w:pPr>
                            <w:r w:rsidRPr="00880D72">
                              <w:rPr>
                                <w:b/>
                                <w:sz w:val="24"/>
                                <w:szCs w:val="40"/>
                              </w:rPr>
                              <w:t xml:space="preserve">Version </w:t>
                            </w:r>
                            <w:r>
                              <w:rPr>
                                <w:b/>
                                <w:sz w:val="24"/>
                                <w:szCs w:val="40"/>
                              </w:rPr>
                              <w:t>1.</w:t>
                            </w:r>
                            <w:r w:rsidR="00DE483C">
                              <w:rPr>
                                <w:b/>
                                <w:sz w:val="24"/>
                                <w:szCs w:val="40"/>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50AC1FEB" id="_x0000_t202" coordsize="21600,21600" o:spt="202" path="m,l,21600r21600,l21600,xe">
                <v:stroke joinstyle="miter"/>
                <v:path gradientshapeok="t" o:connecttype="rect"/>
              </v:shapetype>
              <v:shape id="Text Box 3" o:spid="_x0000_s1026" type="#_x0000_t202" style="position:absolute;left:0;text-align:left;margin-left:31.1pt;margin-top:.35pt;width:396pt;height:219.6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" filled="f" stroked="f">
                <v:textbox inset="0,0,0,0">
                  <w:txbxContent>
                    <w:p w14:paraId="3991653D" w14:textId="67BEA2AD" w:rsidR="007A52CD" w:rsidRDefault="007A52CD">
                      <w:pPr>
                        <w:jc w:val="center"/>
                        <w:rPr>
                          <w:b/>
                          <w:szCs w:val="40"/>
                        </w:rPr>
                      </w:pPr>
                    </w:p>
                    <w:p w14:paraId="546F05DA" w14:textId="77777777" w:rsidR="0069037A" w:rsidRDefault="007A52CD">
                      <w:pPr>
                        <w:jc w:val="center"/>
                        <w:rPr>
                          <w:b/>
                          <w:sz w:val="40"/>
                          <w:szCs w:val="40"/>
                        </w:rPr>
                      </w:pPr>
                      <w:r>
                        <w:rPr>
                          <w:b/>
                          <w:sz w:val="40"/>
                        </w:rPr>
                        <w:fldChar w:fldCharType="begin"/>
                      </w:r>
                      <w:r w:rsidRPr="00FC6AFD">
                        <w:rPr>
                          <w:b/>
                          <w:sz w:val="40"/>
                        </w:rPr>
                        <w:instrText xml:space="preserve"> SUBJECT  "Présentation du protocole Accès 1.2 et règles de gestion"  \* MERGEFORMAT </w:instrText>
                      </w:r>
                      <w:r>
                        <w:rPr>
                          <w:b/>
                          <w:sz w:val="40"/>
                        </w:rPr>
                        <w:fldChar w:fldCharType="separate"/>
                      </w:r>
                      <w:r w:rsidRPr="0049408C">
                        <w:rPr>
                          <w:b/>
                          <w:sz w:val="40"/>
                          <w:szCs w:val="40"/>
                        </w:rPr>
                        <w:t xml:space="preserve">Présentation </w:t>
                      </w:r>
                      <w:r>
                        <w:rPr>
                          <w:b/>
                          <w:sz w:val="40"/>
                          <w:szCs w:val="40"/>
                        </w:rPr>
                        <w:t>du protocole</w:t>
                      </w:r>
                      <w:r w:rsidR="0069037A">
                        <w:rPr>
                          <w:b/>
                          <w:sz w:val="40"/>
                          <w:szCs w:val="40"/>
                        </w:rPr>
                        <w:t xml:space="preserve"> </w:t>
                      </w:r>
                    </w:p>
                    <w:p w14:paraId="19E59CCB" w14:textId="139435BF" w:rsidR="007A52CD" w:rsidRDefault="007E50D0">
                      <w:pPr>
                        <w:jc w:val="center"/>
                        <w:rPr>
                          <w:b/>
                          <w:sz w:val="40"/>
                          <w:szCs w:val="40"/>
                        </w:rPr>
                      </w:pPr>
                      <w:r>
                        <w:rPr>
                          <w:b/>
                          <w:sz w:val="40"/>
                          <w:szCs w:val="40"/>
                        </w:rPr>
                        <w:t>Gestion des m</w:t>
                      </w:r>
                      <w:r w:rsidR="00B73539">
                        <w:rPr>
                          <w:b/>
                          <w:sz w:val="40"/>
                          <w:szCs w:val="40"/>
                        </w:rPr>
                        <w:t>alfaçons</w:t>
                      </w:r>
                      <w:r w:rsidR="00DE483C">
                        <w:rPr>
                          <w:b/>
                          <w:sz w:val="40"/>
                          <w:szCs w:val="40"/>
                        </w:rPr>
                        <w:t xml:space="preserve"> </w:t>
                      </w:r>
                      <w:r w:rsidR="007A52CD">
                        <w:rPr>
                          <w:b/>
                          <w:sz w:val="40"/>
                          <w:szCs w:val="40"/>
                        </w:rPr>
                        <w:fldChar w:fldCharType="end"/>
                      </w:r>
                      <w:r w:rsidR="00E67159">
                        <w:rPr>
                          <w:b/>
                          <w:sz w:val="40"/>
                          <w:szCs w:val="40"/>
                        </w:rPr>
                        <w:t xml:space="preserve"> </w:t>
                      </w:r>
                    </w:p>
                    <w:p w14:paraId="59DB4952" w14:textId="5D15D6F7" w:rsidR="00E353DB" w:rsidRDefault="00E353DB">
                      <w:pPr>
                        <w:jc w:val="center"/>
                        <w:rPr>
                          <w:b/>
                          <w:szCs w:val="40"/>
                        </w:rPr>
                      </w:pPr>
                      <w:r>
                        <w:rPr>
                          <w:b/>
                          <w:sz w:val="40"/>
                          <w:szCs w:val="40"/>
                        </w:rPr>
                        <w:t>et des règles de gestion</w:t>
                      </w:r>
                    </w:p>
                    <w:p w14:paraId="18BCE41A" w14:textId="0BFD85A2" w:rsidR="007A52CD" w:rsidRPr="00880D72" w:rsidRDefault="007A52CD" w:rsidP="00880D72">
                      <w:pPr>
                        <w:pStyle w:val="Corpsdetexte"/>
                        <w:jc w:val="center"/>
                        <w:rPr>
                          <w:b/>
                          <w:sz w:val="24"/>
                          <w:szCs w:val="40"/>
                        </w:rPr>
                      </w:pPr>
                      <w:r w:rsidRPr="00880D72">
                        <w:rPr>
                          <w:b/>
                          <w:sz w:val="24"/>
                          <w:szCs w:val="40"/>
                        </w:rPr>
                        <w:t xml:space="preserve">Version </w:t>
                      </w:r>
                      <w:r>
                        <w:rPr>
                          <w:b/>
                          <w:sz w:val="24"/>
                          <w:szCs w:val="40"/>
                        </w:rPr>
                        <w:t>1.</w:t>
                      </w:r>
                      <w:r w:rsidR="00DE483C">
                        <w:rPr>
                          <w:b/>
                          <w:sz w:val="24"/>
                          <w:szCs w:val="40"/>
                        </w:rPr>
                        <w:t>0</w:t>
                      </w:r>
                    </w:p>
                  </w:txbxContent>
                </v:textbox>
              </v:shape>
            </w:pict>
          </mc:Fallback>
        </mc:AlternateContent>
      </w:r>
    </w:p>
    <w:p w14:paraId="4D033A1F" w14:textId="77777777" w:rsidR="00E23888" w:rsidRDefault="00E23888">
      <w:pPr>
        <w:spacing w:before="100" w:beforeAutospacing="1" w:after="100" w:afterAutospacing="1"/>
        <w:rPr>
          <w:rFonts w:ascii="Arial" w:hAnsi="Arial" w:cs="Arial"/>
          <w:sz w:val="24"/>
        </w:rPr>
      </w:pPr>
    </w:p>
    <w:p w14:paraId="0FD98989" w14:textId="77777777" w:rsidR="00E23888" w:rsidRDefault="00E23888">
      <w:pPr>
        <w:spacing w:before="100" w:beforeAutospacing="1" w:after="100" w:afterAutospacing="1"/>
        <w:rPr>
          <w:rFonts w:ascii="Arial" w:hAnsi="Arial" w:cs="Arial"/>
          <w:sz w:val="24"/>
        </w:rPr>
      </w:pPr>
    </w:p>
    <w:p w14:paraId="277E112E" w14:textId="77777777" w:rsidR="00E23888" w:rsidRDefault="00E23888">
      <w:pPr>
        <w:spacing w:before="100" w:beforeAutospacing="1" w:after="100" w:afterAutospacing="1"/>
        <w:rPr>
          <w:rFonts w:ascii="Arial" w:hAnsi="Arial" w:cs="Arial"/>
          <w:sz w:val="24"/>
        </w:rPr>
      </w:pPr>
    </w:p>
    <w:p w14:paraId="2A65E555" w14:textId="77777777" w:rsidR="00E23888" w:rsidRDefault="00E23888">
      <w:pPr>
        <w:spacing w:before="100" w:beforeAutospacing="1" w:after="100" w:afterAutospacing="1"/>
        <w:rPr>
          <w:rFonts w:ascii="Arial" w:hAnsi="Arial" w:cs="Arial"/>
          <w:sz w:val="24"/>
        </w:rPr>
      </w:pPr>
    </w:p>
    <w:p w14:paraId="221BBCA1" w14:textId="77777777" w:rsidR="00E23888" w:rsidRDefault="00473FA7">
      <w:pPr>
        <w:spacing w:before="100" w:beforeAutospacing="1" w:after="100" w:afterAutospacing="1" w:line="240" w:lineRule="auto"/>
        <w:jc w:val="left"/>
        <w:rPr>
          <w:rFonts w:ascii="Arial" w:hAnsi="Arial" w:cs="Arial"/>
          <w:sz w:val="24"/>
        </w:rPr>
      </w:pPr>
      <w:r>
        <w:rPr>
          <w:rFonts w:ascii="Arial" w:hAnsi="Arial" w:cs="Arial"/>
          <w:sz w:val="24"/>
        </w:rPr>
        <w:br w:type="page"/>
      </w:r>
    </w:p>
    <w:p w14:paraId="1D2042A9" w14:textId="77777777" w:rsidR="00E23888" w:rsidRDefault="001E2C17">
      <w:pPr>
        <w:spacing w:before="100" w:beforeAutospacing="1" w:after="100" w:afterAutospacing="1" w:line="240" w:lineRule="auto"/>
        <w:jc w:val="left"/>
        <w:rPr>
          <w:rFonts w:ascii="Arial" w:hAnsi="Arial" w:cs="Arial"/>
          <w:sz w:val="24"/>
        </w:rPr>
      </w:pPr>
      <w:r>
        <w:rPr>
          <w:rFonts w:cs="Arial"/>
          <w:noProof/>
          <w:sz w:val="24"/>
        </w:rPr>
        <w:lastRenderedPageBreak/>
        <mc:AlternateContent>
          <mc:Choice Requires="wps">
            <w:drawing>
              <wp:anchor distT="0" distB="0" distL="114300" distR="114300" simplePos="0" relativeHeight="251649536" behindDoc="0" locked="0" layoutInCell="1" allowOverlap="1" wp14:anchorId="27B9BD12" wp14:editId="1B97129D">
                <wp:simplePos x="0" y="0"/>
                <wp:positionH relativeFrom="column">
                  <wp:posOffset>105410</wp:posOffset>
                </wp:positionH>
                <wp:positionV relativeFrom="paragraph">
                  <wp:posOffset>120015</wp:posOffset>
                </wp:positionV>
                <wp:extent cx="5886450" cy="8008620"/>
                <wp:effectExtent l="0" t="0" r="0" b="1143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800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1"/>
                              <w:gridCol w:w="1370"/>
                              <w:gridCol w:w="1922"/>
                              <w:gridCol w:w="4802"/>
                            </w:tblGrid>
                            <w:tr w:rsidR="007A52CD" w:rsidRPr="00202506" w14:paraId="4394BF08" w14:textId="77777777" w:rsidTr="00164764">
                              <w:trPr>
                                <w:cantSplit/>
                                <w:trHeight w:val="530"/>
                              </w:trPr>
                              <w:tc>
                                <w:tcPr>
                                  <w:tcW w:w="9075" w:type="dxa"/>
                                  <w:gridSpan w:val="4"/>
                                  <w:vAlign w:val="center"/>
                                </w:tcPr>
                                <w:p w14:paraId="63F18553" w14:textId="77777777" w:rsidR="007A52CD" w:rsidRPr="00202506" w:rsidRDefault="007A52CD" w:rsidP="001C33C0">
                                  <w:pPr>
                                    <w:spacing w:before="120" w:after="120"/>
                                    <w:jc w:val="center"/>
                                    <w:rPr>
                                      <w:rStyle w:val="TABL02CaractereGRAS"/>
                                      <w:sz w:val="22"/>
                                    </w:rPr>
                                  </w:pPr>
                                  <w:r w:rsidRPr="0049408C">
                                    <w:rPr>
                                      <w:rStyle w:val="TABL02CaractereGRAS"/>
                                      <w:sz w:val="22"/>
                                      <w:szCs w:val="22"/>
                                    </w:rPr>
                                    <w:t>SUIVI DES VERSIONS</w:t>
                                  </w:r>
                                </w:p>
                              </w:tc>
                            </w:tr>
                            <w:tr w:rsidR="007A52CD" w:rsidRPr="00202506" w14:paraId="6E89B026" w14:textId="77777777" w:rsidTr="00202506">
                              <w:trPr>
                                <w:cantSplit/>
                                <w:trHeight w:val="234"/>
                              </w:trPr>
                              <w:tc>
                                <w:tcPr>
                                  <w:tcW w:w="981" w:type="dxa"/>
                                </w:tcPr>
                                <w:p w14:paraId="3C7175BD" w14:textId="77777777" w:rsidR="007A52CD" w:rsidRPr="00202506" w:rsidRDefault="007A52CD" w:rsidP="00C611C2">
                                  <w:pPr>
                                    <w:pStyle w:val="TABL02TexteNoir"/>
                                    <w:rPr>
                                      <w:sz w:val="22"/>
                                      <w:szCs w:val="22"/>
                                    </w:rPr>
                                  </w:pPr>
                                  <w:r w:rsidRPr="0049408C">
                                    <w:rPr>
                                      <w:sz w:val="22"/>
                                      <w:szCs w:val="22"/>
                                    </w:rPr>
                                    <w:t>Version</w:t>
                                  </w:r>
                                </w:p>
                              </w:tc>
                              <w:tc>
                                <w:tcPr>
                                  <w:tcW w:w="1370" w:type="dxa"/>
                                </w:tcPr>
                                <w:p w14:paraId="67BEB9B6" w14:textId="77777777" w:rsidR="007A52CD" w:rsidRPr="00202506" w:rsidRDefault="007A52CD" w:rsidP="00C611C2">
                                  <w:pPr>
                                    <w:pStyle w:val="TABL02TexteNoir"/>
                                    <w:rPr>
                                      <w:sz w:val="22"/>
                                      <w:szCs w:val="22"/>
                                    </w:rPr>
                                  </w:pPr>
                                  <w:r w:rsidRPr="0049408C">
                                    <w:rPr>
                                      <w:sz w:val="22"/>
                                      <w:szCs w:val="22"/>
                                    </w:rPr>
                                    <w:t>Date</w:t>
                                  </w:r>
                                </w:p>
                              </w:tc>
                              <w:tc>
                                <w:tcPr>
                                  <w:tcW w:w="1922" w:type="dxa"/>
                                </w:tcPr>
                                <w:p w14:paraId="1AE76418" w14:textId="77777777" w:rsidR="007A52CD" w:rsidRPr="00202506" w:rsidRDefault="007A52CD" w:rsidP="00C611C2">
                                  <w:pPr>
                                    <w:pStyle w:val="TABL02TexteNoir"/>
                                    <w:rPr>
                                      <w:sz w:val="22"/>
                                      <w:szCs w:val="22"/>
                                    </w:rPr>
                                  </w:pPr>
                                  <w:r w:rsidRPr="0049408C">
                                    <w:rPr>
                                      <w:sz w:val="22"/>
                                      <w:szCs w:val="22"/>
                                    </w:rPr>
                                    <w:t>Nom du rédacteur</w:t>
                                  </w:r>
                                </w:p>
                              </w:tc>
                              <w:tc>
                                <w:tcPr>
                                  <w:tcW w:w="4802" w:type="dxa"/>
                                  <w:vAlign w:val="center"/>
                                </w:tcPr>
                                <w:p w14:paraId="39F7B28D" w14:textId="77777777" w:rsidR="007A52CD" w:rsidRPr="00202506" w:rsidRDefault="007A52CD" w:rsidP="00C611C2">
                                  <w:pPr>
                                    <w:pStyle w:val="TABL02TexteNoir"/>
                                    <w:rPr>
                                      <w:sz w:val="22"/>
                                      <w:szCs w:val="22"/>
                                    </w:rPr>
                                  </w:pPr>
                                  <w:r w:rsidRPr="0049408C">
                                    <w:rPr>
                                      <w:sz w:val="22"/>
                                      <w:szCs w:val="22"/>
                                    </w:rPr>
                                    <w:t>Nature de la modification</w:t>
                                  </w:r>
                                </w:p>
                              </w:tc>
                            </w:tr>
                            <w:tr w:rsidR="007A52CD" w:rsidRPr="00202506" w14:paraId="6A9E931D" w14:textId="77777777" w:rsidTr="00496DB5">
                              <w:trPr>
                                <w:cantSplit/>
                                <w:trHeight w:val="411"/>
                              </w:trPr>
                              <w:tc>
                                <w:tcPr>
                                  <w:tcW w:w="981" w:type="dxa"/>
                                </w:tcPr>
                                <w:p w14:paraId="33379558" w14:textId="77777777" w:rsidR="007A52CD" w:rsidRPr="00202506" w:rsidRDefault="007A52CD" w:rsidP="00C611C2">
                                  <w:pPr>
                                    <w:pStyle w:val="TABL02TexteNoir"/>
                                    <w:rPr>
                                      <w:sz w:val="22"/>
                                      <w:szCs w:val="22"/>
                                      <w:lang w:val="en-GB"/>
                                    </w:rPr>
                                  </w:pPr>
                                  <w:r w:rsidRPr="00164764">
                                    <w:rPr>
                                      <w:sz w:val="22"/>
                                      <w:szCs w:val="22"/>
                                      <w:lang w:val="en-GB"/>
                                    </w:rPr>
                                    <w:t>0.1</w:t>
                                  </w:r>
                                </w:p>
                              </w:tc>
                              <w:tc>
                                <w:tcPr>
                                  <w:tcW w:w="1370" w:type="dxa"/>
                                </w:tcPr>
                                <w:p w14:paraId="76692E67" w14:textId="143F9A7C" w:rsidR="007A52CD" w:rsidRPr="00202506" w:rsidRDefault="0069037A" w:rsidP="00B063FC">
                                  <w:pPr>
                                    <w:pStyle w:val="TABL02TexteNoir"/>
                                    <w:spacing w:after="360" w:line="312" w:lineRule="auto"/>
                                    <w:jc w:val="both"/>
                                    <w:rPr>
                                      <w:sz w:val="22"/>
                                      <w:szCs w:val="22"/>
                                      <w:lang w:val="en-GB"/>
                                    </w:rPr>
                                  </w:pPr>
                                  <w:r>
                                    <w:rPr>
                                      <w:sz w:val="22"/>
                                      <w:szCs w:val="22"/>
                                      <w:lang w:val="en-GB"/>
                                    </w:rPr>
                                    <w:t>20</w:t>
                                  </w:r>
                                  <w:r w:rsidR="007A52CD">
                                    <w:rPr>
                                      <w:sz w:val="22"/>
                                      <w:szCs w:val="22"/>
                                      <w:lang w:val="en-GB"/>
                                    </w:rPr>
                                    <w:t>/0</w:t>
                                  </w:r>
                                  <w:r>
                                    <w:rPr>
                                      <w:sz w:val="22"/>
                                      <w:szCs w:val="22"/>
                                      <w:lang w:val="en-GB"/>
                                    </w:rPr>
                                    <w:t>4</w:t>
                                  </w:r>
                                  <w:r w:rsidR="007A52CD">
                                    <w:rPr>
                                      <w:sz w:val="22"/>
                                      <w:szCs w:val="22"/>
                                      <w:lang w:val="en-GB"/>
                                    </w:rPr>
                                    <w:t>/20</w:t>
                                  </w:r>
                                  <w:r w:rsidR="00DE483C">
                                    <w:rPr>
                                      <w:sz w:val="22"/>
                                      <w:szCs w:val="22"/>
                                      <w:lang w:val="en-GB"/>
                                    </w:rPr>
                                    <w:t>22</w:t>
                                  </w:r>
                                </w:p>
                              </w:tc>
                              <w:tc>
                                <w:tcPr>
                                  <w:tcW w:w="1922" w:type="dxa"/>
                                </w:tcPr>
                                <w:p w14:paraId="3C2612AA" w14:textId="77777777" w:rsidR="007A52CD" w:rsidRPr="00202506" w:rsidRDefault="007A52CD" w:rsidP="00496DB5">
                                  <w:pPr>
                                    <w:pStyle w:val="TABL02TexteNoir"/>
                                    <w:spacing w:after="360" w:line="312" w:lineRule="auto"/>
                                    <w:jc w:val="both"/>
                                    <w:rPr>
                                      <w:sz w:val="22"/>
                                      <w:szCs w:val="22"/>
                                      <w:lang w:val="en-GB"/>
                                    </w:rPr>
                                  </w:pPr>
                                  <w:r>
                                    <w:rPr>
                                      <w:sz w:val="22"/>
                                      <w:szCs w:val="22"/>
                                    </w:rPr>
                                    <w:t>C. Gerard</w:t>
                                  </w:r>
                                </w:p>
                              </w:tc>
                              <w:tc>
                                <w:tcPr>
                                  <w:tcW w:w="4802" w:type="dxa"/>
                                  <w:vAlign w:val="center"/>
                                </w:tcPr>
                                <w:p w14:paraId="1BA6D74E" w14:textId="41FAD792" w:rsidR="007A52CD" w:rsidRPr="00202506" w:rsidRDefault="007A52CD" w:rsidP="00C611C2">
                                  <w:pPr>
                                    <w:pStyle w:val="TABL02TexteNoir"/>
                                    <w:spacing w:after="360" w:line="312" w:lineRule="auto"/>
                                    <w:jc w:val="both"/>
                                    <w:rPr>
                                      <w:sz w:val="22"/>
                                      <w:szCs w:val="22"/>
                                    </w:rPr>
                                  </w:pPr>
                                  <w:r w:rsidRPr="0049408C">
                                    <w:rPr>
                                      <w:sz w:val="22"/>
                                      <w:szCs w:val="22"/>
                                    </w:rPr>
                                    <w:t>Créatio</w:t>
                                  </w:r>
                                  <w:r w:rsidR="00DE483C">
                                    <w:rPr>
                                      <w:sz w:val="22"/>
                                      <w:szCs w:val="22"/>
                                    </w:rPr>
                                    <w:t>n</w:t>
                                  </w:r>
                                </w:p>
                              </w:tc>
                            </w:tr>
                            <w:tr w:rsidR="000424D7" w:rsidRPr="00202506" w14:paraId="7F745A64" w14:textId="77777777" w:rsidTr="00496DB5">
                              <w:trPr>
                                <w:cantSplit/>
                                <w:trHeight w:val="411"/>
                              </w:trPr>
                              <w:tc>
                                <w:tcPr>
                                  <w:tcW w:w="981" w:type="dxa"/>
                                </w:tcPr>
                                <w:p w14:paraId="2A48C040" w14:textId="7D0B5381" w:rsidR="000424D7" w:rsidRPr="00164764" w:rsidRDefault="000424D7" w:rsidP="00C611C2">
                                  <w:pPr>
                                    <w:pStyle w:val="TABL02TexteNoir"/>
                                    <w:rPr>
                                      <w:sz w:val="22"/>
                                      <w:szCs w:val="22"/>
                                      <w:lang w:val="en-GB"/>
                                    </w:rPr>
                                  </w:pPr>
                                  <w:r>
                                    <w:rPr>
                                      <w:sz w:val="22"/>
                                      <w:szCs w:val="22"/>
                                      <w:lang w:val="en-GB"/>
                                    </w:rPr>
                                    <w:t>0.2</w:t>
                                  </w:r>
                                </w:p>
                              </w:tc>
                              <w:tc>
                                <w:tcPr>
                                  <w:tcW w:w="1370" w:type="dxa"/>
                                </w:tcPr>
                                <w:p w14:paraId="440419F0" w14:textId="69626CA9" w:rsidR="000424D7" w:rsidRDefault="000424D7" w:rsidP="00B063FC">
                                  <w:pPr>
                                    <w:pStyle w:val="TABL02TexteNoir"/>
                                    <w:spacing w:after="360" w:line="312" w:lineRule="auto"/>
                                    <w:jc w:val="both"/>
                                    <w:rPr>
                                      <w:sz w:val="22"/>
                                      <w:szCs w:val="22"/>
                                      <w:lang w:val="en-GB"/>
                                    </w:rPr>
                                  </w:pPr>
                                  <w:r>
                                    <w:rPr>
                                      <w:sz w:val="22"/>
                                      <w:szCs w:val="22"/>
                                      <w:lang w:val="en-GB"/>
                                    </w:rPr>
                                    <w:t>05/07/2022</w:t>
                                  </w:r>
                                </w:p>
                              </w:tc>
                              <w:tc>
                                <w:tcPr>
                                  <w:tcW w:w="1922" w:type="dxa"/>
                                </w:tcPr>
                                <w:p w14:paraId="6C63D8FD" w14:textId="2ED84A42" w:rsidR="000424D7" w:rsidRDefault="000424D7" w:rsidP="00496DB5">
                                  <w:pPr>
                                    <w:pStyle w:val="TABL02TexteNoir"/>
                                    <w:spacing w:after="360" w:line="312" w:lineRule="auto"/>
                                    <w:jc w:val="both"/>
                                    <w:rPr>
                                      <w:sz w:val="22"/>
                                      <w:szCs w:val="22"/>
                                    </w:rPr>
                                  </w:pPr>
                                  <w:r>
                                    <w:rPr>
                                      <w:sz w:val="22"/>
                                      <w:szCs w:val="22"/>
                                    </w:rPr>
                                    <w:t>C.</w:t>
                                  </w:r>
                                  <w:r w:rsidR="00BC017E">
                                    <w:rPr>
                                      <w:sz w:val="22"/>
                                      <w:szCs w:val="22"/>
                                    </w:rPr>
                                    <w:t xml:space="preserve"> </w:t>
                                  </w:r>
                                  <w:r>
                                    <w:rPr>
                                      <w:sz w:val="22"/>
                                      <w:szCs w:val="22"/>
                                    </w:rPr>
                                    <w:t>Gerard</w:t>
                                  </w:r>
                                </w:p>
                              </w:tc>
                              <w:tc>
                                <w:tcPr>
                                  <w:tcW w:w="4802" w:type="dxa"/>
                                  <w:vAlign w:val="center"/>
                                </w:tcPr>
                                <w:p w14:paraId="4D8842B8" w14:textId="29A24970" w:rsidR="000424D7" w:rsidRPr="0049408C" w:rsidRDefault="00E53A93" w:rsidP="00C611C2">
                                  <w:pPr>
                                    <w:pStyle w:val="TABL02TexteNoir"/>
                                    <w:spacing w:after="360" w:line="312" w:lineRule="auto"/>
                                    <w:jc w:val="both"/>
                                    <w:rPr>
                                      <w:sz w:val="22"/>
                                      <w:szCs w:val="22"/>
                                    </w:rPr>
                                  </w:pPr>
                                  <w:r>
                                    <w:rPr>
                                      <w:sz w:val="22"/>
                                      <w:szCs w:val="22"/>
                                    </w:rPr>
                                    <w:t>Enrichissement des règles de gestion</w:t>
                                  </w:r>
                                </w:p>
                              </w:tc>
                            </w:tr>
                            <w:tr w:rsidR="007E50D0" w:rsidRPr="00202506" w14:paraId="0441BE42" w14:textId="77777777" w:rsidTr="00496DB5">
                              <w:trPr>
                                <w:cantSplit/>
                                <w:trHeight w:val="411"/>
                              </w:trPr>
                              <w:tc>
                                <w:tcPr>
                                  <w:tcW w:w="981" w:type="dxa"/>
                                </w:tcPr>
                                <w:p w14:paraId="76EAF417" w14:textId="78016CDC" w:rsidR="007E50D0" w:rsidRDefault="007E50D0" w:rsidP="00C611C2">
                                  <w:pPr>
                                    <w:pStyle w:val="TABL02TexteNoir"/>
                                    <w:rPr>
                                      <w:sz w:val="22"/>
                                      <w:szCs w:val="22"/>
                                      <w:lang w:val="en-GB"/>
                                    </w:rPr>
                                  </w:pPr>
                                  <w:r>
                                    <w:rPr>
                                      <w:sz w:val="22"/>
                                      <w:szCs w:val="22"/>
                                      <w:lang w:val="en-GB"/>
                                    </w:rPr>
                                    <w:t>0.3</w:t>
                                  </w:r>
                                </w:p>
                              </w:tc>
                              <w:tc>
                                <w:tcPr>
                                  <w:tcW w:w="1370" w:type="dxa"/>
                                </w:tcPr>
                                <w:p w14:paraId="2EA3028E" w14:textId="5EA59C9F" w:rsidR="007E50D0" w:rsidRDefault="00F10A0A" w:rsidP="00B063FC">
                                  <w:pPr>
                                    <w:pStyle w:val="TABL02TexteNoir"/>
                                    <w:spacing w:after="360" w:line="312" w:lineRule="auto"/>
                                    <w:jc w:val="both"/>
                                    <w:rPr>
                                      <w:sz w:val="22"/>
                                      <w:szCs w:val="22"/>
                                      <w:lang w:val="en-GB"/>
                                    </w:rPr>
                                  </w:pPr>
                                  <w:r>
                                    <w:rPr>
                                      <w:sz w:val="22"/>
                                      <w:szCs w:val="22"/>
                                      <w:lang w:val="en-GB"/>
                                    </w:rPr>
                                    <w:t>14/09/2022</w:t>
                                  </w:r>
                                </w:p>
                              </w:tc>
                              <w:tc>
                                <w:tcPr>
                                  <w:tcW w:w="1922" w:type="dxa"/>
                                </w:tcPr>
                                <w:p w14:paraId="3EA5C027" w14:textId="7D740E52" w:rsidR="007E50D0" w:rsidRDefault="00F10A0A" w:rsidP="00496DB5">
                                  <w:pPr>
                                    <w:pStyle w:val="TABL02TexteNoir"/>
                                    <w:spacing w:after="360" w:line="312" w:lineRule="auto"/>
                                    <w:jc w:val="both"/>
                                    <w:rPr>
                                      <w:sz w:val="22"/>
                                      <w:szCs w:val="22"/>
                                    </w:rPr>
                                  </w:pPr>
                                  <w:r>
                                    <w:rPr>
                                      <w:sz w:val="22"/>
                                      <w:szCs w:val="22"/>
                                    </w:rPr>
                                    <w:t>Atelier ad-hoc</w:t>
                                  </w:r>
                                </w:p>
                              </w:tc>
                              <w:tc>
                                <w:tcPr>
                                  <w:tcW w:w="4802" w:type="dxa"/>
                                  <w:vAlign w:val="center"/>
                                </w:tcPr>
                                <w:p w14:paraId="77C96557" w14:textId="26CB2223" w:rsidR="007E50D0" w:rsidRDefault="00F10A0A" w:rsidP="00C611C2">
                                  <w:pPr>
                                    <w:pStyle w:val="TABL02TexteNoir"/>
                                    <w:spacing w:after="360" w:line="312" w:lineRule="auto"/>
                                    <w:jc w:val="both"/>
                                    <w:rPr>
                                      <w:sz w:val="22"/>
                                      <w:szCs w:val="22"/>
                                    </w:rPr>
                                  </w:pPr>
                                  <w:r>
                                    <w:rPr>
                                      <w:sz w:val="22"/>
                                      <w:szCs w:val="22"/>
                                    </w:rPr>
                                    <w:t xml:space="preserve">Relecture du document </w:t>
                                  </w:r>
                                  <w:r w:rsidR="0057048E">
                                    <w:rPr>
                                      <w:sz w:val="22"/>
                                      <w:szCs w:val="22"/>
                                    </w:rPr>
                                    <w:t>– clarification des cas d’usage</w:t>
                                  </w:r>
                                </w:p>
                              </w:tc>
                            </w:tr>
                            <w:tr w:rsidR="00DD4557" w:rsidRPr="00202506" w14:paraId="7A6E3BBE" w14:textId="77777777" w:rsidTr="00496DB5">
                              <w:trPr>
                                <w:cantSplit/>
                                <w:trHeight w:val="411"/>
                              </w:trPr>
                              <w:tc>
                                <w:tcPr>
                                  <w:tcW w:w="981" w:type="dxa"/>
                                </w:tcPr>
                                <w:p w14:paraId="107655D8" w14:textId="6A521180" w:rsidR="00DD4557" w:rsidRDefault="00DD4557" w:rsidP="00C611C2">
                                  <w:pPr>
                                    <w:pStyle w:val="TABL02TexteNoir"/>
                                    <w:rPr>
                                      <w:sz w:val="22"/>
                                      <w:szCs w:val="22"/>
                                      <w:lang w:val="en-GB"/>
                                    </w:rPr>
                                  </w:pPr>
                                  <w:r>
                                    <w:rPr>
                                      <w:sz w:val="22"/>
                                      <w:szCs w:val="22"/>
                                      <w:lang w:val="en-GB"/>
                                    </w:rPr>
                                    <w:t>0.4</w:t>
                                  </w:r>
                                </w:p>
                              </w:tc>
                              <w:tc>
                                <w:tcPr>
                                  <w:tcW w:w="1370" w:type="dxa"/>
                                </w:tcPr>
                                <w:p w14:paraId="26C7F379" w14:textId="46C50912" w:rsidR="00DD4557" w:rsidRDefault="00DD4557" w:rsidP="00B063FC">
                                  <w:pPr>
                                    <w:pStyle w:val="TABL02TexteNoir"/>
                                    <w:spacing w:after="360" w:line="312" w:lineRule="auto"/>
                                    <w:jc w:val="both"/>
                                    <w:rPr>
                                      <w:sz w:val="22"/>
                                      <w:szCs w:val="22"/>
                                      <w:lang w:val="en-GB"/>
                                    </w:rPr>
                                  </w:pPr>
                                  <w:r>
                                    <w:rPr>
                                      <w:sz w:val="22"/>
                                      <w:szCs w:val="22"/>
                                      <w:lang w:val="en-GB"/>
                                    </w:rPr>
                                    <w:t>20/09/2022</w:t>
                                  </w:r>
                                </w:p>
                              </w:tc>
                              <w:tc>
                                <w:tcPr>
                                  <w:tcW w:w="1922" w:type="dxa"/>
                                </w:tcPr>
                                <w:p w14:paraId="5FD41EAE" w14:textId="6DE3A3EE" w:rsidR="00DD4557" w:rsidRDefault="00DD4557" w:rsidP="00496DB5">
                                  <w:pPr>
                                    <w:pStyle w:val="TABL02TexteNoir"/>
                                    <w:spacing w:after="360" w:line="312" w:lineRule="auto"/>
                                    <w:jc w:val="both"/>
                                    <w:rPr>
                                      <w:sz w:val="22"/>
                                      <w:szCs w:val="22"/>
                                    </w:rPr>
                                  </w:pPr>
                                  <w:r>
                                    <w:rPr>
                                      <w:sz w:val="22"/>
                                      <w:szCs w:val="22"/>
                                    </w:rPr>
                                    <w:t>Orange</w:t>
                                  </w:r>
                                </w:p>
                              </w:tc>
                              <w:tc>
                                <w:tcPr>
                                  <w:tcW w:w="4802" w:type="dxa"/>
                                  <w:vAlign w:val="center"/>
                                </w:tcPr>
                                <w:p w14:paraId="67A9DC1D" w14:textId="12923FE8" w:rsidR="00DD4557" w:rsidRDefault="00DD4557" w:rsidP="00C611C2">
                                  <w:pPr>
                                    <w:pStyle w:val="TABL02TexteNoir"/>
                                    <w:spacing w:after="360" w:line="312" w:lineRule="auto"/>
                                    <w:jc w:val="both"/>
                                    <w:rPr>
                                      <w:sz w:val="22"/>
                                      <w:szCs w:val="22"/>
                                    </w:rPr>
                                  </w:pPr>
                                  <w:r>
                                    <w:rPr>
                                      <w:sz w:val="22"/>
                                      <w:szCs w:val="22"/>
                                    </w:rPr>
                                    <w:t>Rajout de la description d’une API TMF</w:t>
                                  </w:r>
                                </w:p>
                              </w:tc>
                            </w:tr>
                          </w:tbl>
                          <w:p w14:paraId="631BD1EB" w14:textId="77777777" w:rsidR="007A52CD" w:rsidRDefault="007A52C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B9BD12" id="_x0000_t202" coordsize="21600,21600" o:spt="202" path="m,l,21600r21600,l21600,xe">
                <v:stroke joinstyle="miter"/>
                <v:path gradientshapeok="t" o:connecttype="rect"/>
              </v:shapetype>
              <v:shape id="Text Box 2" o:spid="_x0000_s1027" type="#_x0000_t202" style="position:absolute;margin-left:8.3pt;margin-top:9.45pt;width:463.5pt;height:630.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" filled="f" stroked="f">
                <v:textbox inset="0,0,0,0">
                  <w:txbxContent>
                    <w:tbl>
                      <w:tblPr>
                        <w:tblW w:w="0" w:type="auto"/>
                        <w:tblInd w:w="5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1"/>
                        <w:gridCol w:w="1370"/>
                        <w:gridCol w:w="1922"/>
                        <w:gridCol w:w="4802"/>
                      </w:tblGrid>
                      <w:tr w:rsidR="007A52CD" w:rsidRPr="00202506" w14:paraId="4394BF08" w14:textId="77777777" w:rsidTr="00164764">
                        <w:trPr>
                          <w:cantSplit/>
                          <w:trHeight w:val="530"/>
                        </w:trPr>
                        <w:tc>
                          <w:tcPr>
                            <w:tcW w:w="9075" w:type="dxa"/>
                            <w:gridSpan w:val="4"/>
                            <w:vAlign w:val="center"/>
                          </w:tcPr>
                          <w:p w14:paraId="63F18553" w14:textId="77777777" w:rsidR="007A52CD" w:rsidRPr="00202506" w:rsidRDefault="007A52CD" w:rsidP="001C33C0">
                            <w:pPr>
                              <w:spacing w:before="120" w:after="120"/>
                              <w:jc w:val="center"/>
                              <w:rPr>
                                <w:rStyle w:val="TABL02CaractereGRAS"/>
                                <w:sz w:val="22"/>
                              </w:rPr>
                            </w:pPr>
                            <w:r w:rsidRPr="0049408C">
                              <w:rPr>
                                <w:rStyle w:val="TABL02CaractereGRAS"/>
                                <w:sz w:val="22"/>
                                <w:szCs w:val="22"/>
                              </w:rPr>
                              <w:t>SUIVI DES VERSIONS</w:t>
                            </w:r>
                          </w:p>
                        </w:tc>
                      </w:tr>
                      <w:tr w:rsidR="007A52CD" w:rsidRPr="00202506" w14:paraId="6E89B026" w14:textId="77777777" w:rsidTr="00202506">
                        <w:trPr>
                          <w:cantSplit/>
                          <w:trHeight w:val="234"/>
                        </w:trPr>
                        <w:tc>
                          <w:tcPr>
                            <w:tcW w:w="981" w:type="dxa"/>
                          </w:tcPr>
                          <w:p w14:paraId="3C7175BD" w14:textId="77777777" w:rsidR="007A52CD" w:rsidRPr="00202506" w:rsidRDefault="007A52CD" w:rsidP="00C611C2">
                            <w:pPr>
                              <w:pStyle w:val="TABL02TexteNoir"/>
                              <w:rPr>
                                <w:sz w:val="22"/>
                                <w:szCs w:val="22"/>
                              </w:rPr>
                            </w:pPr>
                            <w:r w:rsidRPr="0049408C">
                              <w:rPr>
                                <w:sz w:val="22"/>
                                <w:szCs w:val="22"/>
                              </w:rPr>
                              <w:t>Version</w:t>
                            </w:r>
                          </w:p>
                        </w:tc>
                        <w:tc>
                          <w:tcPr>
                            <w:tcW w:w="1370" w:type="dxa"/>
                          </w:tcPr>
                          <w:p w14:paraId="67BEB9B6" w14:textId="77777777" w:rsidR="007A52CD" w:rsidRPr="00202506" w:rsidRDefault="007A52CD" w:rsidP="00C611C2">
                            <w:pPr>
                              <w:pStyle w:val="TABL02TexteNoir"/>
                              <w:rPr>
                                <w:sz w:val="22"/>
                                <w:szCs w:val="22"/>
                              </w:rPr>
                            </w:pPr>
                            <w:r w:rsidRPr="0049408C">
                              <w:rPr>
                                <w:sz w:val="22"/>
                                <w:szCs w:val="22"/>
                              </w:rPr>
                              <w:t>Date</w:t>
                            </w:r>
                          </w:p>
                        </w:tc>
                        <w:tc>
                          <w:tcPr>
                            <w:tcW w:w="1922" w:type="dxa"/>
                          </w:tcPr>
                          <w:p w14:paraId="1AE76418" w14:textId="77777777" w:rsidR="007A52CD" w:rsidRPr="00202506" w:rsidRDefault="007A52CD" w:rsidP="00C611C2">
                            <w:pPr>
                              <w:pStyle w:val="TABL02TexteNoir"/>
                              <w:rPr>
                                <w:sz w:val="22"/>
                                <w:szCs w:val="22"/>
                              </w:rPr>
                            </w:pPr>
                            <w:r w:rsidRPr="0049408C">
                              <w:rPr>
                                <w:sz w:val="22"/>
                                <w:szCs w:val="22"/>
                              </w:rPr>
                              <w:t>Nom du rédacteur</w:t>
                            </w:r>
                          </w:p>
                        </w:tc>
                        <w:tc>
                          <w:tcPr>
                            <w:tcW w:w="4802" w:type="dxa"/>
                            <w:vAlign w:val="center"/>
                          </w:tcPr>
                          <w:p w14:paraId="39F7B28D" w14:textId="77777777" w:rsidR="007A52CD" w:rsidRPr="00202506" w:rsidRDefault="007A52CD" w:rsidP="00C611C2">
                            <w:pPr>
                              <w:pStyle w:val="TABL02TexteNoir"/>
                              <w:rPr>
                                <w:sz w:val="22"/>
                                <w:szCs w:val="22"/>
                              </w:rPr>
                            </w:pPr>
                            <w:r w:rsidRPr="0049408C">
                              <w:rPr>
                                <w:sz w:val="22"/>
                                <w:szCs w:val="22"/>
                              </w:rPr>
                              <w:t>Nature de la modification</w:t>
                            </w:r>
                          </w:p>
                        </w:tc>
                      </w:tr>
                      <w:tr w:rsidR="007A52CD" w:rsidRPr="00202506" w14:paraId="6A9E931D" w14:textId="77777777" w:rsidTr="00496DB5">
                        <w:trPr>
                          <w:cantSplit/>
                          <w:trHeight w:val="411"/>
                        </w:trPr>
                        <w:tc>
                          <w:tcPr>
                            <w:tcW w:w="981" w:type="dxa"/>
                          </w:tcPr>
                          <w:p w14:paraId="33379558" w14:textId="77777777" w:rsidR="007A52CD" w:rsidRPr="00202506" w:rsidRDefault="007A52CD" w:rsidP="00C611C2">
                            <w:pPr>
                              <w:pStyle w:val="TABL02TexteNoir"/>
                              <w:rPr>
                                <w:sz w:val="22"/>
                                <w:szCs w:val="22"/>
                                <w:lang w:val="en-GB"/>
                              </w:rPr>
                            </w:pPr>
                            <w:r w:rsidRPr="00164764">
                              <w:rPr>
                                <w:sz w:val="22"/>
                                <w:szCs w:val="22"/>
                                <w:lang w:val="en-GB"/>
                              </w:rPr>
                              <w:t>0.1</w:t>
                            </w:r>
                          </w:p>
                        </w:tc>
                        <w:tc>
                          <w:tcPr>
                            <w:tcW w:w="1370" w:type="dxa"/>
                          </w:tcPr>
                          <w:p w14:paraId="76692E67" w14:textId="143F9A7C" w:rsidR="007A52CD" w:rsidRPr="00202506" w:rsidRDefault="0069037A" w:rsidP="00B063FC">
                            <w:pPr>
                              <w:pStyle w:val="TABL02TexteNoir"/>
                              <w:spacing w:after="360" w:line="312" w:lineRule="auto"/>
                              <w:jc w:val="both"/>
                              <w:rPr>
                                <w:sz w:val="22"/>
                                <w:szCs w:val="22"/>
                                <w:lang w:val="en-GB"/>
                              </w:rPr>
                            </w:pPr>
                            <w:r>
                              <w:rPr>
                                <w:sz w:val="22"/>
                                <w:szCs w:val="22"/>
                                <w:lang w:val="en-GB"/>
                              </w:rPr>
                              <w:t>20</w:t>
                            </w:r>
                            <w:r w:rsidR="007A52CD">
                              <w:rPr>
                                <w:sz w:val="22"/>
                                <w:szCs w:val="22"/>
                                <w:lang w:val="en-GB"/>
                              </w:rPr>
                              <w:t>/0</w:t>
                            </w:r>
                            <w:r>
                              <w:rPr>
                                <w:sz w:val="22"/>
                                <w:szCs w:val="22"/>
                                <w:lang w:val="en-GB"/>
                              </w:rPr>
                              <w:t>4</w:t>
                            </w:r>
                            <w:r w:rsidR="007A52CD">
                              <w:rPr>
                                <w:sz w:val="22"/>
                                <w:szCs w:val="22"/>
                                <w:lang w:val="en-GB"/>
                              </w:rPr>
                              <w:t>/20</w:t>
                            </w:r>
                            <w:r w:rsidR="00DE483C">
                              <w:rPr>
                                <w:sz w:val="22"/>
                                <w:szCs w:val="22"/>
                                <w:lang w:val="en-GB"/>
                              </w:rPr>
                              <w:t>22</w:t>
                            </w:r>
                          </w:p>
                        </w:tc>
                        <w:tc>
                          <w:tcPr>
                            <w:tcW w:w="1922" w:type="dxa"/>
                          </w:tcPr>
                          <w:p w14:paraId="3C2612AA" w14:textId="77777777" w:rsidR="007A52CD" w:rsidRPr="00202506" w:rsidRDefault="007A52CD" w:rsidP="00496DB5">
                            <w:pPr>
                              <w:pStyle w:val="TABL02TexteNoir"/>
                              <w:spacing w:after="360" w:line="312" w:lineRule="auto"/>
                              <w:jc w:val="both"/>
                              <w:rPr>
                                <w:sz w:val="22"/>
                                <w:szCs w:val="22"/>
                                <w:lang w:val="en-GB"/>
                              </w:rPr>
                            </w:pPr>
                            <w:r>
                              <w:rPr>
                                <w:sz w:val="22"/>
                                <w:szCs w:val="22"/>
                              </w:rPr>
                              <w:t>C. Gerard</w:t>
                            </w:r>
                          </w:p>
                        </w:tc>
                        <w:tc>
                          <w:tcPr>
                            <w:tcW w:w="4802" w:type="dxa"/>
                            <w:vAlign w:val="center"/>
                          </w:tcPr>
                          <w:p w14:paraId="1BA6D74E" w14:textId="41FAD792" w:rsidR="007A52CD" w:rsidRPr="00202506" w:rsidRDefault="007A52CD" w:rsidP="00C611C2">
                            <w:pPr>
                              <w:pStyle w:val="TABL02TexteNoir"/>
                              <w:spacing w:after="360" w:line="312" w:lineRule="auto"/>
                              <w:jc w:val="both"/>
                              <w:rPr>
                                <w:sz w:val="22"/>
                                <w:szCs w:val="22"/>
                              </w:rPr>
                            </w:pPr>
                            <w:r w:rsidRPr="0049408C">
                              <w:rPr>
                                <w:sz w:val="22"/>
                                <w:szCs w:val="22"/>
                              </w:rPr>
                              <w:t>Créatio</w:t>
                            </w:r>
                            <w:r w:rsidR="00DE483C">
                              <w:rPr>
                                <w:sz w:val="22"/>
                                <w:szCs w:val="22"/>
                              </w:rPr>
                              <w:t>n</w:t>
                            </w:r>
                          </w:p>
                        </w:tc>
                      </w:tr>
                      <w:tr w:rsidR="000424D7" w:rsidRPr="00202506" w14:paraId="7F745A64" w14:textId="77777777" w:rsidTr="00496DB5">
                        <w:trPr>
                          <w:cantSplit/>
                          <w:trHeight w:val="411"/>
                        </w:trPr>
                        <w:tc>
                          <w:tcPr>
                            <w:tcW w:w="981" w:type="dxa"/>
                          </w:tcPr>
                          <w:p w14:paraId="2A48C040" w14:textId="7D0B5381" w:rsidR="000424D7" w:rsidRPr="00164764" w:rsidRDefault="000424D7" w:rsidP="00C611C2">
                            <w:pPr>
                              <w:pStyle w:val="TABL02TexteNoir"/>
                              <w:rPr>
                                <w:sz w:val="22"/>
                                <w:szCs w:val="22"/>
                                <w:lang w:val="en-GB"/>
                              </w:rPr>
                            </w:pPr>
                            <w:r>
                              <w:rPr>
                                <w:sz w:val="22"/>
                                <w:szCs w:val="22"/>
                                <w:lang w:val="en-GB"/>
                              </w:rPr>
                              <w:t>0.2</w:t>
                            </w:r>
                          </w:p>
                        </w:tc>
                        <w:tc>
                          <w:tcPr>
                            <w:tcW w:w="1370" w:type="dxa"/>
                          </w:tcPr>
                          <w:p w14:paraId="440419F0" w14:textId="69626CA9" w:rsidR="000424D7" w:rsidRDefault="000424D7" w:rsidP="00B063FC">
                            <w:pPr>
                              <w:pStyle w:val="TABL02TexteNoir"/>
                              <w:spacing w:after="360" w:line="312" w:lineRule="auto"/>
                              <w:jc w:val="both"/>
                              <w:rPr>
                                <w:sz w:val="22"/>
                                <w:szCs w:val="22"/>
                                <w:lang w:val="en-GB"/>
                              </w:rPr>
                            </w:pPr>
                            <w:r>
                              <w:rPr>
                                <w:sz w:val="22"/>
                                <w:szCs w:val="22"/>
                                <w:lang w:val="en-GB"/>
                              </w:rPr>
                              <w:t>05/07/2022</w:t>
                            </w:r>
                          </w:p>
                        </w:tc>
                        <w:tc>
                          <w:tcPr>
                            <w:tcW w:w="1922" w:type="dxa"/>
                          </w:tcPr>
                          <w:p w14:paraId="6C63D8FD" w14:textId="2ED84A42" w:rsidR="000424D7" w:rsidRDefault="000424D7" w:rsidP="00496DB5">
                            <w:pPr>
                              <w:pStyle w:val="TABL02TexteNoir"/>
                              <w:spacing w:after="360" w:line="312" w:lineRule="auto"/>
                              <w:jc w:val="both"/>
                              <w:rPr>
                                <w:sz w:val="22"/>
                                <w:szCs w:val="22"/>
                              </w:rPr>
                            </w:pPr>
                            <w:r>
                              <w:rPr>
                                <w:sz w:val="22"/>
                                <w:szCs w:val="22"/>
                              </w:rPr>
                              <w:t>C.</w:t>
                            </w:r>
                            <w:r w:rsidR="00BC017E">
                              <w:rPr>
                                <w:sz w:val="22"/>
                                <w:szCs w:val="22"/>
                              </w:rPr>
                              <w:t xml:space="preserve"> </w:t>
                            </w:r>
                            <w:r>
                              <w:rPr>
                                <w:sz w:val="22"/>
                                <w:szCs w:val="22"/>
                              </w:rPr>
                              <w:t>Gerard</w:t>
                            </w:r>
                          </w:p>
                        </w:tc>
                        <w:tc>
                          <w:tcPr>
                            <w:tcW w:w="4802" w:type="dxa"/>
                            <w:vAlign w:val="center"/>
                          </w:tcPr>
                          <w:p w14:paraId="4D8842B8" w14:textId="29A24970" w:rsidR="000424D7" w:rsidRPr="0049408C" w:rsidRDefault="00E53A93" w:rsidP="00C611C2">
                            <w:pPr>
                              <w:pStyle w:val="TABL02TexteNoir"/>
                              <w:spacing w:after="360" w:line="312" w:lineRule="auto"/>
                              <w:jc w:val="both"/>
                              <w:rPr>
                                <w:sz w:val="22"/>
                                <w:szCs w:val="22"/>
                              </w:rPr>
                            </w:pPr>
                            <w:r>
                              <w:rPr>
                                <w:sz w:val="22"/>
                                <w:szCs w:val="22"/>
                              </w:rPr>
                              <w:t>Enrichissement des règles de gestion</w:t>
                            </w:r>
                          </w:p>
                        </w:tc>
                      </w:tr>
                      <w:tr w:rsidR="007E50D0" w:rsidRPr="00202506" w14:paraId="0441BE42" w14:textId="77777777" w:rsidTr="00496DB5">
                        <w:trPr>
                          <w:cantSplit/>
                          <w:trHeight w:val="411"/>
                        </w:trPr>
                        <w:tc>
                          <w:tcPr>
                            <w:tcW w:w="981" w:type="dxa"/>
                          </w:tcPr>
                          <w:p w14:paraId="76EAF417" w14:textId="78016CDC" w:rsidR="007E50D0" w:rsidRDefault="007E50D0" w:rsidP="00C611C2">
                            <w:pPr>
                              <w:pStyle w:val="TABL02TexteNoir"/>
                              <w:rPr>
                                <w:sz w:val="22"/>
                                <w:szCs w:val="22"/>
                                <w:lang w:val="en-GB"/>
                              </w:rPr>
                            </w:pPr>
                            <w:r>
                              <w:rPr>
                                <w:sz w:val="22"/>
                                <w:szCs w:val="22"/>
                                <w:lang w:val="en-GB"/>
                              </w:rPr>
                              <w:t>0.3</w:t>
                            </w:r>
                          </w:p>
                        </w:tc>
                        <w:tc>
                          <w:tcPr>
                            <w:tcW w:w="1370" w:type="dxa"/>
                          </w:tcPr>
                          <w:p w14:paraId="2EA3028E" w14:textId="5EA59C9F" w:rsidR="007E50D0" w:rsidRDefault="00F10A0A" w:rsidP="00B063FC">
                            <w:pPr>
                              <w:pStyle w:val="TABL02TexteNoir"/>
                              <w:spacing w:after="360" w:line="312" w:lineRule="auto"/>
                              <w:jc w:val="both"/>
                              <w:rPr>
                                <w:sz w:val="22"/>
                                <w:szCs w:val="22"/>
                                <w:lang w:val="en-GB"/>
                              </w:rPr>
                            </w:pPr>
                            <w:r>
                              <w:rPr>
                                <w:sz w:val="22"/>
                                <w:szCs w:val="22"/>
                                <w:lang w:val="en-GB"/>
                              </w:rPr>
                              <w:t>14/09/2022</w:t>
                            </w:r>
                          </w:p>
                        </w:tc>
                        <w:tc>
                          <w:tcPr>
                            <w:tcW w:w="1922" w:type="dxa"/>
                          </w:tcPr>
                          <w:p w14:paraId="3EA5C027" w14:textId="7D740E52" w:rsidR="007E50D0" w:rsidRDefault="00F10A0A" w:rsidP="00496DB5">
                            <w:pPr>
                              <w:pStyle w:val="TABL02TexteNoir"/>
                              <w:spacing w:after="360" w:line="312" w:lineRule="auto"/>
                              <w:jc w:val="both"/>
                              <w:rPr>
                                <w:sz w:val="22"/>
                                <w:szCs w:val="22"/>
                              </w:rPr>
                            </w:pPr>
                            <w:r>
                              <w:rPr>
                                <w:sz w:val="22"/>
                                <w:szCs w:val="22"/>
                              </w:rPr>
                              <w:t>Atelier ad-hoc</w:t>
                            </w:r>
                          </w:p>
                        </w:tc>
                        <w:tc>
                          <w:tcPr>
                            <w:tcW w:w="4802" w:type="dxa"/>
                            <w:vAlign w:val="center"/>
                          </w:tcPr>
                          <w:p w14:paraId="77C96557" w14:textId="26CB2223" w:rsidR="007E50D0" w:rsidRDefault="00F10A0A" w:rsidP="00C611C2">
                            <w:pPr>
                              <w:pStyle w:val="TABL02TexteNoir"/>
                              <w:spacing w:after="360" w:line="312" w:lineRule="auto"/>
                              <w:jc w:val="both"/>
                              <w:rPr>
                                <w:sz w:val="22"/>
                                <w:szCs w:val="22"/>
                              </w:rPr>
                            </w:pPr>
                            <w:r>
                              <w:rPr>
                                <w:sz w:val="22"/>
                                <w:szCs w:val="22"/>
                              </w:rPr>
                              <w:t xml:space="preserve">Relecture du document </w:t>
                            </w:r>
                            <w:r w:rsidR="0057048E">
                              <w:rPr>
                                <w:sz w:val="22"/>
                                <w:szCs w:val="22"/>
                              </w:rPr>
                              <w:t>– clarification des cas d’usage</w:t>
                            </w:r>
                          </w:p>
                        </w:tc>
                      </w:tr>
                      <w:tr w:rsidR="00DD4557" w:rsidRPr="00202506" w14:paraId="7A6E3BBE" w14:textId="77777777" w:rsidTr="00496DB5">
                        <w:trPr>
                          <w:cantSplit/>
                          <w:trHeight w:val="411"/>
                        </w:trPr>
                        <w:tc>
                          <w:tcPr>
                            <w:tcW w:w="981" w:type="dxa"/>
                          </w:tcPr>
                          <w:p w14:paraId="107655D8" w14:textId="6A521180" w:rsidR="00DD4557" w:rsidRDefault="00DD4557" w:rsidP="00C611C2">
                            <w:pPr>
                              <w:pStyle w:val="TABL02TexteNoir"/>
                              <w:rPr>
                                <w:sz w:val="22"/>
                                <w:szCs w:val="22"/>
                                <w:lang w:val="en-GB"/>
                              </w:rPr>
                            </w:pPr>
                            <w:r>
                              <w:rPr>
                                <w:sz w:val="22"/>
                                <w:szCs w:val="22"/>
                                <w:lang w:val="en-GB"/>
                              </w:rPr>
                              <w:t>0.4</w:t>
                            </w:r>
                          </w:p>
                        </w:tc>
                        <w:tc>
                          <w:tcPr>
                            <w:tcW w:w="1370" w:type="dxa"/>
                          </w:tcPr>
                          <w:p w14:paraId="26C7F379" w14:textId="46C50912" w:rsidR="00DD4557" w:rsidRDefault="00DD4557" w:rsidP="00B063FC">
                            <w:pPr>
                              <w:pStyle w:val="TABL02TexteNoir"/>
                              <w:spacing w:after="360" w:line="312" w:lineRule="auto"/>
                              <w:jc w:val="both"/>
                              <w:rPr>
                                <w:sz w:val="22"/>
                                <w:szCs w:val="22"/>
                                <w:lang w:val="en-GB"/>
                              </w:rPr>
                            </w:pPr>
                            <w:r>
                              <w:rPr>
                                <w:sz w:val="22"/>
                                <w:szCs w:val="22"/>
                                <w:lang w:val="en-GB"/>
                              </w:rPr>
                              <w:t>20/09/2022</w:t>
                            </w:r>
                          </w:p>
                        </w:tc>
                        <w:tc>
                          <w:tcPr>
                            <w:tcW w:w="1922" w:type="dxa"/>
                          </w:tcPr>
                          <w:p w14:paraId="5FD41EAE" w14:textId="6DE3A3EE" w:rsidR="00DD4557" w:rsidRDefault="00DD4557" w:rsidP="00496DB5">
                            <w:pPr>
                              <w:pStyle w:val="TABL02TexteNoir"/>
                              <w:spacing w:after="360" w:line="312" w:lineRule="auto"/>
                              <w:jc w:val="both"/>
                              <w:rPr>
                                <w:sz w:val="22"/>
                                <w:szCs w:val="22"/>
                              </w:rPr>
                            </w:pPr>
                            <w:r>
                              <w:rPr>
                                <w:sz w:val="22"/>
                                <w:szCs w:val="22"/>
                              </w:rPr>
                              <w:t>Orange</w:t>
                            </w:r>
                          </w:p>
                        </w:tc>
                        <w:tc>
                          <w:tcPr>
                            <w:tcW w:w="4802" w:type="dxa"/>
                            <w:vAlign w:val="center"/>
                          </w:tcPr>
                          <w:p w14:paraId="67A9DC1D" w14:textId="12923FE8" w:rsidR="00DD4557" w:rsidRDefault="00DD4557" w:rsidP="00C611C2">
                            <w:pPr>
                              <w:pStyle w:val="TABL02TexteNoir"/>
                              <w:spacing w:after="360" w:line="312" w:lineRule="auto"/>
                              <w:jc w:val="both"/>
                              <w:rPr>
                                <w:sz w:val="22"/>
                                <w:szCs w:val="22"/>
                              </w:rPr>
                            </w:pPr>
                            <w:r>
                              <w:rPr>
                                <w:sz w:val="22"/>
                                <w:szCs w:val="22"/>
                              </w:rPr>
                              <w:t>Rajout de la description d’une API TMF</w:t>
                            </w:r>
                          </w:p>
                        </w:tc>
                      </w:tr>
                    </w:tbl>
                    <w:p w14:paraId="631BD1EB" w14:textId="77777777" w:rsidR="007A52CD" w:rsidRDefault="007A52CD"/>
                  </w:txbxContent>
                </v:textbox>
              </v:shape>
            </w:pict>
          </mc:Fallback>
        </mc:AlternateContent>
      </w:r>
      <w:r w:rsidR="005A4796" w:rsidRPr="00880D72">
        <w:br w:type="page"/>
      </w:r>
    </w:p>
    <w:sdt>
      <w:sdtPr>
        <w:rPr>
          <w:rFonts w:asciiTheme="minorHAnsi" w:eastAsia="Times New Roman" w:hAnsiTheme="minorHAnsi" w:cs="Times New Roman"/>
          <w:b w:val="0"/>
          <w:bCs w:val="0"/>
          <w:color w:val="auto"/>
          <w:sz w:val="22"/>
          <w:szCs w:val="24"/>
          <w:lang w:eastAsia="fr-FR"/>
        </w:rPr>
        <w:id w:val="203121219"/>
        <w:docPartObj>
          <w:docPartGallery w:val="Table of Contents"/>
          <w:docPartUnique/>
        </w:docPartObj>
      </w:sdtPr>
      <w:sdtEndPr>
        <w:rPr>
          <w:rFonts w:ascii="Arial" w:hAnsi="Arial" w:cs="Arial"/>
          <w:sz w:val="24"/>
        </w:rPr>
      </w:sdtEndPr>
      <w:sdtContent>
        <w:p w14:paraId="79A9FC85" w14:textId="77777777" w:rsidR="00214F04" w:rsidRDefault="0016168C">
          <w:pPr>
            <w:pStyle w:val="En-ttedetabledesmatires"/>
          </w:pPr>
          <w:r w:rsidRPr="00880D72">
            <w:t>Table des matières</w:t>
          </w:r>
        </w:p>
        <w:p w14:paraId="6EBFB863" w14:textId="51CF4B15" w:rsidR="00E53A93" w:rsidRDefault="0072441F">
          <w:pPr>
            <w:pStyle w:val="TM1"/>
            <w:rPr>
              <w:rFonts w:asciiTheme="minorHAnsi" w:eastAsiaTheme="minorEastAsia" w:hAnsiTheme="minorHAnsi" w:cstheme="minorBidi"/>
              <w:noProof/>
              <w:color w:val="auto"/>
              <w:szCs w:val="22"/>
            </w:rPr>
          </w:pPr>
          <w:r w:rsidRPr="00880D72">
            <w:rPr>
              <w:rFonts w:cs="Arial"/>
              <w:sz w:val="24"/>
              <w:szCs w:val="24"/>
            </w:rPr>
            <w:fldChar w:fldCharType="begin"/>
          </w:r>
          <w:r w:rsidR="0016168C" w:rsidRPr="00880D72">
            <w:rPr>
              <w:rFonts w:cs="Arial"/>
              <w:sz w:val="24"/>
              <w:szCs w:val="24"/>
            </w:rPr>
            <w:instrText xml:space="preserve"> TOC \o "1-3" \h \z \u </w:instrText>
          </w:r>
          <w:r w:rsidRPr="00880D72">
            <w:rPr>
              <w:rFonts w:cs="Arial"/>
              <w:sz w:val="24"/>
              <w:szCs w:val="24"/>
            </w:rPr>
            <w:fldChar w:fldCharType="separate"/>
          </w:r>
          <w:hyperlink w:anchor="_Toc113986289" w:history="1">
            <w:r w:rsidR="00E53A93" w:rsidRPr="00A943C3">
              <w:rPr>
                <w:rStyle w:val="Lienhypertexte"/>
                <w:b/>
                <w:noProof/>
              </w:rPr>
              <w:t>1.</w:t>
            </w:r>
            <w:r w:rsidR="00E53A93">
              <w:rPr>
                <w:rFonts w:asciiTheme="minorHAnsi" w:eastAsiaTheme="minorEastAsia" w:hAnsiTheme="minorHAnsi" w:cstheme="minorBidi"/>
                <w:noProof/>
                <w:color w:val="auto"/>
                <w:szCs w:val="22"/>
              </w:rPr>
              <w:tab/>
            </w:r>
            <w:r w:rsidR="00E53A93" w:rsidRPr="00A943C3">
              <w:rPr>
                <w:rStyle w:val="Lienhypertexte"/>
                <w:noProof/>
              </w:rPr>
              <w:t>Introduction</w:t>
            </w:r>
            <w:r w:rsidR="00E53A93">
              <w:rPr>
                <w:noProof/>
                <w:webHidden/>
              </w:rPr>
              <w:tab/>
            </w:r>
            <w:r w:rsidR="00E53A93">
              <w:rPr>
                <w:noProof/>
                <w:webHidden/>
              </w:rPr>
              <w:fldChar w:fldCharType="begin"/>
            </w:r>
            <w:r w:rsidR="00E53A93">
              <w:rPr>
                <w:noProof/>
                <w:webHidden/>
              </w:rPr>
              <w:instrText xml:space="preserve"> PAGEREF _Toc113986289 \h </w:instrText>
            </w:r>
            <w:r w:rsidR="00E53A93">
              <w:rPr>
                <w:noProof/>
                <w:webHidden/>
              </w:rPr>
            </w:r>
            <w:r w:rsidR="00E53A93">
              <w:rPr>
                <w:noProof/>
                <w:webHidden/>
              </w:rPr>
              <w:fldChar w:fldCharType="separate"/>
            </w:r>
            <w:r w:rsidR="00E53A93">
              <w:rPr>
                <w:noProof/>
                <w:webHidden/>
              </w:rPr>
              <w:t>4</w:t>
            </w:r>
            <w:r w:rsidR="00E53A93">
              <w:rPr>
                <w:noProof/>
                <w:webHidden/>
              </w:rPr>
              <w:fldChar w:fldCharType="end"/>
            </w:r>
          </w:hyperlink>
        </w:p>
        <w:p w14:paraId="4C11B25D" w14:textId="2D5F6E49" w:rsidR="00E53A93" w:rsidRDefault="0079606A">
          <w:pPr>
            <w:pStyle w:val="TM2"/>
            <w:rPr>
              <w:rFonts w:asciiTheme="minorHAnsi" w:eastAsiaTheme="minorEastAsia" w:hAnsiTheme="minorHAnsi" w:cstheme="minorBidi"/>
              <w:noProof/>
              <w:color w:val="auto"/>
              <w:sz w:val="22"/>
              <w:szCs w:val="22"/>
            </w:rPr>
          </w:pPr>
          <w:hyperlink w:anchor="_Toc113986290" w:history="1">
            <w:r w:rsidR="00E53A93" w:rsidRPr="00A943C3">
              <w:rPr>
                <w:rStyle w:val="Lienhypertexte"/>
                <w:noProof/>
              </w:rPr>
              <w:t>1.1.</w:t>
            </w:r>
            <w:r w:rsidR="00E53A93">
              <w:rPr>
                <w:rFonts w:asciiTheme="minorHAnsi" w:eastAsiaTheme="minorEastAsia" w:hAnsiTheme="minorHAnsi" w:cstheme="minorBidi"/>
                <w:noProof/>
                <w:color w:val="auto"/>
                <w:sz w:val="22"/>
                <w:szCs w:val="22"/>
              </w:rPr>
              <w:tab/>
            </w:r>
            <w:r w:rsidR="00E53A93" w:rsidRPr="00A943C3">
              <w:rPr>
                <w:rStyle w:val="Lienhypertexte"/>
                <w:noProof/>
              </w:rPr>
              <w:t>Objet du document</w:t>
            </w:r>
            <w:r w:rsidR="00E53A93">
              <w:rPr>
                <w:noProof/>
                <w:webHidden/>
              </w:rPr>
              <w:tab/>
            </w:r>
            <w:r w:rsidR="00E53A93">
              <w:rPr>
                <w:noProof/>
                <w:webHidden/>
              </w:rPr>
              <w:fldChar w:fldCharType="begin"/>
            </w:r>
            <w:r w:rsidR="00E53A93">
              <w:rPr>
                <w:noProof/>
                <w:webHidden/>
              </w:rPr>
              <w:instrText xml:space="preserve"> PAGEREF _Toc113986290 \h </w:instrText>
            </w:r>
            <w:r w:rsidR="00E53A93">
              <w:rPr>
                <w:noProof/>
                <w:webHidden/>
              </w:rPr>
            </w:r>
            <w:r w:rsidR="00E53A93">
              <w:rPr>
                <w:noProof/>
                <w:webHidden/>
              </w:rPr>
              <w:fldChar w:fldCharType="separate"/>
            </w:r>
            <w:r w:rsidR="00E53A93">
              <w:rPr>
                <w:noProof/>
                <w:webHidden/>
              </w:rPr>
              <w:t>4</w:t>
            </w:r>
            <w:r w:rsidR="00E53A93">
              <w:rPr>
                <w:noProof/>
                <w:webHidden/>
              </w:rPr>
              <w:fldChar w:fldCharType="end"/>
            </w:r>
          </w:hyperlink>
        </w:p>
        <w:p w14:paraId="5DF47220" w14:textId="08900B12" w:rsidR="00E53A93" w:rsidRDefault="0079606A">
          <w:pPr>
            <w:pStyle w:val="TM2"/>
            <w:rPr>
              <w:rFonts w:asciiTheme="minorHAnsi" w:eastAsiaTheme="minorEastAsia" w:hAnsiTheme="minorHAnsi" w:cstheme="minorBidi"/>
              <w:noProof/>
              <w:color w:val="auto"/>
              <w:sz w:val="22"/>
              <w:szCs w:val="22"/>
            </w:rPr>
          </w:pPr>
          <w:hyperlink w:anchor="_Toc113986291" w:history="1">
            <w:r w:rsidR="00E53A93" w:rsidRPr="00A943C3">
              <w:rPr>
                <w:rStyle w:val="Lienhypertexte"/>
                <w:noProof/>
              </w:rPr>
              <w:t>1.2.</w:t>
            </w:r>
            <w:r w:rsidR="00E53A93">
              <w:rPr>
                <w:rFonts w:asciiTheme="minorHAnsi" w:eastAsiaTheme="minorEastAsia" w:hAnsiTheme="minorHAnsi" w:cstheme="minorBidi"/>
                <w:noProof/>
                <w:color w:val="auto"/>
                <w:sz w:val="22"/>
                <w:szCs w:val="22"/>
              </w:rPr>
              <w:tab/>
            </w:r>
            <w:r w:rsidR="00E53A93" w:rsidRPr="00A943C3">
              <w:rPr>
                <w:rStyle w:val="Lienhypertexte"/>
                <w:noProof/>
              </w:rPr>
              <w:t>Lexique</w:t>
            </w:r>
            <w:r w:rsidR="00E53A93">
              <w:rPr>
                <w:noProof/>
                <w:webHidden/>
              </w:rPr>
              <w:tab/>
            </w:r>
            <w:r w:rsidR="00E53A93">
              <w:rPr>
                <w:noProof/>
                <w:webHidden/>
              </w:rPr>
              <w:fldChar w:fldCharType="begin"/>
            </w:r>
            <w:r w:rsidR="00E53A93">
              <w:rPr>
                <w:noProof/>
                <w:webHidden/>
              </w:rPr>
              <w:instrText xml:space="preserve"> PAGEREF _Toc113986291 \h </w:instrText>
            </w:r>
            <w:r w:rsidR="00E53A93">
              <w:rPr>
                <w:noProof/>
                <w:webHidden/>
              </w:rPr>
            </w:r>
            <w:r w:rsidR="00E53A93">
              <w:rPr>
                <w:noProof/>
                <w:webHidden/>
              </w:rPr>
              <w:fldChar w:fldCharType="separate"/>
            </w:r>
            <w:r w:rsidR="00E53A93">
              <w:rPr>
                <w:noProof/>
                <w:webHidden/>
              </w:rPr>
              <w:t>4</w:t>
            </w:r>
            <w:r w:rsidR="00E53A93">
              <w:rPr>
                <w:noProof/>
                <w:webHidden/>
              </w:rPr>
              <w:fldChar w:fldCharType="end"/>
            </w:r>
          </w:hyperlink>
        </w:p>
        <w:p w14:paraId="05CB1563" w14:textId="52908ED8" w:rsidR="00E53A93" w:rsidRDefault="0079606A">
          <w:pPr>
            <w:pStyle w:val="TM2"/>
            <w:rPr>
              <w:rFonts w:asciiTheme="minorHAnsi" w:eastAsiaTheme="minorEastAsia" w:hAnsiTheme="minorHAnsi" w:cstheme="minorBidi"/>
              <w:noProof/>
              <w:color w:val="auto"/>
              <w:sz w:val="22"/>
              <w:szCs w:val="22"/>
            </w:rPr>
          </w:pPr>
          <w:hyperlink w:anchor="_Toc113986292" w:history="1">
            <w:r w:rsidR="00E53A93" w:rsidRPr="00A943C3">
              <w:rPr>
                <w:rStyle w:val="Lienhypertexte"/>
                <w:noProof/>
              </w:rPr>
              <w:t>1.3.</w:t>
            </w:r>
            <w:r w:rsidR="00E53A93">
              <w:rPr>
                <w:rFonts w:asciiTheme="minorHAnsi" w:eastAsiaTheme="minorEastAsia" w:hAnsiTheme="minorHAnsi" w:cstheme="minorBidi"/>
                <w:noProof/>
                <w:color w:val="auto"/>
                <w:sz w:val="22"/>
                <w:szCs w:val="22"/>
              </w:rPr>
              <w:tab/>
            </w:r>
            <w:r w:rsidR="00E53A93" w:rsidRPr="00A943C3">
              <w:rPr>
                <w:rStyle w:val="Lienhypertexte"/>
                <w:noProof/>
              </w:rPr>
              <w:t>Document de référence applicable</w:t>
            </w:r>
            <w:r w:rsidR="00E53A93">
              <w:rPr>
                <w:noProof/>
                <w:webHidden/>
              </w:rPr>
              <w:tab/>
            </w:r>
            <w:r w:rsidR="00E53A93">
              <w:rPr>
                <w:noProof/>
                <w:webHidden/>
              </w:rPr>
              <w:fldChar w:fldCharType="begin"/>
            </w:r>
            <w:r w:rsidR="00E53A93">
              <w:rPr>
                <w:noProof/>
                <w:webHidden/>
              </w:rPr>
              <w:instrText xml:space="preserve"> PAGEREF _Toc113986292 \h </w:instrText>
            </w:r>
            <w:r w:rsidR="00E53A93">
              <w:rPr>
                <w:noProof/>
                <w:webHidden/>
              </w:rPr>
            </w:r>
            <w:r w:rsidR="00E53A93">
              <w:rPr>
                <w:noProof/>
                <w:webHidden/>
              </w:rPr>
              <w:fldChar w:fldCharType="separate"/>
            </w:r>
            <w:r w:rsidR="00E53A93">
              <w:rPr>
                <w:noProof/>
                <w:webHidden/>
              </w:rPr>
              <w:t>5</w:t>
            </w:r>
            <w:r w:rsidR="00E53A93">
              <w:rPr>
                <w:noProof/>
                <w:webHidden/>
              </w:rPr>
              <w:fldChar w:fldCharType="end"/>
            </w:r>
          </w:hyperlink>
        </w:p>
        <w:p w14:paraId="5B002FAF" w14:textId="5175186B" w:rsidR="00E53A93" w:rsidRDefault="0079606A">
          <w:pPr>
            <w:pStyle w:val="TM2"/>
            <w:rPr>
              <w:rFonts w:asciiTheme="minorHAnsi" w:eastAsiaTheme="minorEastAsia" w:hAnsiTheme="minorHAnsi" w:cstheme="minorBidi"/>
              <w:noProof/>
              <w:color w:val="auto"/>
              <w:sz w:val="22"/>
              <w:szCs w:val="22"/>
            </w:rPr>
          </w:pPr>
          <w:hyperlink w:anchor="_Toc113986293" w:history="1">
            <w:r w:rsidR="00E53A93" w:rsidRPr="00A943C3">
              <w:rPr>
                <w:rStyle w:val="Lienhypertexte"/>
                <w:noProof/>
              </w:rPr>
              <w:t>1.4.</w:t>
            </w:r>
            <w:r w:rsidR="00E53A93">
              <w:rPr>
                <w:rFonts w:asciiTheme="minorHAnsi" w:eastAsiaTheme="minorEastAsia" w:hAnsiTheme="minorHAnsi" w:cstheme="minorBidi"/>
                <w:noProof/>
                <w:color w:val="auto"/>
                <w:sz w:val="22"/>
                <w:szCs w:val="22"/>
              </w:rPr>
              <w:tab/>
            </w:r>
            <w:r w:rsidR="00E53A93" w:rsidRPr="00A943C3">
              <w:rPr>
                <w:rStyle w:val="Lienhypertexte"/>
                <w:noProof/>
              </w:rPr>
              <w:t>Contexte</w:t>
            </w:r>
            <w:r w:rsidR="00E53A93">
              <w:rPr>
                <w:noProof/>
                <w:webHidden/>
              </w:rPr>
              <w:tab/>
            </w:r>
            <w:r w:rsidR="00E53A93">
              <w:rPr>
                <w:noProof/>
                <w:webHidden/>
              </w:rPr>
              <w:fldChar w:fldCharType="begin"/>
            </w:r>
            <w:r w:rsidR="00E53A93">
              <w:rPr>
                <w:noProof/>
                <w:webHidden/>
              </w:rPr>
              <w:instrText xml:space="preserve"> PAGEREF _Toc113986293 \h </w:instrText>
            </w:r>
            <w:r w:rsidR="00E53A93">
              <w:rPr>
                <w:noProof/>
                <w:webHidden/>
              </w:rPr>
            </w:r>
            <w:r w:rsidR="00E53A93">
              <w:rPr>
                <w:noProof/>
                <w:webHidden/>
              </w:rPr>
              <w:fldChar w:fldCharType="separate"/>
            </w:r>
            <w:r w:rsidR="00E53A93">
              <w:rPr>
                <w:noProof/>
                <w:webHidden/>
              </w:rPr>
              <w:t>5</w:t>
            </w:r>
            <w:r w:rsidR="00E53A93">
              <w:rPr>
                <w:noProof/>
                <w:webHidden/>
              </w:rPr>
              <w:fldChar w:fldCharType="end"/>
            </w:r>
          </w:hyperlink>
        </w:p>
        <w:p w14:paraId="313239AC" w14:textId="756B34C2" w:rsidR="00E53A93" w:rsidRDefault="0079606A">
          <w:pPr>
            <w:pStyle w:val="TM2"/>
            <w:rPr>
              <w:rFonts w:asciiTheme="minorHAnsi" w:eastAsiaTheme="minorEastAsia" w:hAnsiTheme="minorHAnsi" w:cstheme="minorBidi"/>
              <w:noProof/>
              <w:color w:val="auto"/>
              <w:sz w:val="22"/>
              <w:szCs w:val="22"/>
            </w:rPr>
          </w:pPr>
          <w:hyperlink w:anchor="_Toc113986294" w:history="1">
            <w:r w:rsidR="00E53A93" w:rsidRPr="00A943C3">
              <w:rPr>
                <w:rStyle w:val="Lienhypertexte"/>
                <w:noProof/>
              </w:rPr>
              <w:t>1.5.</w:t>
            </w:r>
            <w:r w:rsidR="00E53A93">
              <w:rPr>
                <w:rFonts w:asciiTheme="minorHAnsi" w:eastAsiaTheme="minorEastAsia" w:hAnsiTheme="minorHAnsi" w:cstheme="minorBidi"/>
                <w:noProof/>
                <w:color w:val="auto"/>
                <w:sz w:val="22"/>
                <w:szCs w:val="22"/>
              </w:rPr>
              <w:tab/>
            </w:r>
            <w:r w:rsidR="00E53A93" w:rsidRPr="00A943C3">
              <w:rPr>
                <w:rStyle w:val="Lienhypertexte"/>
                <w:noProof/>
              </w:rPr>
              <w:t>Processus</w:t>
            </w:r>
            <w:r w:rsidR="00E53A93">
              <w:rPr>
                <w:noProof/>
                <w:webHidden/>
              </w:rPr>
              <w:tab/>
            </w:r>
            <w:r w:rsidR="00E53A93">
              <w:rPr>
                <w:noProof/>
                <w:webHidden/>
              </w:rPr>
              <w:fldChar w:fldCharType="begin"/>
            </w:r>
            <w:r w:rsidR="00E53A93">
              <w:rPr>
                <w:noProof/>
                <w:webHidden/>
              </w:rPr>
              <w:instrText xml:space="preserve"> PAGEREF _Toc113986294 \h </w:instrText>
            </w:r>
            <w:r w:rsidR="00E53A93">
              <w:rPr>
                <w:noProof/>
                <w:webHidden/>
              </w:rPr>
            </w:r>
            <w:r w:rsidR="00E53A93">
              <w:rPr>
                <w:noProof/>
                <w:webHidden/>
              </w:rPr>
              <w:fldChar w:fldCharType="separate"/>
            </w:r>
            <w:r w:rsidR="00E53A93">
              <w:rPr>
                <w:noProof/>
                <w:webHidden/>
              </w:rPr>
              <w:t>5</w:t>
            </w:r>
            <w:r w:rsidR="00E53A93">
              <w:rPr>
                <w:noProof/>
                <w:webHidden/>
              </w:rPr>
              <w:fldChar w:fldCharType="end"/>
            </w:r>
          </w:hyperlink>
        </w:p>
        <w:p w14:paraId="6EDB40F1" w14:textId="46524917" w:rsidR="00E53A93" w:rsidRDefault="0079606A">
          <w:pPr>
            <w:pStyle w:val="TM1"/>
            <w:rPr>
              <w:rFonts w:asciiTheme="minorHAnsi" w:eastAsiaTheme="minorEastAsia" w:hAnsiTheme="minorHAnsi" w:cstheme="minorBidi"/>
              <w:noProof/>
              <w:color w:val="auto"/>
              <w:szCs w:val="22"/>
            </w:rPr>
          </w:pPr>
          <w:hyperlink w:anchor="_Toc113986295" w:history="1">
            <w:r w:rsidR="00E53A93" w:rsidRPr="00A943C3">
              <w:rPr>
                <w:rStyle w:val="Lienhypertexte"/>
                <w:b/>
                <w:noProof/>
              </w:rPr>
              <w:t>2.</w:t>
            </w:r>
            <w:r w:rsidR="00E53A93">
              <w:rPr>
                <w:rFonts w:asciiTheme="minorHAnsi" w:eastAsiaTheme="minorEastAsia" w:hAnsiTheme="minorHAnsi" w:cstheme="minorBidi"/>
                <w:noProof/>
                <w:color w:val="auto"/>
                <w:szCs w:val="22"/>
              </w:rPr>
              <w:tab/>
            </w:r>
            <w:r w:rsidR="00E53A93" w:rsidRPr="00A943C3">
              <w:rPr>
                <w:rStyle w:val="Lienhypertexte"/>
                <w:noProof/>
              </w:rPr>
              <w:t>Généralités sur la solution technique</w:t>
            </w:r>
            <w:r w:rsidR="00E53A93">
              <w:rPr>
                <w:noProof/>
                <w:webHidden/>
              </w:rPr>
              <w:tab/>
            </w:r>
            <w:r w:rsidR="00E53A93">
              <w:rPr>
                <w:noProof/>
                <w:webHidden/>
              </w:rPr>
              <w:fldChar w:fldCharType="begin"/>
            </w:r>
            <w:r w:rsidR="00E53A93">
              <w:rPr>
                <w:noProof/>
                <w:webHidden/>
              </w:rPr>
              <w:instrText xml:space="preserve"> PAGEREF _Toc113986295 \h </w:instrText>
            </w:r>
            <w:r w:rsidR="00E53A93">
              <w:rPr>
                <w:noProof/>
                <w:webHidden/>
              </w:rPr>
            </w:r>
            <w:r w:rsidR="00E53A93">
              <w:rPr>
                <w:noProof/>
                <w:webHidden/>
              </w:rPr>
              <w:fldChar w:fldCharType="separate"/>
            </w:r>
            <w:r w:rsidR="00E53A93">
              <w:rPr>
                <w:noProof/>
                <w:webHidden/>
              </w:rPr>
              <w:t>6</w:t>
            </w:r>
            <w:r w:rsidR="00E53A93">
              <w:rPr>
                <w:noProof/>
                <w:webHidden/>
              </w:rPr>
              <w:fldChar w:fldCharType="end"/>
            </w:r>
          </w:hyperlink>
        </w:p>
        <w:p w14:paraId="6C574600" w14:textId="3B9694BC" w:rsidR="00E53A93" w:rsidRDefault="0079606A">
          <w:pPr>
            <w:pStyle w:val="TM2"/>
            <w:rPr>
              <w:rFonts w:asciiTheme="minorHAnsi" w:eastAsiaTheme="minorEastAsia" w:hAnsiTheme="minorHAnsi" w:cstheme="minorBidi"/>
              <w:noProof/>
              <w:color w:val="auto"/>
              <w:sz w:val="22"/>
              <w:szCs w:val="22"/>
            </w:rPr>
          </w:pPr>
          <w:hyperlink w:anchor="_Toc113986296" w:history="1">
            <w:r w:rsidR="00E53A93" w:rsidRPr="00A943C3">
              <w:rPr>
                <w:rStyle w:val="Lienhypertexte"/>
                <w:noProof/>
              </w:rPr>
              <w:t>2.1.</w:t>
            </w:r>
            <w:r w:rsidR="00E53A93">
              <w:rPr>
                <w:rFonts w:asciiTheme="minorHAnsi" w:eastAsiaTheme="minorEastAsia" w:hAnsiTheme="minorHAnsi" w:cstheme="minorBidi"/>
                <w:noProof/>
                <w:color w:val="auto"/>
                <w:sz w:val="22"/>
                <w:szCs w:val="22"/>
              </w:rPr>
              <w:tab/>
            </w:r>
            <w:r w:rsidR="00E53A93" w:rsidRPr="00A943C3">
              <w:rPr>
                <w:rStyle w:val="Lienhypertexte"/>
                <w:noProof/>
              </w:rPr>
              <w:t>Proposition globale</w:t>
            </w:r>
            <w:r w:rsidR="00E53A93">
              <w:rPr>
                <w:noProof/>
                <w:webHidden/>
              </w:rPr>
              <w:tab/>
            </w:r>
            <w:r w:rsidR="00E53A93">
              <w:rPr>
                <w:noProof/>
                <w:webHidden/>
              </w:rPr>
              <w:fldChar w:fldCharType="begin"/>
            </w:r>
            <w:r w:rsidR="00E53A93">
              <w:rPr>
                <w:noProof/>
                <w:webHidden/>
              </w:rPr>
              <w:instrText xml:space="preserve"> PAGEREF _Toc113986296 \h </w:instrText>
            </w:r>
            <w:r w:rsidR="00E53A93">
              <w:rPr>
                <w:noProof/>
                <w:webHidden/>
              </w:rPr>
            </w:r>
            <w:r w:rsidR="00E53A93">
              <w:rPr>
                <w:noProof/>
                <w:webHidden/>
              </w:rPr>
              <w:fldChar w:fldCharType="separate"/>
            </w:r>
            <w:r w:rsidR="00E53A93">
              <w:rPr>
                <w:noProof/>
                <w:webHidden/>
              </w:rPr>
              <w:t>6</w:t>
            </w:r>
            <w:r w:rsidR="00E53A93">
              <w:rPr>
                <w:noProof/>
                <w:webHidden/>
              </w:rPr>
              <w:fldChar w:fldCharType="end"/>
            </w:r>
          </w:hyperlink>
        </w:p>
        <w:p w14:paraId="6B254FEE" w14:textId="73BA31B6" w:rsidR="00E53A93" w:rsidRDefault="0079606A">
          <w:pPr>
            <w:pStyle w:val="TM2"/>
            <w:rPr>
              <w:rFonts w:asciiTheme="minorHAnsi" w:eastAsiaTheme="minorEastAsia" w:hAnsiTheme="minorHAnsi" w:cstheme="minorBidi"/>
              <w:noProof/>
              <w:color w:val="auto"/>
              <w:sz w:val="22"/>
              <w:szCs w:val="22"/>
            </w:rPr>
          </w:pPr>
          <w:hyperlink w:anchor="_Toc113986297" w:history="1">
            <w:r w:rsidR="00E53A93" w:rsidRPr="00A943C3">
              <w:rPr>
                <w:rStyle w:val="Lienhypertexte"/>
                <w:noProof/>
              </w:rPr>
              <w:t>2.2.</w:t>
            </w:r>
            <w:r w:rsidR="00E53A93">
              <w:rPr>
                <w:rFonts w:asciiTheme="minorHAnsi" w:eastAsiaTheme="minorEastAsia" w:hAnsiTheme="minorHAnsi" w:cstheme="minorBidi"/>
                <w:noProof/>
                <w:color w:val="auto"/>
                <w:sz w:val="22"/>
                <w:szCs w:val="22"/>
              </w:rPr>
              <w:tab/>
            </w:r>
            <w:r w:rsidR="00E53A93" w:rsidRPr="00A943C3">
              <w:rPr>
                <w:rStyle w:val="Lienhypertexte"/>
                <w:noProof/>
              </w:rPr>
              <w:t>Détails API</w:t>
            </w:r>
            <w:r w:rsidR="00E53A93">
              <w:rPr>
                <w:noProof/>
                <w:webHidden/>
              </w:rPr>
              <w:tab/>
            </w:r>
            <w:r w:rsidR="00E53A93">
              <w:rPr>
                <w:noProof/>
                <w:webHidden/>
              </w:rPr>
              <w:fldChar w:fldCharType="begin"/>
            </w:r>
            <w:r w:rsidR="00E53A93">
              <w:rPr>
                <w:noProof/>
                <w:webHidden/>
              </w:rPr>
              <w:instrText xml:space="preserve"> PAGEREF _Toc113986297 \h </w:instrText>
            </w:r>
            <w:r w:rsidR="00E53A93">
              <w:rPr>
                <w:noProof/>
                <w:webHidden/>
              </w:rPr>
            </w:r>
            <w:r w:rsidR="00E53A93">
              <w:rPr>
                <w:noProof/>
                <w:webHidden/>
              </w:rPr>
              <w:fldChar w:fldCharType="separate"/>
            </w:r>
            <w:r w:rsidR="00E53A93">
              <w:rPr>
                <w:noProof/>
                <w:webHidden/>
              </w:rPr>
              <w:t>6</w:t>
            </w:r>
            <w:r w:rsidR="00E53A93">
              <w:rPr>
                <w:noProof/>
                <w:webHidden/>
              </w:rPr>
              <w:fldChar w:fldCharType="end"/>
            </w:r>
          </w:hyperlink>
        </w:p>
        <w:p w14:paraId="117846E3" w14:textId="04DE4A6C" w:rsidR="00E53A93" w:rsidRDefault="0079606A">
          <w:pPr>
            <w:pStyle w:val="TM2"/>
            <w:rPr>
              <w:rFonts w:asciiTheme="minorHAnsi" w:eastAsiaTheme="minorEastAsia" w:hAnsiTheme="minorHAnsi" w:cstheme="minorBidi"/>
              <w:noProof/>
              <w:color w:val="auto"/>
              <w:sz w:val="22"/>
              <w:szCs w:val="22"/>
            </w:rPr>
          </w:pPr>
          <w:hyperlink w:anchor="_Toc113986298" w:history="1">
            <w:r w:rsidR="00E53A93" w:rsidRPr="00A943C3">
              <w:rPr>
                <w:rStyle w:val="Lienhypertexte"/>
                <w:noProof/>
              </w:rPr>
              <w:t>2.3.</w:t>
            </w:r>
            <w:r w:rsidR="00E53A93">
              <w:rPr>
                <w:rFonts w:asciiTheme="minorHAnsi" w:eastAsiaTheme="minorEastAsia" w:hAnsiTheme="minorHAnsi" w:cstheme="minorBidi"/>
                <w:noProof/>
                <w:color w:val="auto"/>
                <w:sz w:val="22"/>
                <w:szCs w:val="22"/>
              </w:rPr>
              <w:tab/>
            </w:r>
            <w:r w:rsidR="00E53A93" w:rsidRPr="00A943C3">
              <w:rPr>
                <w:rStyle w:val="Lienhypertexte"/>
                <w:noProof/>
              </w:rPr>
              <w:t>Architecture</w:t>
            </w:r>
            <w:r w:rsidR="00E53A93">
              <w:rPr>
                <w:noProof/>
                <w:webHidden/>
              </w:rPr>
              <w:tab/>
            </w:r>
            <w:r w:rsidR="00E53A93">
              <w:rPr>
                <w:noProof/>
                <w:webHidden/>
              </w:rPr>
              <w:fldChar w:fldCharType="begin"/>
            </w:r>
            <w:r w:rsidR="00E53A93">
              <w:rPr>
                <w:noProof/>
                <w:webHidden/>
              </w:rPr>
              <w:instrText xml:space="preserve"> PAGEREF _Toc113986298 \h </w:instrText>
            </w:r>
            <w:r w:rsidR="00E53A93">
              <w:rPr>
                <w:noProof/>
                <w:webHidden/>
              </w:rPr>
            </w:r>
            <w:r w:rsidR="00E53A93">
              <w:rPr>
                <w:noProof/>
                <w:webHidden/>
              </w:rPr>
              <w:fldChar w:fldCharType="separate"/>
            </w:r>
            <w:r w:rsidR="00E53A93">
              <w:rPr>
                <w:noProof/>
                <w:webHidden/>
              </w:rPr>
              <w:t>6</w:t>
            </w:r>
            <w:r w:rsidR="00E53A93">
              <w:rPr>
                <w:noProof/>
                <w:webHidden/>
              </w:rPr>
              <w:fldChar w:fldCharType="end"/>
            </w:r>
          </w:hyperlink>
        </w:p>
        <w:p w14:paraId="4E443BD2" w14:textId="157FC3D0" w:rsidR="00E53A93" w:rsidRDefault="0079606A">
          <w:pPr>
            <w:pStyle w:val="TM2"/>
            <w:rPr>
              <w:rFonts w:asciiTheme="minorHAnsi" w:eastAsiaTheme="minorEastAsia" w:hAnsiTheme="minorHAnsi" w:cstheme="minorBidi"/>
              <w:noProof/>
              <w:color w:val="auto"/>
              <w:sz w:val="22"/>
              <w:szCs w:val="22"/>
            </w:rPr>
          </w:pPr>
          <w:hyperlink w:anchor="_Toc113986299" w:history="1">
            <w:r w:rsidR="00E53A93" w:rsidRPr="00A943C3">
              <w:rPr>
                <w:rStyle w:val="Lienhypertexte"/>
                <w:noProof/>
              </w:rPr>
              <w:t>2.4.</w:t>
            </w:r>
            <w:r w:rsidR="00E53A93">
              <w:rPr>
                <w:rFonts w:asciiTheme="minorHAnsi" w:eastAsiaTheme="minorEastAsia" w:hAnsiTheme="minorHAnsi" w:cstheme="minorBidi"/>
                <w:noProof/>
                <w:color w:val="auto"/>
                <w:sz w:val="22"/>
                <w:szCs w:val="22"/>
              </w:rPr>
              <w:tab/>
            </w:r>
            <w:r w:rsidR="00E53A93" w:rsidRPr="00A943C3">
              <w:rPr>
                <w:rStyle w:val="Lienhypertexte"/>
                <w:noProof/>
              </w:rPr>
              <w:t>Protocoles et sécurité</w:t>
            </w:r>
            <w:r w:rsidR="00E53A93">
              <w:rPr>
                <w:noProof/>
                <w:webHidden/>
              </w:rPr>
              <w:tab/>
            </w:r>
            <w:r w:rsidR="00E53A93">
              <w:rPr>
                <w:noProof/>
                <w:webHidden/>
              </w:rPr>
              <w:fldChar w:fldCharType="begin"/>
            </w:r>
            <w:r w:rsidR="00E53A93">
              <w:rPr>
                <w:noProof/>
                <w:webHidden/>
              </w:rPr>
              <w:instrText xml:space="preserve"> PAGEREF _Toc113986299 \h </w:instrText>
            </w:r>
            <w:r w:rsidR="00E53A93">
              <w:rPr>
                <w:noProof/>
                <w:webHidden/>
              </w:rPr>
            </w:r>
            <w:r w:rsidR="00E53A93">
              <w:rPr>
                <w:noProof/>
                <w:webHidden/>
              </w:rPr>
              <w:fldChar w:fldCharType="separate"/>
            </w:r>
            <w:r w:rsidR="00E53A93">
              <w:rPr>
                <w:noProof/>
                <w:webHidden/>
              </w:rPr>
              <w:t>7</w:t>
            </w:r>
            <w:r w:rsidR="00E53A93">
              <w:rPr>
                <w:noProof/>
                <w:webHidden/>
              </w:rPr>
              <w:fldChar w:fldCharType="end"/>
            </w:r>
          </w:hyperlink>
        </w:p>
        <w:p w14:paraId="2AB7BA76" w14:textId="44C31703" w:rsidR="00E53A93" w:rsidRDefault="0079606A">
          <w:pPr>
            <w:pStyle w:val="TM1"/>
            <w:rPr>
              <w:rFonts w:asciiTheme="minorHAnsi" w:eastAsiaTheme="minorEastAsia" w:hAnsiTheme="minorHAnsi" w:cstheme="minorBidi"/>
              <w:noProof/>
              <w:color w:val="auto"/>
              <w:szCs w:val="22"/>
            </w:rPr>
          </w:pPr>
          <w:hyperlink w:anchor="_Toc113986300" w:history="1">
            <w:r w:rsidR="00E53A93" w:rsidRPr="00A943C3">
              <w:rPr>
                <w:rStyle w:val="Lienhypertexte"/>
                <w:b/>
                <w:noProof/>
              </w:rPr>
              <w:t>3.</w:t>
            </w:r>
            <w:r w:rsidR="00E53A93">
              <w:rPr>
                <w:rFonts w:asciiTheme="minorHAnsi" w:eastAsiaTheme="minorEastAsia" w:hAnsiTheme="minorHAnsi" w:cstheme="minorBidi"/>
                <w:noProof/>
                <w:color w:val="auto"/>
                <w:szCs w:val="22"/>
              </w:rPr>
              <w:tab/>
            </w:r>
            <w:r w:rsidR="00E53A93" w:rsidRPr="00A943C3">
              <w:rPr>
                <w:rStyle w:val="Lienhypertexte"/>
                <w:noProof/>
              </w:rPr>
              <w:t>Règles de gestion</w:t>
            </w:r>
            <w:r w:rsidR="00E53A93">
              <w:rPr>
                <w:noProof/>
                <w:webHidden/>
              </w:rPr>
              <w:tab/>
            </w:r>
            <w:r w:rsidR="00E53A93">
              <w:rPr>
                <w:noProof/>
                <w:webHidden/>
              </w:rPr>
              <w:fldChar w:fldCharType="begin"/>
            </w:r>
            <w:r w:rsidR="00E53A93">
              <w:rPr>
                <w:noProof/>
                <w:webHidden/>
              </w:rPr>
              <w:instrText xml:space="preserve"> PAGEREF _Toc113986300 \h </w:instrText>
            </w:r>
            <w:r w:rsidR="00E53A93">
              <w:rPr>
                <w:noProof/>
                <w:webHidden/>
              </w:rPr>
            </w:r>
            <w:r w:rsidR="00E53A93">
              <w:rPr>
                <w:noProof/>
                <w:webHidden/>
              </w:rPr>
              <w:fldChar w:fldCharType="separate"/>
            </w:r>
            <w:r w:rsidR="00E53A93">
              <w:rPr>
                <w:noProof/>
                <w:webHidden/>
              </w:rPr>
              <w:t>8</w:t>
            </w:r>
            <w:r w:rsidR="00E53A93">
              <w:rPr>
                <w:noProof/>
                <w:webHidden/>
              </w:rPr>
              <w:fldChar w:fldCharType="end"/>
            </w:r>
          </w:hyperlink>
        </w:p>
        <w:p w14:paraId="65790C2B" w14:textId="54ABE437" w:rsidR="00E53A93" w:rsidRDefault="0079606A">
          <w:pPr>
            <w:pStyle w:val="TM2"/>
            <w:rPr>
              <w:rFonts w:asciiTheme="minorHAnsi" w:eastAsiaTheme="minorEastAsia" w:hAnsiTheme="minorHAnsi" w:cstheme="minorBidi"/>
              <w:noProof/>
              <w:color w:val="auto"/>
              <w:sz w:val="22"/>
              <w:szCs w:val="22"/>
            </w:rPr>
          </w:pPr>
          <w:hyperlink w:anchor="_Toc113986301" w:history="1">
            <w:r w:rsidR="00E53A93" w:rsidRPr="00A943C3">
              <w:rPr>
                <w:rStyle w:val="Lienhypertexte"/>
                <w:noProof/>
              </w:rPr>
              <w:t>3.1.</w:t>
            </w:r>
            <w:r w:rsidR="00E53A93">
              <w:rPr>
                <w:rFonts w:asciiTheme="minorHAnsi" w:eastAsiaTheme="minorEastAsia" w:hAnsiTheme="minorHAnsi" w:cstheme="minorBidi"/>
                <w:noProof/>
                <w:color w:val="auto"/>
                <w:sz w:val="22"/>
                <w:szCs w:val="22"/>
              </w:rPr>
              <w:tab/>
            </w:r>
            <w:r w:rsidR="00E53A93" w:rsidRPr="00A943C3">
              <w:rPr>
                <w:rStyle w:val="Lienhypertexte"/>
                <w:noProof/>
              </w:rPr>
              <w:t>API Malfaçon</w:t>
            </w:r>
            <w:r w:rsidR="00E53A93">
              <w:rPr>
                <w:noProof/>
                <w:webHidden/>
              </w:rPr>
              <w:tab/>
            </w:r>
            <w:r w:rsidR="00E53A93">
              <w:rPr>
                <w:noProof/>
                <w:webHidden/>
              </w:rPr>
              <w:fldChar w:fldCharType="begin"/>
            </w:r>
            <w:r w:rsidR="00E53A93">
              <w:rPr>
                <w:noProof/>
                <w:webHidden/>
              </w:rPr>
              <w:instrText xml:space="preserve"> PAGEREF _Toc113986301 \h </w:instrText>
            </w:r>
            <w:r w:rsidR="00E53A93">
              <w:rPr>
                <w:noProof/>
                <w:webHidden/>
              </w:rPr>
            </w:r>
            <w:r w:rsidR="00E53A93">
              <w:rPr>
                <w:noProof/>
                <w:webHidden/>
              </w:rPr>
              <w:fldChar w:fldCharType="separate"/>
            </w:r>
            <w:r w:rsidR="00E53A93">
              <w:rPr>
                <w:noProof/>
                <w:webHidden/>
              </w:rPr>
              <w:t>8</w:t>
            </w:r>
            <w:r w:rsidR="00E53A93">
              <w:rPr>
                <w:noProof/>
                <w:webHidden/>
              </w:rPr>
              <w:fldChar w:fldCharType="end"/>
            </w:r>
          </w:hyperlink>
        </w:p>
        <w:p w14:paraId="6FD4BC83" w14:textId="05B7C094" w:rsidR="00E53A93" w:rsidRDefault="0079606A">
          <w:pPr>
            <w:pStyle w:val="TM2"/>
            <w:rPr>
              <w:rFonts w:asciiTheme="minorHAnsi" w:eastAsiaTheme="minorEastAsia" w:hAnsiTheme="minorHAnsi" w:cstheme="minorBidi"/>
              <w:noProof/>
              <w:color w:val="auto"/>
              <w:sz w:val="22"/>
              <w:szCs w:val="22"/>
            </w:rPr>
          </w:pPr>
          <w:hyperlink w:anchor="_Toc113986302" w:history="1">
            <w:r w:rsidR="00E53A93" w:rsidRPr="00A943C3">
              <w:rPr>
                <w:rStyle w:val="Lienhypertexte"/>
                <w:noProof/>
              </w:rPr>
              <w:t>3.2.</w:t>
            </w:r>
            <w:r w:rsidR="00E53A93">
              <w:rPr>
                <w:rFonts w:asciiTheme="minorHAnsi" w:eastAsiaTheme="minorEastAsia" w:hAnsiTheme="minorHAnsi" w:cstheme="minorBidi"/>
                <w:noProof/>
                <w:color w:val="auto"/>
                <w:sz w:val="22"/>
                <w:szCs w:val="22"/>
              </w:rPr>
              <w:tab/>
            </w:r>
            <w:r w:rsidR="00E53A93" w:rsidRPr="00A943C3">
              <w:rPr>
                <w:rStyle w:val="Lienhypertexte"/>
                <w:noProof/>
              </w:rPr>
              <w:t>API Ticketing</w:t>
            </w:r>
            <w:r w:rsidR="00E53A93">
              <w:rPr>
                <w:noProof/>
                <w:webHidden/>
              </w:rPr>
              <w:tab/>
            </w:r>
            <w:r w:rsidR="00E53A93">
              <w:rPr>
                <w:noProof/>
                <w:webHidden/>
              </w:rPr>
              <w:fldChar w:fldCharType="begin"/>
            </w:r>
            <w:r w:rsidR="00E53A93">
              <w:rPr>
                <w:noProof/>
                <w:webHidden/>
              </w:rPr>
              <w:instrText xml:space="preserve"> PAGEREF _Toc113986302 \h </w:instrText>
            </w:r>
            <w:r w:rsidR="00E53A93">
              <w:rPr>
                <w:noProof/>
                <w:webHidden/>
              </w:rPr>
            </w:r>
            <w:r w:rsidR="00E53A93">
              <w:rPr>
                <w:noProof/>
                <w:webHidden/>
              </w:rPr>
              <w:fldChar w:fldCharType="separate"/>
            </w:r>
            <w:r w:rsidR="00E53A93">
              <w:rPr>
                <w:noProof/>
                <w:webHidden/>
              </w:rPr>
              <w:t>8</w:t>
            </w:r>
            <w:r w:rsidR="00E53A93">
              <w:rPr>
                <w:noProof/>
                <w:webHidden/>
              </w:rPr>
              <w:fldChar w:fldCharType="end"/>
            </w:r>
          </w:hyperlink>
        </w:p>
        <w:p w14:paraId="4F50E733" w14:textId="2F7711E1" w:rsidR="00E53A93" w:rsidRDefault="0079606A">
          <w:pPr>
            <w:pStyle w:val="TM3"/>
            <w:rPr>
              <w:rFonts w:asciiTheme="minorHAnsi" w:eastAsiaTheme="minorEastAsia" w:hAnsiTheme="minorHAnsi" w:cstheme="minorBidi"/>
              <w:noProof/>
              <w:color w:val="auto"/>
              <w:sz w:val="22"/>
              <w:szCs w:val="22"/>
            </w:rPr>
          </w:pPr>
          <w:hyperlink w:anchor="_Toc113986303" w:history="1">
            <w:r w:rsidR="00E53A93" w:rsidRPr="00A943C3">
              <w:rPr>
                <w:rStyle w:val="Lienhypertexte"/>
                <w:noProof/>
              </w:rPr>
              <w:t>3.2.1.</w:t>
            </w:r>
            <w:r w:rsidR="00E53A93">
              <w:rPr>
                <w:rFonts w:asciiTheme="minorHAnsi" w:eastAsiaTheme="minorEastAsia" w:hAnsiTheme="minorHAnsi" w:cstheme="minorBidi"/>
                <w:noProof/>
                <w:color w:val="auto"/>
                <w:sz w:val="22"/>
                <w:szCs w:val="22"/>
              </w:rPr>
              <w:tab/>
            </w:r>
            <w:r w:rsidR="00E53A93" w:rsidRPr="00A943C3">
              <w:rPr>
                <w:rStyle w:val="Lienhypertexte"/>
                <w:noProof/>
              </w:rPr>
              <w:t>Criticité</w:t>
            </w:r>
            <w:r w:rsidR="00E53A93">
              <w:rPr>
                <w:noProof/>
                <w:webHidden/>
              </w:rPr>
              <w:tab/>
            </w:r>
            <w:r w:rsidR="00E53A93">
              <w:rPr>
                <w:noProof/>
                <w:webHidden/>
              </w:rPr>
              <w:fldChar w:fldCharType="begin"/>
            </w:r>
            <w:r w:rsidR="00E53A93">
              <w:rPr>
                <w:noProof/>
                <w:webHidden/>
              </w:rPr>
              <w:instrText xml:space="preserve"> PAGEREF _Toc113986303 \h </w:instrText>
            </w:r>
            <w:r w:rsidR="00E53A93">
              <w:rPr>
                <w:noProof/>
                <w:webHidden/>
              </w:rPr>
            </w:r>
            <w:r w:rsidR="00E53A93">
              <w:rPr>
                <w:noProof/>
                <w:webHidden/>
              </w:rPr>
              <w:fldChar w:fldCharType="separate"/>
            </w:r>
            <w:r w:rsidR="00E53A93">
              <w:rPr>
                <w:noProof/>
                <w:webHidden/>
              </w:rPr>
              <w:t>8</w:t>
            </w:r>
            <w:r w:rsidR="00E53A93">
              <w:rPr>
                <w:noProof/>
                <w:webHidden/>
              </w:rPr>
              <w:fldChar w:fldCharType="end"/>
            </w:r>
          </w:hyperlink>
        </w:p>
        <w:p w14:paraId="6DC261DF" w14:textId="623E8C76" w:rsidR="00E53A93" w:rsidRDefault="0079606A">
          <w:pPr>
            <w:pStyle w:val="TM3"/>
            <w:rPr>
              <w:rFonts w:asciiTheme="minorHAnsi" w:eastAsiaTheme="minorEastAsia" w:hAnsiTheme="minorHAnsi" w:cstheme="minorBidi"/>
              <w:noProof/>
              <w:color w:val="auto"/>
              <w:sz w:val="22"/>
              <w:szCs w:val="22"/>
            </w:rPr>
          </w:pPr>
          <w:hyperlink w:anchor="_Toc113986304" w:history="1">
            <w:r w:rsidR="00E53A93" w:rsidRPr="00A943C3">
              <w:rPr>
                <w:rStyle w:val="Lienhypertexte"/>
                <w:rFonts w:eastAsia="Arial Unicode MS"/>
                <w:noProof/>
              </w:rPr>
              <w:t>3.2.2.</w:t>
            </w:r>
            <w:r w:rsidR="00E53A93">
              <w:rPr>
                <w:rFonts w:asciiTheme="minorHAnsi" w:eastAsiaTheme="minorEastAsia" w:hAnsiTheme="minorHAnsi" w:cstheme="minorBidi"/>
                <w:noProof/>
                <w:color w:val="auto"/>
                <w:sz w:val="22"/>
                <w:szCs w:val="22"/>
              </w:rPr>
              <w:tab/>
            </w:r>
            <w:r w:rsidR="00E53A93" w:rsidRPr="00A943C3">
              <w:rPr>
                <w:rStyle w:val="Lienhypertexte"/>
                <w:rFonts w:eastAsia="Arial Unicode MS"/>
                <w:noProof/>
              </w:rPr>
              <w:t>Cycle de vie des tickets</w:t>
            </w:r>
            <w:r w:rsidR="00E53A93">
              <w:rPr>
                <w:noProof/>
                <w:webHidden/>
              </w:rPr>
              <w:tab/>
            </w:r>
            <w:r w:rsidR="00E53A93">
              <w:rPr>
                <w:noProof/>
                <w:webHidden/>
              </w:rPr>
              <w:fldChar w:fldCharType="begin"/>
            </w:r>
            <w:r w:rsidR="00E53A93">
              <w:rPr>
                <w:noProof/>
                <w:webHidden/>
              </w:rPr>
              <w:instrText xml:space="preserve"> PAGEREF _Toc113986304 \h </w:instrText>
            </w:r>
            <w:r w:rsidR="00E53A93">
              <w:rPr>
                <w:noProof/>
                <w:webHidden/>
              </w:rPr>
            </w:r>
            <w:r w:rsidR="00E53A93">
              <w:rPr>
                <w:noProof/>
                <w:webHidden/>
              </w:rPr>
              <w:fldChar w:fldCharType="separate"/>
            </w:r>
            <w:r w:rsidR="00E53A93">
              <w:rPr>
                <w:noProof/>
                <w:webHidden/>
              </w:rPr>
              <w:t>8</w:t>
            </w:r>
            <w:r w:rsidR="00E53A93">
              <w:rPr>
                <w:noProof/>
                <w:webHidden/>
              </w:rPr>
              <w:fldChar w:fldCharType="end"/>
            </w:r>
          </w:hyperlink>
        </w:p>
        <w:p w14:paraId="553199C0" w14:textId="33536EA6" w:rsidR="00E53A93" w:rsidRDefault="0079606A">
          <w:pPr>
            <w:pStyle w:val="TM3"/>
            <w:rPr>
              <w:rFonts w:asciiTheme="minorHAnsi" w:eastAsiaTheme="minorEastAsia" w:hAnsiTheme="minorHAnsi" w:cstheme="minorBidi"/>
              <w:noProof/>
              <w:color w:val="auto"/>
              <w:sz w:val="22"/>
              <w:szCs w:val="22"/>
            </w:rPr>
          </w:pPr>
          <w:hyperlink w:anchor="_Toc113986305" w:history="1">
            <w:r w:rsidR="00E53A93" w:rsidRPr="00A943C3">
              <w:rPr>
                <w:rStyle w:val="Lienhypertexte"/>
                <w:noProof/>
              </w:rPr>
              <w:t>3.2.3.</w:t>
            </w:r>
            <w:r w:rsidR="00E53A93">
              <w:rPr>
                <w:rFonts w:asciiTheme="minorHAnsi" w:eastAsiaTheme="minorEastAsia" w:hAnsiTheme="minorHAnsi" w:cstheme="minorBidi"/>
                <w:noProof/>
                <w:color w:val="auto"/>
                <w:sz w:val="22"/>
                <w:szCs w:val="22"/>
              </w:rPr>
              <w:tab/>
            </w:r>
            <w:r w:rsidR="00E53A93" w:rsidRPr="00A943C3">
              <w:rPr>
                <w:rStyle w:val="Lienhypertexte"/>
                <w:rFonts w:eastAsia="Arial Unicode MS"/>
                <w:noProof/>
              </w:rPr>
              <w:t>Codes</w:t>
            </w:r>
            <w:r w:rsidR="00E53A93" w:rsidRPr="00A943C3">
              <w:rPr>
                <w:rStyle w:val="Lienhypertexte"/>
                <w:noProof/>
              </w:rPr>
              <w:t xml:space="preserve"> erreurs</w:t>
            </w:r>
            <w:r w:rsidR="00E53A93">
              <w:rPr>
                <w:noProof/>
                <w:webHidden/>
              </w:rPr>
              <w:tab/>
            </w:r>
            <w:r w:rsidR="00E53A93">
              <w:rPr>
                <w:noProof/>
                <w:webHidden/>
              </w:rPr>
              <w:fldChar w:fldCharType="begin"/>
            </w:r>
            <w:r w:rsidR="00E53A93">
              <w:rPr>
                <w:noProof/>
                <w:webHidden/>
              </w:rPr>
              <w:instrText xml:space="preserve"> PAGEREF _Toc113986305 \h </w:instrText>
            </w:r>
            <w:r w:rsidR="00E53A93">
              <w:rPr>
                <w:noProof/>
                <w:webHidden/>
              </w:rPr>
            </w:r>
            <w:r w:rsidR="00E53A93">
              <w:rPr>
                <w:noProof/>
                <w:webHidden/>
              </w:rPr>
              <w:fldChar w:fldCharType="separate"/>
            </w:r>
            <w:r w:rsidR="00E53A93">
              <w:rPr>
                <w:noProof/>
                <w:webHidden/>
              </w:rPr>
              <w:t>9</w:t>
            </w:r>
            <w:r w:rsidR="00E53A93">
              <w:rPr>
                <w:noProof/>
                <w:webHidden/>
              </w:rPr>
              <w:fldChar w:fldCharType="end"/>
            </w:r>
          </w:hyperlink>
        </w:p>
        <w:p w14:paraId="6AE450C2" w14:textId="5D28B1A5" w:rsidR="00E53A93" w:rsidRDefault="0079606A">
          <w:pPr>
            <w:pStyle w:val="TM3"/>
            <w:rPr>
              <w:rFonts w:asciiTheme="minorHAnsi" w:eastAsiaTheme="minorEastAsia" w:hAnsiTheme="minorHAnsi" w:cstheme="minorBidi"/>
              <w:noProof/>
              <w:color w:val="auto"/>
              <w:sz w:val="22"/>
              <w:szCs w:val="22"/>
            </w:rPr>
          </w:pPr>
          <w:hyperlink w:anchor="_Toc113986306" w:history="1">
            <w:r w:rsidR="00E53A93" w:rsidRPr="00A943C3">
              <w:rPr>
                <w:rStyle w:val="Lienhypertexte"/>
                <w:rFonts w:eastAsia="Arial Unicode MS"/>
                <w:noProof/>
              </w:rPr>
              <w:t>3.2.4.</w:t>
            </w:r>
            <w:r w:rsidR="00E53A93">
              <w:rPr>
                <w:rFonts w:asciiTheme="minorHAnsi" w:eastAsiaTheme="minorEastAsia" w:hAnsiTheme="minorHAnsi" w:cstheme="minorBidi"/>
                <w:noProof/>
                <w:color w:val="auto"/>
                <w:sz w:val="22"/>
                <w:szCs w:val="22"/>
              </w:rPr>
              <w:tab/>
            </w:r>
            <w:r w:rsidR="00E53A93" w:rsidRPr="00A943C3">
              <w:rPr>
                <w:rStyle w:val="Lienhypertexte"/>
                <w:rFonts w:eastAsia="Arial Unicode MS"/>
                <w:noProof/>
              </w:rPr>
              <w:t>Cas de gestion</w:t>
            </w:r>
            <w:r w:rsidR="00E53A93">
              <w:rPr>
                <w:noProof/>
                <w:webHidden/>
              </w:rPr>
              <w:tab/>
            </w:r>
            <w:r w:rsidR="00E53A93">
              <w:rPr>
                <w:noProof/>
                <w:webHidden/>
              </w:rPr>
              <w:fldChar w:fldCharType="begin"/>
            </w:r>
            <w:r w:rsidR="00E53A93">
              <w:rPr>
                <w:noProof/>
                <w:webHidden/>
              </w:rPr>
              <w:instrText xml:space="preserve"> PAGEREF _Toc113986306 \h </w:instrText>
            </w:r>
            <w:r w:rsidR="00E53A93">
              <w:rPr>
                <w:noProof/>
                <w:webHidden/>
              </w:rPr>
            </w:r>
            <w:r w:rsidR="00E53A93">
              <w:rPr>
                <w:noProof/>
                <w:webHidden/>
              </w:rPr>
              <w:fldChar w:fldCharType="separate"/>
            </w:r>
            <w:r w:rsidR="00E53A93">
              <w:rPr>
                <w:noProof/>
                <w:webHidden/>
              </w:rPr>
              <w:t>10</w:t>
            </w:r>
            <w:r w:rsidR="00E53A93">
              <w:rPr>
                <w:noProof/>
                <w:webHidden/>
              </w:rPr>
              <w:fldChar w:fldCharType="end"/>
            </w:r>
          </w:hyperlink>
        </w:p>
        <w:p w14:paraId="53FB25E6" w14:textId="0F1372DC" w:rsidR="00E53A93" w:rsidRDefault="0079606A">
          <w:pPr>
            <w:pStyle w:val="TM3"/>
            <w:rPr>
              <w:rFonts w:asciiTheme="minorHAnsi" w:eastAsiaTheme="minorEastAsia" w:hAnsiTheme="minorHAnsi" w:cstheme="minorBidi"/>
              <w:noProof/>
              <w:color w:val="auto"/>
              <w:sz w:val="22"/>
              <w:szCs w:val="22"/>
            </w:rPr>
          </w:pPr>
          <w:hyperlink w:anchor="_Toc113986307" w:history="1">
            <w:r w:rsidR="00E53A93" w:rsidRPr="00A943C3">
              <w:rPr>
                <w:rStyle w:val="Lienhypertexte"/>
                <w:rFonts w:eastAsia="Arial Unicode MS"/>
                <w:noProof/>
              </w:rPr>
              <w:t>3.2.5.</w:t>
            </w:r>
            <w:r w:rsidR="00E53A93">
              <w:rPr>
                <w:rFonts w:asciiTheme="minorHAnsi" w:eastAsiaTheme="minorEastAsia" w:hAnsiTheme="minorHAnsi" w:cstheme="minorBidi"/>
                <w:noProof/>
                <w:color w:val="auto"/>
                <w:sz w:val="22"/>
                <w:szCs w:val="22"/>
              </w:rPr>
              <w:tab/>
            </w:r>
            <w:r w:rsidR="00E53A93" w:rsidRPr="00A943C3">
              <w:rPr>
                <w:rStyle w:val="Lienhypertexte"/>
                <w:rFonts w:eastAsia="Arial Unicode MS"/>
                <w:noProof/>
              </w:rPr>
              <w:t>Dépôt</w:t>
            </w:r>
            <w:r w:rsidR="00E53A93">
              <w:rPr>
                <w:noProof/>
                <w:webHidden/>
              </w:rPr>
              <w:tab/>
            </w:r>
            <w:r w:rsidR="00E53A93">
              <w:rPr>
                <w:noProof/>
                <w:webHidden/>
              </w:rPr>
              <w:fldChar w:fldCharType="begin"/>
            </w:r>
            <w:r w:rsidR="00E53A93">
              <w:rPr>
                <w:noProof/>
                <w:webHidden/>
              </w:rPr>
              <w:instrText xml:space="preserve"> PAGEREF _Toc113986307 \h </w:instrText>
            </w:r>
            <w:r w:rsidR="00E53A93">
              <w:rPr>
                <w:noProof/>
                <w:webHidden/>
              </w:rPr>
            </w:r>
            <w:r w:rsidR="00E53A93">
              <w:rPr>
                <w:noProof/>
                <w:webHidden/>
              </w:rPr>
              <w:fldChar w:fldCharType="separate"/>
            </w:r>
            <w:r w:rsidR="00E53A93">
              <w:rPr>
                <w:noProof/>
                <w:webHidden/>
              </w:rPr>
              <w:t>11</w:t>
            </w:r>
            <w:r w:rsidR="00E53A93">
              <w:rPr>
                <w:noProof/>
                <w:webHidden/>
              </w:rPr>
              <w:fldChar w:fldCharType="end"/>
            </w:r>
          </w:hyperlink>
        </w:p>
        <w:p w14:paraId="7771A116" w14:textId="64E9D978" w:rsidR="00E23888" w:rsidRDefault="0072441F">
          <w:pPr>
            <w:spacing w:before="100" w:beforeAutospacing="1" w:after="100" w:afterAutospacing="1"/>
            <w:rPr>
              <w:rFonts w:ascii="Arial" w:hAnsi="Arial" w:cs="Arial"/>
              <w:sz w:val="24"/>
            </w:rPr>
          </w:pPr>
          <w:r w:rsidRPr="00880D72">
            <w:rPr>
              <w:rFonts w:ascii="Arial" w:hAnsi="Arial" w:cs="Arial"/>
              <w:sz w:val="24"/>
            </w:rPr>
            <w:fldChar w:fldCharType="end"/>
          </w:r>
        </w:p>
      </w:sdtContent>
    </w:sdt>
    <w:p w14:paraId="5D3DC9A5" w14:textId="3DCDA992" w:rsidR="00E23888" w:rsidRDefault="00E23888">
      <w:pPr>
        <w:spacing w:before="100" w:beforeAutospacing="1" w:after="100" w:afterAutospacing="1"/>
        <w:rPr>
          <w:rFonts w:ascii="Arial" w:hAnsi="Arial" w:cs="Arial"/>
          <w:sz w:val="24"/>
        </w:rPr>
      </w:pPr>
    </w:p>
    <w:p w14:paraId="15EF104C" w14:textId="0F50E750" w:rsidR="00AA50FD" w:rsidRDefault="00AA50FD">
      <w:pPr>
        <w:spacing w:before="100" w:beforeAutospacing="1" w:after="100" w:afterAutospacing="1"/>
        <w:rPr>
          <w:rFonts w:ascii="Arial" w:hAnsi="Arial" w:cs="Arial"/>
          <w:sz w:val="24"/>
        </w:rPr>
      </w:pPr>
    </w:p>
    <w:p w14:paraId="2DC6A847" w14:textId="3FFD57C4" w:rsidR="00AA50FD" w:rsidRDefault="00AA50FD">
      <w:pPr>
        <w:spacing w:before="100" w:beforeAutospacing="1" w:after="100" w:afterAutospacing="1"/>
        <w:rPr>
          <w:rFonts w:ascii="Arial" w:hAnsi="Arial" w:cs="Arial"/>
          <w:sz w:val="24"/>
        </w:rPr>
      </w:pPr>
    </w:p>
    <w:p w14:paraId="751CD517" w14:textId="1CA35ABB" w:rsidR="00AA50FD" w:rsidRDefault="00AA50FD">
      <w:pPr>
        <w:spacing w:before="100" w:beforeAutospacing="1" w:after="100" w:afterAutospacing="1"/>
        <w:rPr>
          <w:rFonts w:ascii="Arial" w:hAnsi="Arial" w:cs="Arial"/>
          <w:sz w:val="24"/>
        </w:rPr>
      </w:pPr>
    </w:p>
    <w:p w14:paraId="41DC7FB7" w14:textId="44B9439A" w:rsidR="00AA50FD" w:rsidRDefault="00AA50FD">
      <w:pPr>
        <w:spacing w:before="100" w:beforeAutospacing="1" w:after="100" w:afterAutospacing="1"/>
        <w:rPr>
          <w:rFonts w:ascii="Arial" w:hAnsi="Arial" w:cs="Arial"/>
          <w:sz w:val="24"/>
        </w:rPr>
      </w:pPr>
    </w:p>
    <w:p w14:paraId="12633B6C" w14:textId="4142722E" w:rsidR="00AA50FD" w:rsidRDefault="00AA50FD">
      <w:pPr>
        <w:spacing w:before="100" w:beforeAutospacing="1" w:after="100" w:afterAutospacing="1"/>
        <w:rPr>
          <w:rFonts w:ascii="Arial" w:hAnsi="Arial" w:cs="Arial"/>
          <w:sz w:val="24"/>
        </w:rPr>
      </w:pPr>
    </w:p>
    <w:p w14:paraId="2D232CBF" w14:textId="7073B9B5" w:rsidR="00AA50FD" w:rsidRDefault="00AA50FD">
      <w:pPr>
        <w:spacing w:before="100" w:beforeAutospacing="1" w:after="100" w:afterAutospacing="1"/>
        <w:rPr>
          <w:rFonts w:ascii="Arial" w:hAnsi="Arial" w:cs="Arial"/>
          <w:sz w:val="24"/>
        </w:rPr>
      </w:pPr>
    </w:p>
    <w:p w14:paraId="22A8417A" w14:textId="77777777" w:rsidR="00AA50FD" w:rsidRDefault="00AA50FD">
      <w:pPr>
        <w:spacing w:before="100" w:beforeAutospacing="1" w:after="100" w:afterAutospacing="1"/>
        <w:rPr>
          <w:rFonts w:ascii="Arial" w:hAnsi="Arial" w:cs="Arial"/>
          <w:sz w:val="24"/>
        </w:rPr>
      </w:pPr>
    </w:p>
    <w:p w14:paraId="266D9423" w14:textId="77777777" w:rsidR="00E23888" w:rsidRDefault="005A4796" w:rsidP="002338DA">
      <w:pPr>
        <w:pStyle w:val="Style2"/>
      </w:pPr>
      <w:bookmarkStart w:id="0" w:name="_Toc281399484"/>
      <w:bookmarkStart w:id="1" w:name="_Toc315869156"/>
      <w:bookmarkStart w:id="2" w:name="_Toc506802681"/>
      <w:bookmarkStart w:id="3" w:name="_Toc113986289"/>
      <w:r w:rsidRPr="008B715D">
        <w:lastRenderedPageBreak/>
        <w:t>Introduction</w:t>
      </w:r>
      <w:bookmarkEnd w:id="0"/>
      <w:bookmarkEnd w:id="1"/>
      <w:bookmarkEnd w:id="2"/>
      <w:bookmarkEnd w:id="3"/>
    </w:p>
    <w:p w14:paraId="54D8CA58" w14:textId="5E6B7F04" w:rsidR="00E23888" w:rsidRPr="00A26D5C" w:rsidRDefault="005A4796" w:rsidP="002338DA">
      <w:pPr>
        <w:pStyle w:val="Titre2"/>
        <w:keepNext/>
        <w:tabs>
          <w:tab w:val="clear" w:pos="851"/>
        </w:tabs>
        <w:spacing w:before="280" w:after="120"/>
        <w:ind w:left="2269"/>
        <w:rPr>
          <w:sz w:val="28"/>
          <w:szCs w:val="18"/>
        </w:rPr>
      </w:pPr>
      <w:bookmarkStart w:id="4" w:name="_Toc281399485"/>
      <w:bookmarkStart w:id="5" w:name="_Toc315869157"/>
      <w:bookmarkStart w:id="6" w:name="_Toc506802682"/>
      <w:bookmarkStart w:id="7" w:name="_Toc113986290"/>
      <w:r w:rsidRPr="00A26D5C">
        <w:rPr>
          <w:sz w:val="28"/>
          <w:szCs w:val="18"/>
        </w:rPr>
        <w:t>Objet du document</w:t>
      </w:r>
      <w:bookmarkEnd w:id="4"/>
      <w:bookmarkEnd w:id="5"/>
      <w:bookmarkEnd w:id="6"/>
      <w:bookmarkEnd w:id="7"/>
    </w:p>
    <w:p w14:paraId="1BD784B0" w14:textId="750F07D5" w:rsidR="006D7040" w:rsidRPr="006D7040" w:rsidRDefault="005A4796" w:rsidP="006D7040">
      <w:pPr>
        <w:spacing w:before="100" w:beforeAutospacing="1" w:after="100" w:afterAutospacing="1" w:line="240" w:lineRule="auto"/>
        <w:rPr>
          <w:rFonts w:ascii="Arial" w:hAnsi="Arial" w:cs="Arial"/>
          <w:sz w:val="24"/>
        </w:rPr>
      </w:pPr>
      <w:r w:rsidRPr="00880D72">
        <w:rPr>
          <w:rFonts w:ascii="Arial" w:hAnsi="Arial" w:cs="Arial"/>
          <w:sz w:val="24"/>
        </w:rPr>
        <w:t>Ce document</w:t>
      </w:r>
      <w:bookmarkStart w:id="8" w:name="_Hlk34931974"/>
      <w:r w:rsidR="001D0330">
        <w:rPr>
          <w:rFonts w:ascii="Arial" w:hAnsi="Arial" w:cs="Arial"/>
          <w:sz w:val="24"/>
        </w:rPr>
        <w:t xml:space="preserve"> est le descriptif de la version 1.0 de l’outil</w:t>
      </w:r>
      <w:r w:rsidR="0049408C" w:rsidRPr="0049408C">
        <w:rPr>
          <w:rFonts w:ascii="Arial" w:hAnsi="Arial" w:cs="Arial"/>
          <w:sz w:val="24"/>
        </w:rPr>
        <w:t xml:space="preserve"> normalisé défini par le Groupe</w:t>
      </w:r>
      <w:r w:rsidR="002C461F">
        <w:rPr>
          <w:rFonts w:ascii="Arial" w:hAnsi="Arial" w:cs="Arial"/>
          <w:sz w:val="24"/>
        </w:rPr>
        <w:t xml:space="preserve"> </w:t>
      </w:r>
      <w:r w:rsidR="0049408C" w:rsidRPr="0049408C">
        <w:rPr>
          <w:rFonts w:ascii="Arial" w:hAnsi="Arial" w:cs="Arial"/>
          <w:sz w:val="24"/>
        </w:rPr>
        <w:t>Interop</w:t>
      </w:r>
      <w:r w:rsidR="002C461F">
        <w:rPr>
          <w:rFonts w:ascii="Arial" w:hAnsi="Arial" w:cs="Arial"/>
          <w:sz w:val="24"/>
        </w:rPr>
        <w:t>’f</w:t>
      </w:r>
      <w:r w:rsidR="0049408C" w:rsidRPr="0049408C">
        <w:rPr>
          <w:rFonts w:ascii="Arial" w:hAnsi="Arial" w:cs="Arial"/>
          <w:sz w:val="24"/>
        </w:rPr>
        <w:t xml:space="preserve">ibre </w:t>
      </w:r>
      <w:bookmarkEnd w:id="8"/>
      <w:r w:rsidR="0049408C" w:rsidRPr="0049408C">
        <w:rPr>
          <w:rFonts w:ascii="Arial" w:hAnsi="Arial" w:cs="Arial"/>
          <w:sz w:val="24"/>
        </w:rPr>
        <w:t xml:space="preserve">pour </w:t>
      </w:r>
      <w:r w:rsidR="006D7040">
        <w:rPr>
          <w:rFonts w:ascii="Arial" w:hAnsi="Arial" w:cs="Arial"/>
          <w:sz w:val="24"/>
        </w:rPr>
        <w:t>la</w:t>
      </w:r>
      <w:r w:rsidR="0069037A">
        <w:rPr>
          <w:rFonts w:ascii="Arial" w:hAnsi="Arial" w:cs="Arial"/>
          <w:sz w:val="24"/>
        </w:rPr>
        <w:t xml:space="preserve"> déclaration </w:t>
      </w:r>
      <w:r w:rsidR="003B20FA">
        <w:rPr>
          <w:rFonts w:ascii="Arial" w:hAnsi="Arial" w:cs="Arial"/>
          <w:sz w:val="24"/>
        </w:rPr>
        <w:t xml:space="preserve">d’une malfaçon </w:t>
      </w:r>
      <w:r w:rsidR="00D07444">
        <w:rPr>
          <w:rFonts w:ascii="Arial" w:hAnsi="Arial" w:cs="Arial"/>
          <w:sz w:val="24"/>
        </w:rPr>
        <w:t>par l’opérateur d’infrastructure</w:t>
      </w:r>
      <w:r w:rsidR="003B20FA">
        <w:rPr>
          <w:rFonts w:ascii="Arial" w:hAnsi="Arial" w:cs="Arial"/>
          <w:sz w:val="24"/>
        </w:rPr>
        <w:t xml:space="preserve"> à </w:t>
      </w:r>
      <w:r w:rsidR="00D07444">
        <w:rPr>
          <w:rFonts w:ascii="Arial" w:hAnsi="Arial" w:cs="Arial"/>
          <w:sz w:val="24"/>
        </w:rPr>
        <w:t xml:space="preserve">l’opérateur commercial. </w:t>
      </w:r>
    </w:p>
    <w:p w14:paraId="043111F7" w14:textId="39DF2AC9" w:rsidR="00E23888" w:rsidRPr="00C57FD3" w:rsidRDefault="005A4796" w:rsidP="00C57FD3">
      <w:pPr>
        <w:pStyle w:val="Titre2"/>
        <w:keepNext/>
        <w:tabs>
          <w:tab w:val="clear" w:pos="851"/>
        </w:tabs>
        <w:spacing w:before="280" w:after="120"/>
        <w:ind w:left="2269"/>
        <w:rPr>
          <w:sz w:val="28"/>
          <w:szCs w:val="18"/>
        </w:rPr>
      </w:pPr>
      <w:bookmarkStart w:id="9" w:name="_Toc408578715"/>
      <w:bookmarkStart w:id="10" w:name="_Toc408578883"/>
      <w:bookmarkStart w:id="11" w:name="_Toc409163799"/>
      <w:bookmarkStart w:id="12" w:name="_Toc409163914"/>
      <w:bookmarkStart w:id="13" w:name="_Toc409164027"/>
      <w:bookmarkStart w:id="14" w:name="_Toc409450955"/>
      <w:bookmarkStart w:id="15" w:name="_Toc409451290"/>
      <w:bookmarkStart w:id="16" w:name="_Toc409451414"/>
      <w:bookmarkStart w:id="17" w:name="_Toc409451536"/>
      <w:bookmarkStart w:id="18" w:name="_Toc281399486"/>
      <w:bookmarkStart w:id="19" w:name="_Toc315869158"/>
      <w:bookmarkStart w:id="20" w:name="_Toc506802683"/>
      <w:bookmarkStart w:id="21" w:name="_Toc113986291"/>
      <w:bookmarkEnd w:id="9"/>
      <w:bookmarkEnd w:id="10"/>
      <w:bookmarkEnd w:id="11"/>
      <w:bookmarkEnd w:id="12"/>
      <w:bookmarkEnd w:id="13"/>
      <w:bookmarkEnd w:id="14"/>
      <w:bookmarkEnd w:id="15"/>
      <w:bookmarkEnd w:id="16"/>
      <w:bookmarkEnd w:id="17"/>
      <w:r w:rsidRPr="00A26D5C">
        <w:rPr>
          <w:sz w:val="28"/>
          <w:szCs w:val="18"/>
        </w:rPr>
        <w:t>Lexique</w:t>
      </w:r>
      <w:bookmarkEnd w:id="18"/>
      <w:bookmarkEnd w:id="19"/>
      <w:bookmarkEnd w:id="20"/>
      <w:bookmarkEnd w:id="21"/>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28"/>
        <w:gridCol w:w="7511"/>
      </w:tblGrid>
      <w:tr w:rsidR="005A4796" w:rsidRPr="008B0E78" w14:paraId="00E8F2BF" w14:textId="77777777" w:rsidTr="00825B49">
        <w:trPr>
          <w:cantSplit/>
          <w:tblHeader/>
        </w:trPr>
        <w:tc>
          <w:tcPr>
            <w:tcW w:w="2128" w:type="dxa"/>
            <w:shd w:val="clear" w:color="auto" w:fill="1E9BC3"/>
            <w:vAlign w:val="center"/>
          </w:tcPr>
          <w:p w14:paraId="698AEA33" w14:textId="77777777" w:rsidR="00E23888" w:rsidRDefault="005A4796">
            <w:pPr>
              <w:spacing w:before="100" w:beforeAutospacing="1" w:after="100" w:afterAutospacing="1"/>
              <w:jc w:val="left"/>
              <w:rPr>
                <w:rFonts w:ascii="Arial" w:hAnsi="Arial" w:cs="Arial"/>
                <w:b/>
                <w:color w:val="FFFFFF"/>
                <w:sz w:val="24"/>
              </w:rPr>
            </w:pPr>
            <w:r w:rsidRPr="00880D72">
              <w:rPr>
                <w:rFonts w:ascii="Arial" w:hAnsi="Arial" w:cs="Arial"/>
                <w:b/>
                <w:color w:val="FFFFFF"/>
                <w:sz w:val="24"/>
              </w:rPr>
              <w:t>Sigle ou concept</w:t>
            </w:r>
          </w:p>
        </w:tc>
        <w:tc>
          <w:tcPr>
            <w:tcW w:w="7511" w:type="dxa"/>
            <w:shd w:val="clear" w:color="auto" w:fill="1E9BC3"/>
            <w:vAlign w:val="center"/>
          </w:tcPr>
          <w:p w14:paraId="11478C95" w14:textId="77777777" w:rsidR="00E23888" w:rsidRDefault="005A4796">
            <w:pPr>
              <w:spacing w:before="100" w:beforeAutospacing="1" w:after="100" w:afterAutospacing="1"/>
              <w:jc w:val="left"/>
              <w:rPr>
                <w:rFonts w:ascii="Arial" w:hAnsi="Arial" w:cs="Arial"/>
                <w:b/>
                <w:color w:val="FFFFFF"/>
                <w:sz w:val="24"/>
              </w:rPr>
            </w:pPr>
            <w:r w:rsidRPr="00880D72">
              <w:rPr>
                <w:rFonts w:ascii="Arial" w:hAnsi="Arial" w:cs="Arial"/>
                <w:b/>
                <w:color w:val="FFFFFF"/>
                <w:sz w:val="24"/>
              </w:rPr>
              <w:t>Signification</w:t>
            </w:r>
          </w:p>
        </w:tc>
      </w:tr>
      <w:tr w:rsidR="000D429F" w:rsidRPr="008B0E78" w14:paraId="43831A15" w14:textId="77777777" w:rsidTr="00825B49">
        <w:trPr>
          <w:cantSplit/>
        </w:trPr>
        <w:tc>
          <w:tcPr>
            <w:tcW w:w="2128" w:type="dxa"/>
            <w:vAlign w:val="center"/>
          </w:tcPr>
          <w:p w14:paraId="03B528DC" w14:textId="77777777" w:rsidR="00E23888" w:rsidRDefault="000D429F">
            <w:pPr>
              <w:spacing w:before="100" w:beforeAutospacing="1" w:after="100" w:afterAutospacing="1"/>
              <w:ind w:left="34"/>
              <w:jc w:val="left"/>
              <w:rPr>
                <w:rFonts w:ascii="Arial" w:eastAsia="Arial Unicode MS" w:hAnsi="Arial" w:cs="Arial"/>
                <w:b/>
                <w:color w:val="999999"/>
                <w:sz w:val="24"/>
              </w:rPr>
            </w:pPr>
            <w:r>
              <w:rPr>
                <w:rFonts w:ascii="Arial" w:hAnsi="Arial" w:cs="Arial"/>
                <w:sz w:val="24"/>
              </w:rPr>
              <w:t>OI</w:t>
            </w:r>
          </w:p>
        </w:tc>
        <w:tc>
          <w:tcPr>
            <w:tcW w:w="7511" w:type="dxa"/>
            <w:vAlign w:val="center"/>
          </w:tcPr>
          <w:p w14:paraId="57ED3E7D" w14:textId="77777777" w:rsidR="00E23888" w:rsidRDefault="004235B7">
            <w:pPr>
              <w:spacing w:before="100" w:beforeAutospacing="1" w:after="100" w:afterAutospacing="1"/>
              <w:ind w:left="284"/>
              <w:rPr>
                <w:rFonts w:ascii="Arial" w:hAnsi="Arial" w:cs="Arial"/>
                <w:sz w:val="24"/>
              </w:rPr>
            </w:pPr>
            <w:r>
              <w:rPr>
                <w:rFonts w:ascii="Arial" w:hAnsi="Arial" w:cs="Arial"/>
                <w:sz w:val="24"/>
              </w:rPr>
              <w:t>Opérateur d’immeuble</w:t>
            </w:r>
            <w:r w:rsidR="00BC4C62">
              <w:rPr>
                <w:rFonts w:ascii="Arial" w:hAnsi="Arial" w:cs="Arial"/>
                <w:sz w:val="24"/>
              </w:rPr>
              <w:t xml:space="preserve"> : </w:t>
            </w:r>
            <w:r w:rsidR="00BC4C62" w:rsidRPr="00BC4C62">
              <w:rPr>
                <w:rFonts w:ascii="Arial" w:hAnsi="Arial" w:cs="Arial"/>
                <w:sz w:val="24"/>
              </w:rPr>
              <w:t>Toute personne chargée de l’établissement ou de la gestion d’une ou plusieurs lignes</w:t>
            </w:r>
            <w:r w:rsidR="00BC4C62">
              <w:rPr>
                <w:rFonts w:ascii="Arial" w:hAnsi="Arial" w:cs="Arial"/>
                <w:sz w:val="24"/>
              </w:rPr>
              <w:t xml:space="preserve"> </w:t>
            </w:r>
            <w:r w:rsidR="00BC4C62" w:rsidRPr="00BC4C62">
              <w:rPr>
                <w:rFonts w:ascii="Arial" w:hAnsi="Arial" w:cs="Arial"/>
                <w:sz w:val="24"/>
              </w:rPr>
              <w:t>dans un immeuble bâti, notamment dans le cadre d’une convention d’installation,</w:t>
            </w:r>
            <w:r w:rsidR="00BC4C62">
              <w:rPr>
                <w:rFonts w:ascii="Arial" w:hAnsi="Arial" w:cs="Arial"/>
                <w:sz w:val="24"/>
              </w:rPr>
              <w:t xml:space="preserve"> </w:t>
            </w:r>
            <w:r w:rsidR="00BC4C62" w:rsidRPr="00BC4C62">
              <w:rPr>
                <w:rFonts w:ascii="Arial" w:hAnsi="Arial" w:cs="Arial"/>
                <w:sz w:val="24"/>
              </w:rPr>
              <w:t>d’entretien, de remplacement ou de gestion des lignes signée avec le propriétaire ou le</w:t>
            </w:r>
            <w:r w:rsidR="00BC4C62">
              <w:rPr>
                <w:rFonts w:ascii="Arial" w:hAnsi="Arial" w:cs="Arial"/>
                <w:sz w:val="24"/>
              </w:rPr>
              <w:t xml:space="preserve"> </w:t>
            </w:r>
            <w:r w:rsidR="00BC4C62" w:rsidRPr="00BC4C62">
              <w:rPr>
                <w:rFonts w:ascii="Arial" w:hAnsi="Arial" w:cs="Arial"/>
                <w:sz w:val="24"/>
              </w:rPr>
              <w:t>syndicat de copropriétaires, en application de l’article L. 33-6 du code des postes et des</w:t>
            </w:r>
            <w:r w:rsidR="00BC4C62">
              <w:rPr>
                <w:rFonts w:ascii="Arial" w:hAnsi="Arial" w:cs="Arial"/>
                <w:sz w:val="24"/>
              </w:rPr>
              <w:t xml:space="preserve"> </w:t>
            </w:r>
            <w:r w:rsidR="00BC4C62" w:rsidRPr="00BC4C62">
              <w:rPr>
                <w:rFonts w:ascii="Arial" w:hAnsi="Arial" w:cs="Arial"/>
                <w:sz w:val="24"/>
              </w:rPr>
              <w:t>communications électroniques ; l’opérateur d’immeuble n’est pas nécessairement un</w:t>
            </w:r>
            <w:r w:rsidR="00BC4C62">
              <w:rPr>
                <w:rFonts w:ascii="Arial" w:hAnsi="Arial" w:cs="Arial"/>
                <w:sz w:val="24"/>
              </w:rPr>
              <w:t xml:space="preserve"> </w:t>
            </w:r>
            <w:r w:rsidR="00BC4C62" w:rsidRPr="00BC4C62">
              <w:rPr>
                <w:rFonts w:ascii="Arial" w:hAnsi="Arial" w:cs="Arial"/>
                <w:sz w:val="24"/>
              </w:rPr>
              <w:t>opérateur au sens de l’article L. 33-1 du même code</w:t>
            </w:r>
          </w:p>
        </w:tc>
      </w:tr>
      <w:tr w:rsidR="000D429F" w:rsidRPr="008B0E78" w14:paraId="51E924C9" w14:textId="77777777" w:rsidTr="00BC4C62">
        <w:trPr>
          <w:cantSplit/>
          <w:trHeight w:val="1520"/>
        </w:trPr>
        <w:tc>
          <w:tcPr>
            <w:tcW w:w="2128" w:type="dxa"/>
            <w:vAlign w:val="center"/>
          </w:tcPr>
          <w:p w14:paraId="178C7BF6" w14:textId="77777777" w:rsidR="00E23888" w:rsidRDefault="000D429F">
            <w:pPr>
              <w:spacing w:before="100" w:beforeAutospacing="1" w:after="100" w:afterAutospacing="1"/>
              <w:ind w:left="34"/>
              <w:rPr>
                <w:rFonts w:ascii="Arial" w:hAnsi="Arial" w:cs="Arial"/>
                <w:sz w:val="24"/>
              </w:rPr>
            </w:pPr>
            <w:r>
              <w:rPr>
                <w:rFonts w:ascii="Arial" w:hAnsi="Arial" w:cs="Arial"/>
                <w:sz w:val="24"/>
              </w:rPr>
              <w:t>OC</w:t>
            </w:r>
          </w:p>
        </w:tc>
        <w:tc>
          <w:tcPr>
            <w:tcW w:w="7511" w:type="dxa"/>
            <w:vAlign w:val="center"/>
          </w:tcPr>
          <w:p w14:paraId="037C482A" w14:textId="77777777" w:rsidR="00E23888" w:rsidRDefault="00BC4C62">
            <w:pPr>
              <w:spacing w:before="100" w:beforeAutospacing="1" w:after="100" w:afterAutospacing="1"/>
              <w:ind w:left="284"/>
              <w:rPr>
                <w:rFonts w:ascii="Arial" w:hAnsi="Arial" w:cs="Arial"/>
                <w:sz w:val="24"/>
              </w:rPr>
            </w:pPr>
            <w:r>
              <w:rPr>
                <w:rFonts w:ascii="Arial" w:hAnsi="Arial" w:cs="Arial"/>
                <w:sz w:val="24"/>
              </w:rPr>
              <w:t xml:space="preserve">Opérateur commercial : </w:t>
            </w:r>
            <w:r w:rsidR="0049408C" w:rsidRPr="0049408C">
              <w:rPr>
                <w:rFonts w:ascii="Arial" w:hAnsi="Arial" w:cs="Arial"/>
                <w:sz w:val="24"/>
              </w:rPr>
              <w:t>Opérateur choisi par le client final pour la fourniture d'un service de télécommunications ou par un fournisseur d’accès au service pour la fourniture d’un service de télécommunications à son propre client final</w:t>
            </w:r>
          </w:p>
        </w:tc>
      </w:tr>
      <w:tr w:rsidR="00AA5D92" w:rsidRPr="008B0E78" w14:paraId="083FA7F2" w14:textId="77777777" w:rsidTr="00BC4C62">
        <w:trPr>
          <w:cantSplit/>
          <w:trHeight w:val="1520"/>
        </w:trPr>
        <w:tc>
          <w:tcPr>
            <w:tcW w:w="2128" w:type="dxa"/>
            <w:vAlign w:val="center"/>
          </w:tcPr>
          <w:p w14:paraId="0E864E6D" w14:textId="0D856AE4" w:rsidR="00AA5D92" w:rsidRDefault="00AA5D92">
            <w:pPr>
              <w:spacing w:before="100" w:beforeAutospacing="1" w:after="100" w:afterAutospacing="1"/>
              <w:ind w:left="34"/>
              <w:rPr>
                <w:rFonts w:ascii="Arial" w:hAnsi="Arial" w:cs="Arial"/>
                <w:sz w:val="24"/>
              </w:rPr>
            </w:pPr>
            <w:r>
              <w:rPr>
                <w:rFonts w:ascii="Arial" w:hAnsi="Arial" w:cs="Arial"/>
                <w:sz w:val="24"/>
              </w:rPr>
              <w:t>Malfaçon</w:t>
            </w:r>
          </w:p>
        </w:tc>
        <w:tc>
          <w:tcPr>
            <w:tcW w:w="7511" w:type="dxa"/>
            <w:vAlign w:val="center"/>
          </w:tcPr>
          <w:p w14:paraId="0D1A97FA" w14:textId="18C59340" w:rsidR="00AA5D92" w:rsidRPr="00AA5D92" w:rsidRDefault="00AA5D92" w:rsidP="00AA5D92">
            <w:pPr>
              <w:spacing w:before="100" w:beforeAutospacing="1" w:after="100" w:afterAutospacing="1"/>
              <w:ind w:left="284"/>
              <w:rPr>
                <w:rFonts w:ascii="Arial" w:hAnsi="Arial" w:cs="Arial"/>
                <w:sz w:val="24"/>
              </w:rPr>
            </w:pPr>
            <w:r w:rsidRPr="00AA5D92">
              <w:rPr>
                <w:rFonts w:ascii="Arial" w:hAnsi="Arial" w:cs="Arial"/>
                <w:sz w:val="24"/>
              </w:rPr>
              <w:t>Une malfaçon est une non-conformité issue de travaux menés dans le cadre d'une prestation de production ou de SAV sur un accès (PM/PBO/PTO), confiée à un intervenant selon un cahier des charges (STAS et règles de l'art)</w:t>
            </w:r>
          </w:p>
          <w:p w14:paraId="517B74E0" w14:textId="77777777" w:rsidR="00AA5D92" w:rsidRDefault="00AA5D92">
            <w:pPr>
              <w:spacing w:before="100" w:beforeAutospacing="1" w:after="100" w:afterAutospacing="1"/>
              <w:ind w:left="284"/>
              <w:rPr>
                <w:rFonts w:ascii="Arial" w:hAnsi="Arial" w:cs="Arial"/>
                <w:sz w:val="24"/>
              </w:rPr>
            </w:pPr>
          </w:p>
        </w:tc>
      </w:tr>
    </w:tbl>
    <w:p w14:paraId="0FEEA1E5" w14:textId="1E3A93D7" w:rsidR="00E23888" w:rsidRPr="00A26D5C" w:rsidRDefault="00E66E18" w:rsidP="002338DA">
      <w:pPr>
        <w:pStyle w:val="Titre2"/>
        <w:keepNext/>
        <w:tabs>
          <w:tab w:val="clear" w:pos="851"/>
        </w:tabs>
        <w:spacing w:before="280" w:after="120"/>
        <w:ind w:left="2268"/>
        <w:rPr>
          <w:sz w:val="28"/>
          <w:szCs w:val="18"/>
        </w:rPr>
      </w:pPr>
      <w:bookmarkStart w:id="22" w:name="_Toc281399487"/>
      <w:bookmarkStart w:id="23" w:name="_Toc506802684"/>
      <w:bookmarkStart w:id="24" w:name="_Toc113986292"/>
      <w:r w:rsidRPr="00A26D5C">
        <w:rPr>
          <w:sz w:val="28"/>
          <w:szCs w:val="18"/>
        </w:rPr>
        <w:lastRenderedPageBreak/>
        <w:t>Document</w:t>
      </w:r>
      <w:r w:rsidR="009F49C9">
        <w:rPr>
          <w:sz w:val="28"/>
          <w:szCs w:val="18"/>
        </w:rPr>
        <w:t>s</w:t>
      </w:r>
      <w:r w:rsidRPr="00A26D5C">
        <w:rPr>
          <w:sz w:val="28"/>
          <w:szCs w:val="18"/>
        </w:rPr>
        <w:t xml:space="preserve"> de référence applicable</w:t>
      </w:r>
      <w:bookmarkEnd w:id="22"/>
      <w:bookmarkEnd w:id="23"/>
      <w:bookmarkEnd w:id="24"/>
      <w:r w:rsidR="009F49C9">
        <w:rPr>
          <w:sz w:val="28"/>
          <w:szCs w:val="18"/>
        </w:rPr>
        <w:t>s</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64"/>
        <w:gridCol w:w="6775"/>
      </w:tblGrid>
      <w:tr w:rsidR="00852CCF" w:rsidRPr="008B0E78" w14:paraId="75D8A0EF" w14:textId="77777777" w:rsidTr="007A100D">
        <w:trPr>
          <w:cantSplit/>
          <w:tblHeader/>
        </w:trPr>
        <w:tc>
          <w:tcPr>
            <w:tcW w:w="2864" w:type="dxa"/>
            <w:shd w:val="clear" w:color="auto" w:fill="1E9BC3"/>
            <w:vAlign w:val="center"/>
          </w:tcPr>
          <w:p w14:paraId="50C58749" w14:textId="77777777" w:rsidR="00E23888" w:rsidRDefault="00852CCF">
            <w:pPr>
              <w:spacing w:before="100" w:beforeAutospacing="1" w:after="100" w:afterAutospacing="1"/>
              <w:rPr>
                <w:rFonts w:ascii="Arial" w:hAnsi="Arial" w:cs="Arial"/>
                <w:b/>
                <w:color w:val="FFFFFF"/>
                <w:sz w:val="24"/>
              </w:rPr>
            </w:pPr>
            <w:r w:rsidRPr="00880D72">
              <w:rPr>
                <w:rFonts w:ascii="Arial" w:hAnsi="Arial" w:cs="Arial"/>
                <w:b/>
                <w:color w:val="FFFFFF"/>
                <w:sz w:val="24"/>
              </w:rPr>
              <w:t>Nom du Document</w:t>
            </w:r>
          </w:p>
        </w:tc>
        <w:tc>
          <w:tcPr>
            <w:tcW w:w="6775" w:type="dxa"/>
            <w:shd w:val="clear" w:color="auto" w:fill="1E9BC3"/>
            <w:vAlign w:val="center"/>
          </w:tcPr>
          <w:p w14:paraId="44E3E518" w14:textId="77777777" w:rsidR="00E23888" w:rsidRDefault="00852CCF">
            <w:pPr>
              <w:spacing w:before="100" w:beforeAutospacing="1" w:after="100" w:afterAutospacing="1"/>
              <w:rPr>
                <w:rFonts w:ascii="Arial" w:hAnsi="Arial" w:cs="Arial"/>
                <w:b/>
                <w:color w:val="FFFFFF"/>
                <w:sz w:val="24"/>
              </w:rPr>
            </w:pPr>
            <w:r w:rsidRPr="00880D72">
              <w:rPr>
                <w:rFonts w:ascii="Arial" w:hAnsi="Arial" w:cs="Arial"/>
                <w:b/>
                <w:color w:val="FFFFFF"/>
                <w:sz w:val="24"/>
              </w:rPr>
              <w:t>Description</w:t>
            </w:r>
          </w:p>
        </w:tc>
      </w:tr>
      <w:tr w:rsidR="00982585" w:rsidRPr="008B0E78" w14:paraId="155B684F" w14:textId="77777777" w:rsidTr="007A100D">
        <w:trPr>
          <w:cantSplit/>
        </w:trPr>
        <w:tc>
          <w:tcPr>
            <w:tcW w:w="2864" w:type="dxa"/>
            <w:vAlign w:val="center"/>
          </w:tcPr>
          <w:p w14:paraId="1C3FC117" w14:textId="1058B658" w:rsidR="00982585" w:rsidRPr="00447652" w:rsidRDefault="001D0330">
            <w:pPr>
              <w:spacing w:before="100" w:beforeAutospacing="1" w:after="100" w:afterAutospacing="1"/>
              <w:rPr>
                <w:rFonts w:ascii="Arial" w:hAnsi="Arial" w:cs="Arial"/>
                <w:sz w:val="24"/>
                <w:lang w:val="en-GB"/>
              </w:rPr>
            </w:pPr>
            <w:r>
              <w:rPr>
                <w:rFonts w:ascii="Arial" w:hAnsi="Arial" w:cs="Arial"/>
                <w:sz w:val="24"/>
                <w:lang w:val="en-GB"/>
              </w:rPr>
              <w:t>Documentation GitHub</w:t>
            </w:r>
          </w:p>
        </w:tc>
        <w:tc>
          <w:tcPr>
            <w:tcW w:w="6775" w:type="dxa"/>
            <w:vAlign w:val="center"/>
          </w:tcPr>
          <w:p w14:paraId="58F7B68B" w14:textId="107B8478" w:rsidR="00F76F11" w:rsidRDefault="00F76F11" w:rsidP="006E1BEF">
            <w:pPr>
              <w:spacing w:before="100" w:beforeAutospacing="1" w:after="100" w:afterAutospacing="1"/>
              <w:rPr>
                <w:rFonts w:ascii="Arial" w:hAnsi="Arial" w:cs="Arial"/>
                <w:color w:val="0000FF"/>
                <w:sz w:val="24"/>
                <w:u w:val="single"/>
              </w:rPr>
            </w:pPr>
          </w:p>
          <w:p w14:paraId="7C4186FA" w14:textId="3E552E61" w:rsidR="00F76F11" w:rsidRDefault="0079606A" w:rsidP="006E1BEF">
            <w:pPr>
              <w:spacing w:before="100" w:beforeAutospacing="1" w:after="100" w:afterAutospacing="1"/>
              <w:rPr>
                <w:rFonts w:ascii="Arial" w:hAnsi="Arial" w:cs="Arial"/>
                <w:color w:val="0000FF"/>
                <w:sz w:val="24"/>
                <w:u w:val="single"/>
              </w:rPr>
            </w:pPr>
            <w:hyperlink r:id="rId8" w:history="1">
              <w:r w:rsidR="00D75004" w:rsidRPr="009A749F">
                <w:rPr>
                  <w:rStyle w:val="Lienhypertexte"/>
                  <w:rFonts w:ascii="Arial" w:hAnsi="Arial" w:cs="Arial"/>
                  <w:sz w:val="24"/>
                </w:rPr>
                <w:t>https://github.com/before-interop/malfacon</w:t>
              </w:r>
            </w:hyperlink>
          </w:p>
          <w:p w14:paraId="54DF4B5F" w14:textId="7EC0B3E1" w:rsidR="00D75004" w:rsidRPr="00582359" w:rsidRDefault="00D75004" w:rsidP="006E1BEF">
            <w:pPr>
              <w:spacing w:before="100" w:beforeAutospacing="1" w:after="100" w:afterAutospacing="1"/>
              <w:rPr>
                <w:rFonts w:ascii="Arial" w:hAnsi="Arial" w:cs="Arial"/>
                <w:color w:val="0000FF"/>
                <w:sz w:val="24"/>
              </w:rPr>
            </w:pPr>
          </w:p>
        </w:tc>
      </w:tr>
      <w:tr w:rsidR="009F49C9" w:rsidRPr="008B0E78" w14:paraId="219CA99A" w14:textId="77777777" w:rsidTr="007A100D">
        <w:trPr>
          <w:cantSplit/>
        </w:trPr>
        <w:tc>
          <w:tcPr>
            <w:tcW w:w="2864" w:type="dxa"/>
            <w:vAlign w:val="center"/>
          </w:tcPr>
          <w:p w14:paraId="58BC4FE5" w14:textId="36F747B5" w:rsidR="009F49C9" w:rsidRPr="0079606A" w:rsidRDefault="002A0DAF">
            <w:pPr>
              <w:spacing w:before="100" w:beforeAutospacing="1" w:after="100" w:afterAutospacing="1"/>
              <w:rPr>
                <w:rFonts w:ascii="Arial" w:hAnsi="Arial" w:cs="Arial"/>
                <w:sz w:val="24"/>
              </w:rPr>
            </w:pPr>
            <w:r w:rsidRPr="0079606A">
              <w:rPr>
                <w:rFonts w:ascii="Arial" w:hAnsi="Arial" w:cs="Arial"/>
                <w:sz w:val="24"/>
              </w:rPr>
              <w:t>Document de cadrage (Atelier A4)</w:t>
            </w:r>
          </w:p>
        </w:tc>
        <w:bookmarkStart w:id="25" w:name="_MON_1724685323"/>
        <w:bookmarkEnd w:id="25"/>
        <w:tc>
          <w:tcPr>
            <w:tcW w:w="6775" w:type="dxa"/>
            <w:vAlign w:val="center"/>
          </w:tcPr>
          <w:p w14:paraId="4B51F123" w14:textId="1CDF1306" w:rsidR="009F49C9" w:rsidRDefault="00D75004" w:rsidP="006E1BEF">
            <w:pPr>
              <w:spacing w:before="100" w:beforeAutospacing="1" w:after="100" w:afterAutospacing="1"/>
              <w:rPr>
                <w:rFonts w:ascii="Arial" w:hAnsi="Arial" w:cs="Arial"/>
                <w:color w:val="0000FF"/>
                <w:sz w:val="24"/>
                <w:u w:val="single"/>
              </w:rPr>
            </w:pPr>
            <w:r>
              <w:rPr>
                <w:rFonts w:ascii="Arial" w:hAnsi="Arial" w:cs="Arial"/>
                <w:color w:val="0000FF"/>
                <w:sz w:val="24"/>
                <w:u w:val="single"/>
              </w:rPr>
              <w:object w:dxaOrig="1520" w:dyaOrig="985" w14:anchorId="1885FE5D">
                <v:shape id="_x0000_i1034" type="#_x0000_t75" style="width:76pt;height:49pt" o:ole="">
                  <v:imagedata r:id="rId9" o:title=""/>
                </v:shape>
                <o:OLEObject Type="Embed" ProgID="Excel.Sheet.12" ShapeID="_x0000_i1034" DrawAspect="Icon" ObjectID="_1726648016" r:id="rId10"/>
              </w:object>
            </w:r>
          </w:p>
        </w:tc>
      </w:tr>
    </w:tbl>
    <w:p w14:paraId="0136C1A1" w14:textId="57F1E6DC" w:rsidR="00F407D5" w:rsidRPr="00A26D5C" w:rsidRDefault="00F407D5" w:rsidP="002338DA">
      <w:pPr>
        <w:pStyle w:val="Titre2"/>
        <w:keepNext/>
        <w:tabs>
          <w:tab w:val="clear" w:pos="851"/>
        </w:tabs>
        <w:spacing w:before="280" w:after="120"/>
        <w:ind w:left="2268"/>
        <w:rPr>
          <w:sz w:val="28"/>
          <w:szCs w:val="18"/>
        </w:rPr>
      </w:pPr>
      <w:bookmarkStart w:id="26" w:name="_Toc506802685"/>
      <w:bookmarkStart w:id="27" w:name="_Toc113986293"/>
      <w:bookmarkStart w:id="28" w:name="_Toc315869159"/>
      <w:r w:rsidRPr="00A26D5C">
        <w:rPr>
          <w:sz w:val="28"/>
          <w:szCs w:val="18"/>
        </w:rPr>
        <w:t>Contexte</w:t>
      </w:r>
      <w:bookmarkEnd w:id="26"/>
      <w:bookmarkEnd w:id="27"/>
    </w:p>
    <w:p w14:paraId="5FD00EF2" w14:textId="55187545" w:rsidR="00982585" w:rsidRPr="00982585" w:rsidRDefault="00982585" w:rsidP="00982585">
      <w:pPr>
        <w:rPr>
          <w:rFonts w:ascii="Arial" w:hAnsi="Arial" w:cs="Arial"/>
          <w:sz w:val="24"/>
          <w:szCs w:val="28"/>
        </w:rPr>
      </w:pPr>
      <w:r w:rsidRPr="00982585">
        <w:rPr>
          <w:rFonts w:ascii="Arial" w:hAnsi="Arial" w:cs="Arial"/>
          <w:sz w:val="24"/>
          <w:szCs w:val="28"/>
        </w:rPr>
        <w:t>Cet</w:t>
      </w:r>
      <w:r w:rsidR="001D0330">
        <w:rPr>
          <w:rFonts w:ascii="Arial" w:hAnsi="Arial" w:cs="Arial"/>
          <w:sz w:val="24"/>
          <w:szCs w:val="28"/>
        </w:rPr>
        <w:t xml:space="preserve"> outil</w:t>
      </w:r>
      <w:r w:rsidR="005A5880">
        <w:rPr>
          <w:rFonts w:ascii="Arial" w:hAnsi="Arial" w:cs="Arial"/>
          <w:sz w:val="24"/>
          <w:szCs w:val="28"/>
        </w:rPr>
        <w:t xml:space="preserve"> </w:t>
      </w:r>
      <w:r w:rsidRPr="00982585">
        <w:rPr>
          <w:rFonts w:ascii="Arial" w:hAnsi="Arial" w:cs="Arial"/>
          <w:sz w:val="24"/>
          <w:szCs w:val="28"/>
        </w:rPr>
        <w:t>permet</w:t>
      </w:r>
      <w:r w:rsidR="00C62315">
        <w:rPr>
          <w:rFonts w:ascii="Arial" w:hAnsi="Arial" w:cs="Arial"/>
          <w:sz w:val="24"/>
          <w:szCs w:val="28"/>
        </w:rPr>
        <w:t xml:space="preserve"> </w:t>
      </w:r>
      <w:r w:rsidR="005A5880">
        <w:rPr>
          <w:rFonts w:ascii="Arial" w:hAnsi="Arial" w:cs="Arial"/>
          <w:sz w:val="24"/>
          <w:szCs w:val="28"/>
        </w:rPr>
        <w:t xml:space="preserve">la déclaration et </w:t>
      </w:r>
      <w:r w:rsidRPr="00982585">
        <w:rPr>
          <w:rFonts w:ascii="Arial" w:hAnsi="Arial" w:cs="Arial"/>
          <w:sz w:val="24"/>
          <w:szCs w:val="28"/>
        </w:rPr>
        <w:t xml:space="preserve">le traitement d’une </w:t>
      </w:r>
      <w:r w:rsidR="005A5880">
        <w:rPr>
          <w:rFonts w:ascii="Arial" w:hAnsi="Arial" w:cs="Arial"/>
          <w:sz w:val="24"/>
          <w:szCs w:val="28"/>
        </w:rPr>
        <w:t>malfaçon</w:t>
      </w:r>
      <w:r w:rsidR="00F76041">
        <w:rPr>
          <w:rFonts w:ascii="Arial" w:hAnsi="Arial" w:cs="Arial"/>
          <w:sz w:val="24"/>
          <w:szCs w:val="28"/>
        </w:rPr>
        <w:t xml:space="preserve"> </w:t>
      </w:r>
      <w:r w:rsidR="00C62315">
        <w:rPr>
          <w:rFonts w:ascii="Arial" w:hAnsi="Arial" w:cs="Arial"/>
          <w:sz w:val="24"/>
          <w:szCs w:val="28"/>
        </w:rPr>
        <w:t xml:space="preserve">grâce à des </w:t>
      </w:r>
      <w:r w:rsidR="00C62315" w:rsidRPr="00982585">
        <w:rPr>
          <w:rFonts w:ascii="Arial" w:hAnsi="Arial" w:cs="Arial"/>
          <w:sz w:val="24"/>
          <w:szCs w:val="28"/>
        </w:rPr>
        <w:t>flux normalisés</w:t>
      </w:r>
      <w:r w:rsidR="00C62315">
        <w:rPr>
          <w:rFonts w:ascii="Arial" w:hAnsi="Arial" w:cs="Arial"/>
          <w:sz w:val="24"/>
          <w:szCs w:val="28"/>
        </w:rPr>
        <w:t>.</w:t>
      </w:r>
    </w:p>
    <w:p w14:paraId="777576EC" w14:textId="1C6D664B" w:rsidR="00886F1D" w:rsidRDefault="00C44EF1" w:rsidP="002338DA">
      <w:pPr>
        <w:pStyle w:val="Titre2"/>
        <w:keepNext/>
        <w:tabs>
          <w:tab w:val="clear" w:pos="851"/>
        </w:tabs>
        <w:spacing w:before="280" w:after="120"/>
        <w:ind w:left="2268"/>
        <w:rPr>
          <w:sz w:val="28"/>
          <w:szCs w:val="18"/>
        </w:rPr>
      </w:pPr>
      <w:bookmarkStart w:id="29" w:name="_Toc113986294"/>
      <w:r w:rsidRPr="00A26D5C">
        <w:rPr>
          <w:sz w:val="28"/>
          <w:szCs w:val="18"/>
        </w:rPr>
        <w:t>P</w:t>
      </w:r>
      <w:r w:rsidR="00401D64" w:rsidRPr="00A26D5C">
        <w:rPr>
          <w:sz w:val="28"/>
          <w:szCs w:val="18"/>
        </w:rPr>
        <w:t>rocessus</w:t>
      </w:r>
      <w:bookmarkEnd w:id="29"/>
    </w:p>
    <w:p w14:paraId="160EBD16" w14:textId="76A47005" w:rsidR="00E74C60" w:rsidRPr="00E74C60" w:rsidRDefault="00E74C60" w:rsidP="00E74C60">
      <w:pPr>
        <w:spacing w:after="0" w:line="240" w:lineRule="auto"/>
        <w:jc w:val="left"/>
        <w:rPr>
          <w:rFonts w:ascii="Arial" w:eastAsia="MS Mincho" w:hAnsi="Arial" w:cs="Arial"/>
          <w:sz w:val="24"/>
          <w:lang w:eastAsia="ja-JP"/>
        </w:rPr>
      </w:pPr>
      <w:r w:rsidRPr="00E74C60">
        <w:rPr>
          <w:rFonts w:ascii="Arial" w:eastAsia="MS Mincho" w:hAnsi="Arial" w:cs="Arial"/>
          <w:sz w:val="24"/>
          <w:lang w:eastAsia="ja-JP"/>
        </w:rPr>
        <w:t>Les travaux</w:t>
      </w:r>
      <w:r w:rsidRPr="0035558B">
        <w:rPr>
          <w:rFonts w:ascii="Arial" w:eastAsia="MS Mincho" w:hAnsi="Arial" w:cs="Arial"/>
          <w:sz w:val="24"/>
          <w:lang w:eastAsia="ja-JP"/>
        </w:rPr>
        <w:t xml:space="preserve"> inter-opérateurs </w:t>
      </w:r>
      <w:r w:rsidRPr="00E74C60">
        <w:rPr>
          <w:rFonts w:ascii="Arial" w:eastAsia="MS Mincho" w:hAnsi="Arial" w:cs="Arial"/>
          <w:sz w:val="24"/>
          <w:lang w:eastAsia="ja-JP"/>
        </w:rPr>
        <w:t xml:space="preserve">ont permis de définir des typologies de malfaçons sur le périmètre suivant : </w:t>
      </w:r>
    </w:p>
    <w:p w14:paraId="4E78BE7F" w14:textId="77777777" w:rsidR="00E74C60" w:rsidRPr="00E74C60" w:rsidRDefault="00E74C60" w:rsidP="00E74C60">
      <w:pPr>
        <w:spacing w:after="0" w:line="240" w:lineRule="auto"/>
        <w:jc w:val="left"/>
        <w:rPr>
          <w:rFonts w:ascii="Arial" w:eastAsia="MS Mincho" w:hAnsi="Arial" w:cs="Arial"/>
          <w:iCs/>
          <w:sz w:val="24"/>
          <w:lang w:eastAsia="ja-JP"/>
        </w:rPr>
      </w:pPr>
    </w:p>
    <w:p w14:paraId="0930EF3F" w14:textId="7337B743" w:rsidR="00E74C60" w:rsidRPr="00E74C60" w:rsidRDefault="00E74C60" w:rsidP="00E74C60">
      <w:pPr>
        <w:numPr>
          <w:ilvl w:val="0"/>
          <w:numId w:val="36"/>
        </w:numPr>
        <w:spacing w:after="0" w:line="240" w:lineRule="auto"/>
        <w:jc w:val="left"/>
        <w:rPr>
          <w:rFonts w:ascii="Arial" w:eastAsia="MS Mincho" w:hAnsi="Arial" w:cs="Arial"/>
          <w:bCs/>
          <w:iCs/>
          <w:sz w:val="24"/>
          <w:lang w:eastAsia="ja-JP"/>
        </w:rPr>
      </w:pPr>
      <w:r w:rsidRPr="00E74C60">
        <w:rPr>
          <w:rFonts w:ascii="Arial" w:eastAsia="MS Mincho" w:hAnsi="Arial" w:cs="Arial"/>
          <w:bCs/>
          <w:iCs/>
          <w:sz w:val="24"/>
          <w:lang w:eastAsia="ja-JP"/>
        </w:rPr>
        <w:t>La signalisation de malfaçons peut être faite par un OI vers OC comme par un OC vers un OI</w:t>
      </w:r>
    </w:p>
    <w:p w14:paraId="355706F3" w14:textId="77777777" w:rsidR="00E74C60" w:rsidRPr="00E74C60" w:rsidRDefault="00E74C60" w:rsidP="00E74C60">
      <w:pPr>
        <w:spacing w:after="0" w:line="240" w:lineRule="auto"/>
        <w:ind w:left="720"/>
        <w:jc w:val="left"/>
        <w:rPr>
          <w:rFonts w:ascii="Arial" w:eastAsia="MS Mincho" w:hAnsi="Arial" w:cs="Arial"/>
          <w:iCs/>
          <w:sz w:val="24"/>
          <w:lang w:eastAsia="ja-JP"/>
        </w:rPr>
      </w:pPr>
    </w:p>
    <w:p w14:paraId="66B2618E" w14:textId="77777777" w:rsidR="00E74C60" w:rsidRPr="00E74C60" w:rsidRDefault="00E74C60" w:rsidP="00E74C60">
      <w:pPr>
        <w:numPr>
          <w:ilvl w:val="0"/>
          <w:numId w:val="36"/>
        </w:numPr>
        <w:spacing w:after="0" w:line="240" w:lineRule="auto"/>
        <w:jc w:val="left"/>
        <w:rPr>
          <w:rFonts w:ascii="Arial" w:eastAsia="MS Mincho" w:hAnsi="Arial" w:cs="Arial"/>
          <w:iCs/>
          <w:sz w:val="24"/>
          <w:lang w:eastAsia="ja-JP"/>
        </w:rPr>
      </w:pPr>
      <w:r w:rsidRPr="00E74C60">
        <w:rPr>
          <w:rFonts w:ascii="Arial" w:eastAsia="MS Mincho" w:hAnsi="Arial" w:cs="Arial"/>
          <w:iCs/>
          <w:sz w:val="24"/>
          <w:lang w:eastAsia="ja-JP"/>
        </w:rPr>
        <w:t>Certaines malfaçons sont détectables aussi bien par un OI que par un OC, d’autres sont vues comme détectables uniquement par un OI ou uniquement par un OC</w:t>
      </w:r>
    </w:p>
    <w:p w14:paraId="64557726" w14:textId="77777777" w:rsidR="00E74C60" w:rsidRPr="00E74C60" w:rsidRDefault="00E74C60" w:rsidP="00E74C60">
      <w:pPr>
        <w:spacing w:after="0" w:line="240" w:lineRule="auto"/>
        <w:ind w:left="720"/>
        <w:jc w:val="left"/>
        <w:rPr>
          <w:rFonts w:ascii="Arial" w:eastAsia="MS Mincho" w:hAnsi="Arial" w:cs="Arial"/>
          <w:iCs/>
          <w:sz w:val="24"/>
          <w:lang w:eastAsia="ja-JP"/>
        </w:rPr>
      </w:pPr>
    </w:p>
    <w:p w14:paraId="3DC8E298" w14:textId="77777777" w:rsidR="00E74C60" w:rsidRPr="00E74C60" w:rsidRDefault="00E74C60" w:rsidP="00E74C60">
      <w:pPr>
        <w:numPr>
          <w:ilvl w:val="0"/>
          <w:numId w:val="36"/>
        </w:numPr>
        <w:spacing w:after="0" w:line="240" w:lineRule="auto"/>
        <w:jc w:val="left"/>
        <w:rPr>
          <w:rFonts w:ascii="Arial" w:eastAsia="MS Mincho" w:hAnsi="Arial" w:cs="Arial"/>
          <w:bCs/>
          <w:iCs/>
          <w:sz w:val="24"/>
          <w:lang w:eastAsia="ja-JP"/>
        </w:rPr>
      </w:pPr>
      <w:r w:rsidRPr="00E74C60">
        <w:rPr>
          <w:rFonts w:ascii="Arial" w:eastAsia="MS Mincho" w:hAnsi="Arial" w:cs="Arial"/>
          <w:bCs/>
          <w:sz w:val="24"/>
          <w:lang w:eastAsia="ja-JP"/>
        </w:rPr>
        <w:t xml:space="preserve">La signalisation de malfaçon par un OI vers un OC est une notification appelant action de la part de l’OC destinataire ou informant ce dernier d’une malfaçon n’appelant pas action de sa part. </w:t>
      </w:r>
    </w:p>
    <w:p w14:paraId="5EA9A960" w14:textId="77777777" w:rsidR="00E74C60" w:rsidRPr="00E74C60" w:rsidRDefault="00E74C60" w:rsidP="00E74C60">
      <w:pPr>
        <w:spacing w:after="0" w:line="240" w:lineRule="auto"/>
        <w:ind w:left="708"/>
        <w:jc w:val="left"/>
        <w:rPr>
          <w:rFonts w:ascii="Arial" w:eastAsia="Calibri" w:hAnsi="Arial" w:cs="Arial"/>
          <w:sz w:val="24"/>
        </w:rPr>
      </w:pPr>
    </w:p>
    <w:p w14:paraId="2DD39EA5" w14:textId="77777777" w:rsidR="00E74C60" w:rsidRPr="00E74C60" w:rsidRDefault="00E74C60" w:rsidP="00E74C60">
      <w:pPr>
        <w:spacing w:after="0" w:line="240" w:lineRule="auto"/>
        <w:ind w:left="720"/>
        <w:jc w:val="left"/>
        <w:rPr>
          <w:rFonts w:ascii="Arial" w:eastAsia="MS Mincho" w:hAnsi="Arial" w:cs="Arial"/>
          <w:iCs/>
          <w:sz w:val="24"/>
          <w:lang w:eastAsia="ja-JP"/>
        </w:rPr>
      </w:pPr>
      <w:r w:rsidRPr="00E74C60">
        <w:rPr>
          <w:rFonts w:ascii="Arial" w:eastAsia="MS Mincho" w:hAnsi="Arial" w:cs="Arial"/>
          <w:sz w:val="24"/>
          <w:lang w:eastAsia="ja-JP"/>
        </w:rPr>
        <w:t>Cette notification suppose que l’OC pourra intervenir pour traiter la malfaçon : si les conditions font que c’est impossible et plus particulièrement sur un PM devenu inexploitable, alors l’OI doit procéder par une Remise En Conformité (REC)</w:t>
      </w:r>
    </w:p>
    <w:p w14:paraId="2A79E075" w14:textId="77777777" w:rsidR="00E74C60" w:rsidRPr="00E74C60" w:rsidRDefault="00E74C60" w:rsidP="00E74C60">
      <w:pPr>
        <w:spacing w:after="0" w:line="240" w:lineRule="auto"/>
        <w:ind w:left="708"/>
        <w:jc w:val="left"/>
        <w:rPr>
          <w:rFonts w:ascii="Arial" w:eastAsia="Calibri" w:hAnsi="Arial" w:cs="Arial"/>
          <w:iCs/>
          <w:sz w:val="24"/>
        </w:rPr>
      </w:pPr>
      <w:r w:rsidRPr="00E74C60">
        <w:rPr>
          <w:rFonts w:ascii="Arial" w:eastAsia="Calibri" w:hAnsi="Arial" w:cs="Arial"/>
          <w:iCs/>
          <w:sz w:val="24"/>
        </w:rPr>
        <w:t>Si l’OC constate lors de son intervention que l’état du PM ne lui permet pas de traiter la malfaçon, alors il aura la possibilité de le signaler en retour à l’OI.</w:t>
      </w:r>
    </w:p>
    <w:p w14:paraId="20A4AB0B" w14:textId="77777777" w:rsidR="00E74C60" w:rsidRPr="00E74C60" w:rsidRDefault="00E74C60" w:rsidP="00E74C60">
      <w:pPr>
        <w:spacing w:after="0" w:line="240" w:lineRule="auto"/>
        <w:ind w:left="708"/>
        <w:jc w:val="left"/>
        <w:rPr>
          <w:rFonts w:ascii="Arial" w:eastAsia="Calibri" w:hAnsi="Arial" w:cs="Arial"/>
          <w:iCs/>
          <w:sz w:val="24"/>
        </w:rPr>
      </w:pPr>
    </w:p>
    <w:p w14:paraId="684283DC" w14:textId="77777777" w:rsidR="00E74C60" w:rsidRPr="00E74C60" w:rsidRDefault="00E74C60" w:rsidP="00E74C60">
      <w:pPr>
        <w:numPr>
          <w:ilvl w:val="0"/>
          <w:numId w:val="36"/>
        </w:numPr>
        <w:spacing w:after="0" w:line="240" w:lineRule="auto"/>
        <w:jc w:val="left"/>
        <w:rPr>
          <w:rFonts w:ascii="Arial" w:eastAsia="MS Mincho" w:hAnsi="Arial" w:cs="Arial"/>
          <w:iCs/>
          <w:sz w:val="24"/>
          <w:lang w:eastAsia="ja-JP"/>
        </w:rPr>
      </w:pPr>
      <w:r w:rsidRPr="00E74C60">
        <w:rPr>
          <w:rFonts w:ascii="Arial" w:eastAsia="MS Mincho" w:hAnsi="Arial" w:cs="Arial"/>
          <w:bCs/>
          <w:sz w:val="24"/>
          <w:lang w:eastAsia="ja-JP"/>
        </w:rPr>
        <w:t>La signalisation de malfaçon par un OC vers un OI est une remontée d’information</w:t>
      </w:r>
      <w:r w:rsidRPr="00E74C60">
        <w:rPr>
          <w:rFonts w:ascii="Arial" w:eastAsia="MS Mincho" w:hAnsi="Arial" w:cs="Arial"/>
          <w:sz w:val="24"/>
          <w:lang w:eastAsia="ja-JP"/>
        </w:rPr>
        <w:t xml:space="preserve"> qui n’implique pas d’engagement de l’OC sur son niveau de précision : cette signalisation constitue une information complémentaire pour l’OI dans le cadre de l’exploitation de son réseau.</w:t>
      </w:r>
    </w:p>
    <w:p w14:paraId="10313893" w14:textId="77777777" w:rsidR="00E74C60" w:rsidRPr="00E74C60" w:rsidRDefault="00E74C60" w:rsidP="00161DC8">
      <w:pPr>
        <w:spacing w:after="0" w:line="240" w:lineRule="auto"/>
        <w:jc w:val="left"/>
        <w:rPr>
          <w:rFonts w:ascii="Arial" w:eastAsia="MS Mincho" w:hAnsi="Arial" w:cs="Arial"/>
          <w:iCs/>
          <w:sz w:val="24"/>
          <w:lang w:eastAsia="ja-JP"/>
        </w:rPr>
      </w:pPr>
    </w:p>
    <w:p w14:paraId="4B5412CE" w14:textId="2EB89F37" w:rsidR="00E74C60" w:rsidRPr="00E74C60" w:rsidRDefault="00E74C60" w:rsidP="00E74C60">
      <w:pPr>
        <w:numPr>
          <w:ilvl w:val="0"/>
          <w:numId w:val="36"/>
        </w:numPr>
        <w:spacing w:after="0" w:line="240" w:lineRule="auto"/>
        <w:jc w:val="left"/>
        <w:rPr>
          <w:rFonts w:ascii="Arial" w:eastAsia="MS Mincho" w:hAnsi="Arial" w:cs="Arial"/>
          <w:iCs/>
          <w:sz w:val="24"/>
          <w:lang w:eastAsia="ja-JP"/>
        </w:rPr>
      </w:pPr>
      <w:r w:rsidRPr="00E74C60">
        <w:rPr>
          <w:rFonts w:ascii="Arial" w:eastAsia="MS Mincho" w:hAnsi="Arial" w:cs="Arial"/>
          <w:iCs/>
          <w:sz w:val="24"/>
          <w:lang w:eastAsia="ja-JP"/>
        </w:rPr>
        <w:t xml:space="preserve">De par sa définition, la Malfaçon se distingue de la notion de </w:t>
      </w:r>
      <w:r w:rsidR="00161DC8" w:rsidRPr="0035558B">
        <w:rPr>
          <w:rFonts w:ascii="Arial" w:eastAsia="MS Mincho" w:hAnsi="Arial" w:cs="Arial"/>
          <w:iCs/>
          <w:sz w:val="24"/>
          <w:lang w:eastAsia="ja-JP"/>
        </w:rPr>
        <w:t>« </w:t>
      </w:r>
      <w:r w:rsidRPr="00E74C60">
        <w:rPr>
          <w:rFonts w:ascii="Arial" w:eastAsia="MS Mincho" w:hAnsi="Arial" w:cs="Arial"/>
          <w:bCs/>
          <w:iCs/>
          <w:sz w:val="24"/>
          <w:lang w:eastAsia="ja-JP"/>
        </w:rPr>
        <w:t>Dysfonctionnement</w:t>
      </w:r>
      <w:r w:rsidR="00161DC8" w:rsidRPr="0035558B">
        <w:rPr>
          <w:rFonts w:ascii="Arial" w:eastAsia="MS Mincho" w:hAnsi="Arial" w:cs="Arial"/>
          <w:bCs/>
          <w:iCs/>
          <w:sz w:val="24"/>
          <w:lang w:eastAsia="ja-JP"/>
        </w:rPr>
        <w:t> »</w:t>
      </w:r>
      <w:r w:rsidRPr="00E74C60">
        <w:rPr>
          <w:rFonts w:ascii="Arial" w:eastAsia="MS Mincho" w:hAnsi="Arial" w:cs="Arial"/>
          <w:bCs/>
          <w:iCs/>
          <w:sz w:val="24"/>
          <w:lang w:eastAsia="ja-JP"/>
        </w:rPr>
        <w:t xml:space="preserve"> </w:t>
      </w:r>
      <w:r w:rsidRPr="00E74C60">
        <w:rPr>
          <w:rFonts w:ascii="Arial" w:eastAsia="MS Mincho" w:hAnsi="Arial" w:cs="Arial"/>
          <w:iCs/>
          <w:sz w:val="24"/>
          <w:lang w:eastAsia="ja-JP"/>
        </w:rPr>
        <w:t>dont est ici rappelée la définition Interop’Fibre :</w:t>
      </w:r>
    </w:p>
    <w:p w14:paraId="73623389" w14:textId="77777777" w:rsidR="00E74C60" w:rsidRPr="00E74C60" w:rsidRDefault="00E74C60" w:rsidP="00E74C60">
      <w:pPr>
        <w:spacing w:after="0" w:line="240" w:lineRule="auto"/>
        <w:ind w:left="708"/>
        <w:jc w:val="left"/>
        <w:rPr>
          <w:rFonts w:ascii="Arial" w:eastAsia="MS Mincho" w:hAnsi="Arial" w:cs="Arial"/>
          <w:iCs/>
          <w:sz w:val="24"/>
          <w:lang w:eastAsia="ja-JP"/>
        </w:rPr>
      </w:pPr>
      <w:r w:rsidRPr="00E74C60">
        <w:rPr>
          <w:rFonts w:ascii="Arial" w:eastAsia="MS Mincho" w:hAnsi="Arial" w:cs="Arial"/>
          <w:iCs/>
          <w:sz w:val="24"/>
          <w:lang w:eastAsia="ja-JP"/>
        </w:rPr>
        <w:lastRenderedPageBreak/>
        <w:t>« </w:t>
      </w:r>
      <w:r w:rsidRPr="00E74C60">
        <w:rPr>
          <w:rFonts w:ascii="Arial" w:eastAsia="MS Mincho" w:hAnsi="Arial" w:cs="Arial"/>
          <w:i/>
          <w:iCs/>
          <w:sz w:val="24"/>
          <w:lang w:eastAsia="ja-JP"/>
        </w:rPr>
        <w:t>Un dysfonctionnement est une problématique qui rend impossible l’adduction du réseau d’un OC au PM mis à disposition par un OI</w:t>
      </w:r>
      <w:r w:rsidRPr="00E74C60">
        <w:rPr>
          <w:rFonts w:ascii="Arial" w:eastAsia="MS Mincho" w:hAnsi="Arial" w:cs="Arial"/>
          <w:iCs/>
          <w:sz w:val="24"/>
          <w:lang w:eastAsia="ja-JP"/>
        </w:rPr>
        <w:t> »</w:t>
      </w:r>
    </w:p>
    <w:p w14:paraId="196012A5" w14:textId="77777777" w:rsidR="00E74C60" w:rsidRPr="00E74C60" w:rsidRDefault="00E74C60" w:rsidP="00E74C60">
      <w:pPr>
        <w:spacing w:after="0" w:line="240" w:lineRule="auto"/>
        <w:ind w:left="708"/>
        <w:jc w:val="left"/>
        <w:rPr>
          <w:rFonts w:ascii="Arial" w:eastAsia="MS Mincho" w:hAnsi="Arial" w:cs="Arial"/>
          <w:iCs/>
          <w:sz w:val="24"/>
          <w:lang w:eastAsia="ja-JP"/>
        </w:rPr>
      </w:pPr>
    </w:p>
    <w:p w14:paraId="2BFA0491" w14:textId="7450389F" w:rsidR="008D5440" w:rsidRDefault="00E74C60" w:rsidP="008D5440">
      <w:pPr>
        <w:numPr>
          <w:ilvl w:val="0"/>
          <w:numId w:val="36"/>
        </w:numPr>
        <w:spacing w:after="0" w:line="240" w:lineRule="auto"/>
        <w:jc w:val="left"/>
        <w:rPr>
          <w:rFonts w:ascii="Arial" w:eastAsia="MS Mincho" w:hAnsi="Arial" w:cs="Arial"/>
          <w:iCs/>
          <w:sz w:val="24"/>
          <w:lang w:eastAsia="ja-JP"/>
        </w:rPr>
      </w:pPr>
      <w:r w:rsidRPr="00E74C60">
        <w:rPr>
          <w:rFonts w:ascii="Arial" w:eastAsia="MS Mincho" w:hAnsi="Arial" w:cs="Arial"/>
          <w:iCs/>
          <w:sz w:val="24"/>
          <w:lang w:eastAsia="ja-JP"/>
        </w:rPr>
        <w:t xml:space="preserve">A noter que les notions de </w:t>
      </w:r>
      <w:r w:rsidR="00B025BF">
        <w:rPr>
          <w:rFonts w:ascii="Arial" w:eastAsia="MS Mincho" w:hAnsi="Arial" w:cs="Arial"/>
          <w:iCs/>
          <w:sz w:val="24"/>
          <w:lang w:eastAsia="ja-JP"/>
        </w:rPr>
        <w:t>« </w:t>
      </w:r>
      <w:r w:rsidRPr="00E74C60">
        <w:rPr>
          <w:rFonts w:ascii="Arial" w:eastAsia="MS Mincho" w:hAnsi="Arial" w:cs="Arial"/>
          <w:bCs/>
          <w:iCs/>
          <w:sz w:val="24"/>
          <w:lang w:eastAsia="ja-JP"/>
        </w:rPr>
        <w:t>Dommages</w:t>
      </w:r>
      <w:r w:rsidR="00B025BF">
        <w:rPr>
          <w:rFonts w:ascii="Arial" w:eastAsia="MS Mincho" w:hAnsi="Arial" w:cs="Arial"/>
          <w:bCs/>
          <w:iCs/>
          <w:sz w:val="24"/>
          <w:lang w:eastAsia="ja-JP"/>
        </w:rPr>
        <w:t> »</w:t>
      </w:r>
      <w:r w:rsidRPr="00E74C60">
        <w:rPr>
          <w:rFonts w:ascii="Arial" w:eastAsia="MS Mincho" w:hAnsi="Arial" w:cs="Arial"/>
          <w:bCs/>
          <w:iCs/>
          <w:sz w:val="24"/>
          <w:lang w:eastAsia="ja-JP"/>
        </w:rPr>
        <w:t>,</w:t>
      </w:r>
      <w:r w:rsidRPr="00E74C60">
        <w:rPr>
          <w:rFonts w:ascii="Arial" w:eastAsia="MS Mincho" w:hAnsi="Arial" w:cs="Arial"/>
          <w:iCs/>
          <w:sz w:val="24"/>
          <w:lang w:eastAsia="ja-JP"/>
        </w:rPr>
        <w:t xml:space="preserve"> qui peuvent apparaître dans les contrats des OI, ne sont pas normalisées.</w:t>
      </w:r>
      <w:r w:rsidR="0035558B" w:rsidRPr="0035558B">
        <w:rPr>
          <w:rFonts w:ascii="Arial" w:eastAsia="MS Mincho" w:hAnsi="Arial" w:cs="Arial"/>
          <w:iCs/>
          <w:sz w:val="24"/>
          <w:lang w:eastAsia="ja-JP"/>
        </w:rPr>
        <w:t xml:space="preserve"> </w:t>
      </w:r>
      <w:r w:rsidRPr="00E74C60">
        <w:rPr>
          <w:rFonts w:ascii="Arial" w:eastAsia="MS Mincho" w:hAnsi="Arial" w:cs="Arial"/>
          <w:iCs/>
          <w:sz w:val="24"/>
          <w:lang w:eastAsia="ja-JP"/>
        </w:rPr>
        <w:t xml:space="preserve">Dans tous les cas, il est important que ces définitions contractuelles ne viennent pas recouvrir le périmètre de la </w:t>
      </w:r>
      <w:r w:rsidRPr="00E74C60">
        <w:rPr>
          <w:rFonts w:ascii="Arial" w:eastAsia="MS Mincho" w:hAnsi="Arial" w:cs="Arial"/>
          <w:b/>
          <w:iCs/>
          <w:sz w:val="24"/>
          <w:lang w:eastAsia="ja-JP"/>
        </w:rPr>
        <w:t>Malfaçon</w:t>
      </w:r>
      <w:r w:rsidRPr="00E74C60">
        <w:rPr>
          <w:rFonts w:ascii="Arial" w:eastAsia="MS Mincho" w:hAnsi="Arial" w:cs="Arial"/>
          <w:iCs/>
          <w:sz w:val="24"/>
          <w:lang w:eastAsia="ja-JP"/>
        </w:rPr>
        <w:t>.</w:t>
      </w:r>
    </w:p>
    <w:p w14:paraId="7619669A" w14:textId="77777777" w:rsidR="00B025BF" w:rsidRPr="00B025BF" w:rsidRDefault="00B025BF" w:rsidP="00B025BF">
      <w:pPr>
        <w:spacing w:after="0" w:line="240" w:lineRule="auto"/>
        <w:ind w:left="360"/>
        <w:jc w:val="left"/>
        <w:rPr>
          <w:rFonts w:ascii="Arial" w:eastAsia="MS Mincho" w:hAnsi="Arial" w:cs="Arial"/>
          <w:iCs/>
          <w:sz w:val="24"/>
          <w:lang w:eastAsia="ja-JP"/>
        </w:rPr>
      </w:pPr>
    </w:p>
    <w:p w14:paraId="4DFB9750" w14:textId="77777777" w:rsidR="00B025BF" w:rsidRPr="00B025BF" w:rsidRDefault="00B025BF" w:rsidP="00B025BF">
      <w:pPr>
        <w:spacing w:after="0" w:line="240" w:lineRule="auto"/>
        <w:jc w:val="left"/>
        <w:rPr>
          <w:rFonts w:ascii="Arial" w:eastAsia="MS Mincho" w:hAnsi="Arial" w:cs="Arial"/>
          <w:iCs/>
          <w:sz w:val="24"/>
          <w:lang w:eastAsia="ja-JP"/>
        </w:rPr>
      </w:pPr>
    </w:p>
    <w:p w14:paraId="6964A35B" w14:textId="12C38F6B" w:rsidR="00E23888" w:rsidRDefault="009E1219" w:rsidP="002338DA">
      <w:pPr>
        <w:pStyle w:val="Style2"/>
      </w:pPr>
      <w:bookmarkStart w:id="30" w:name="_Toc506802687"/>
      <w:bookmarkStart w:id="31" w:name="_Toc113986295"/>
      <w:bookmarkEnd w:id="28"/>
      <w:r>
        <w:t>Généralités sur</w:t>
      </w:r>
      <w:bookmarkEnd w:id="30"/>
      <w:r w:rsidR="00415F43">
        <w:t xml:space="preserve"> la solution technique</w:t>
      </w:r>
      <w:bookmarkEnd w:id="31"/>
    </w:p>
    <w:p w14:paraId="6BA73810" w14:textId="5341D294" w:rsidR="009C47F3" w:rsidRPr="00A26D5C" w:rsidRDefault="009C47F3" w:rsidP="002338DA">
      <w:pPr>
        <w:pStyle w:val="Titre2"/>
        <w:keepNext/>
        <w:tabs>
          <w:tab w:val="clear" w:pos="851"/>
        </w:tabs>
        <w:spacing w:before="280" w:after="120"/>
        <w:ind w:left="2269"/>
        <w:rPr>
          <w:sz w:val="28"/>
          <w:szCs w:val="18"/>
        </w:rPr>
      </w:pPr>
      <w:bookmarkStart w:id="32" w:name="_Toc113986296"/>
      <w:bookmarkStart w:id="33" w:name="_Toc506802688"/>
      <w:r w:rsidRPr="00A26D5C">
        <w:rPr>
          <w:sz w:val="28"/>
          <w:szCs w:val="18"/>
        </w:rPr>
        <w:t>Proposition globale</w:t>
      </w:r>
      <w:bookmarkEnd w:id="32"/>
    </w:p>
    <w:p w14:paraId="4DBE39EF" w14:textId="77777777" w:rsidR="009C47F3" w:rsidRPr="009C47F3" w:rsidRDefault="009C47F3" w:rsidP="009C47F3">
      <w:pPr>
        <w:shd w:val="clear" w:color="auto" w:fill="FFFFFF"/>
        <w:spacing w:after="240" w:line="240" w:lineRule="auto"/>
        <w:jc w:val="left"/>
        <w:rPr>
          <w:rFonts w:ascii="Arial" w:hAnsi="Arial" w:cs="Arial"/>
          <w:color w:val="24292F"/>
          <w:szCs w:val="22"/>
        </w:rPr>
      </w:pPr>
      <w:r w:rsidRPr="009C47F3">
        <w:rPr>
          <w:rFonts w:ascii="Arial" w:hAnsi="Arial" w:cs="Arial"/>
          <w:color w:val="24292F"/>
          <w:szCs w:val="22"/>
        </w:rPr>
        <w:t>La proposition comprend trois API :</w:t>
      </w:r>
    </w:p>
    <w:p w14:paraId="15C172EC" w14:textId="1C53EC05" w:rsidR="009C47F3" w:rsidRPr="009C47F3" w:rsidRDefault="0074523E" w:rsidP="002A79DA">
      <w:pPr>
        <w:numPr>
          <w:ilvl w:val="0"/>
          <w:numId w:val="30"/>
        </w:numPr>
        <w:shd w:val="clear" w:color="auto" w:fill="FFFFFF"/>
        <w:spacing w:before="240" w:after="240" w:line="240" w:lineRule="auto"/>
        <w:jc w:val="left"/>
        <w:rPr>
          <w:rFonts w:ascii="Arial" w:hAnsi="Arial" w:cs="Arial"/>
          <w:color w:val="24292F"/>
          <w:szCs w:val="22"/>
        </w:rPr>
      </w:pPr>
      <w:r>
        <w:rPr>
          <w:rFonts w:ascii="Arial" w:hAnsi="Arial" w:cs="Arial"/>
          <w:b/>
          <w:bCs/>
          <w:color w:val="24292F"/>
          <w:szCs w:val="22"/>
        </w:rPr>
        <w:t>Malfaçon</w:t>
      </w:r>
      <w:r w:rsidR="0058585A" w:rsidRPr="0058585A">
        <w:rPr>
          <w:rFonts w:ascii="Arial" w:hAnsi="Arial" w:cs="Arial"/>
          <w:color w:val="24292F"/>
          <w:szCs w:val="22"/>
        </w:rPr>
        <w:t xml:space="preserve"> </w:t>
      </w:r>
      <w:r w:rsidR="009C47F3" w:rsidRPr="0058585A">
        <w:rPr>
          <w:rFonts w:ascii="Arial" w:hAnsi="Arial" w:cs="Arial"/>
          <w:color w:val="24292F"/>
          <w:szCs w:val="22"/>
        </w:rPr>
        <w:t>qui permet de :</w:t>
      </w:r>
    </w:p>
    <w:p w14:paraId="14CF7941" w14:textId="7A3B0265" w:rsidR="009C47F3" w:rsidRPr="003D69B3" w:rsidRDefault="003D69B3" w:rsidP="003D69B3">
      <w:pPr>
        <w:numPr>
          <w:ilvl w:val="1"/>
          <w:numId w:val="30"/>
        </w:numPr>
        <w:shd w:val="clear" w:color="auto" w:fill="FFFFFF"/>
        <w:spacing w:after="0" w:line="240" w:lineRule="auto"/>
        <w:ind w:left="1434" w:hanging="357"/>
        <w:jc w:val="left"/>
        <w:rPr>
          <w:rFonts w:ascii="Arial" w:hAnsi="Arial" w:cs="Arial"/>
          <w:color w:val="24292F"/>
          <w:szCs w:val="22"/>
        </w:rPr>
      </w:pPr>
      <w:r>
        <w:rPr>
          <w:rFonts w:ascii="Arial" w:hAnsi="Arial" w:cs="Arial"/>
          <w:color w:val="24292F"/>
          <w:szCs w:val="22"/>
        </w:rPr>
        <w:t>t</w:t>
      </w:r>
      <w:r w:rsidR="009C47F3" w:rsidRPr="009C47F3">
        <w:rPr>
          <w:rFonts w:ascii="Arial" w:hAnsi="Arial" w:cs="Arial"/>
          <w:color w:val="24292F"/>
          <w:szCs w:val="22"/>
        </w:rPr>
        <w:t>yp</w:t>
      </w:r>
      <w:r w:rsidR="0058585A" w:rsidRPr="0058585A">
        <w:rPr>
          <w:rFonts w:ascii="Arial" w:hAnsi="Arial" w:cs="Arial"/>
          <w:color w:val="24292F"/>
          <w:szCs w:val="22"/>
        </w:rPr>
        <w:t>er</w:t>
      </w:r>
      <w:r w:rsidR="0074523E">
        <w:rPr>
          <w:rFonts w:ascii="Arial" w:hAnsi="Arial" w:cs="Arial"/>
          <w:color w:val="24292F"/>
          <w:szCs w:val="22"/>
        </w:rPr>
        <w:t xml:space="preserve"> les malfaçons </w:t>
      </w:r>
      <w:r w:rsidR="0074523E" w:rsidRPr="0074523E">
        <w:rPr>
          <w:rFonts w:ascii="Arial" w:hAnsi="Arial" w:cs="Arial"/>
          <w:color w:val="24292F"/>
          <w:szCs w:val="22"/>
        </w:rPr>
        <w:t>selon un zonage à savoir que chaque malfaçon se définit par rapport à une « localisation » et un « détail de localisation »</w:t>
      </w:r>
    </w:p>
    <w:p w14:paraId="766B6E07" w14:textId="0A974C63" w:rsidR="009C47F3" w:rsidRPr="009C47F3" w:rsidRDefault="009C47F3" w:rsidP="002A79DA">
      <w:pPr>
        <w:numPr>
          <w:ilvl w:val="1"/>
          <w:numId w:val="30"/>
        </w:numPr>
        <w:shd w:val="clear" w:color="auto" w:fill="FFFFFF"/>
        <w:spacing w:before="60" w:after="100" w:afterAutospacing="1" w:line="240" w:lineRule="auto"/>
        <w:jc w:val="left"/>
        <w:rPr>
          <w:rFonts w:ascii="Arial" w:hAnsi="Arial" w:cs="Arial"/>
          <w:color w:val="24292F"/>
          <w:szCs w:val="22"/>
        </w:rPr>
      </w:pPr>
      <w:r w:rsidRPr="009C47F3">
        <w:rPr>
          <w:rFonts w:ascii="Arial" w:hAnsi="Arial" w:cs="Arial"/>
          <w:color w:val="24292F"/>
          <w:szCs w:val="22"/>
        </w:rPr>
        <w:t>différenci</w:t>
      </w:r>
      <w:r w:rsidR="0058585A" w:rsidRPr="0058585A">
        <w:rPr>
          <w:rFonts w:ascii="Arial" w:hAnsi="Arial" w:cs="Arial"/>
          <w:color w:val="24292F"/>
          <w:szCs w:val="22"/>
        </w:rPr>
        <w:t>er</w:t>
      </w:r>
      <w:r w:rsidRPr="009C47F3">
        <w:rPr>
          <w:rFonts w:ascii="Arial" w:hAnsi="Arial" w:cs="Arial"/>
          <w:color w:val="24292F"/>
          <w:szCs w:val="22"/>
        </w:rPr>
        <w:t xml:space="preserve"> les objets envoyés par l'OC (POST), de ceux pouvant être récupérés par l'API (GET)</w:t>
      </w:r>
    </w:p>
    <w:p w14:paraId="12690452" w14:textId="20EF9FF4" w:rsidR="009C47F3" w:rsidRPr="009C47F3" w:rsidRDefault="009C47F3" w:rsidP="002A79DA">
      <w:pPr>
        <w:numPr>
          <w:ilvl w:val="0"/>
          <w:numId w:val="30"/>
        </w:numPr>
        <w:shd w:val="clear" w:color="auto" w:fill="FFFFFF"/>
        <w:spacing w:before="240" w:after="240" w:line="240" w:lineRule="auto"/>
        <w:jc w:val="left"/>
        <w:rPr>
          <w:rFonts w:ascii="Arial" w:hAnsi="Arial" w:cs="Arial"/>
          <w:color w:val="24292F"/>
          <w:szCs w:val="22"/>
        </w:rPr>
      </w:pPr>
      <w:r w:rsidRPr="009C47F3">
        <w:rPr>
          <w:rFonts w:ascii="Arial" w:hAnsi="Arial" w:cs="Arial"/>
          <w:b/>
          <w:bCs/>
          <w:color w:val="24292F"/>
          <w:szCs w:val="22"/>
        </w:rPr>
        <w:t>Attachment</w:t>
      </w:r>
      <w:r w:rsidRPr="009C47F3">
        <w:rPr>
          <w:rFonts w:ascii="Arial" w:hAnsi="Arial" w:cs="Arial"/>
          <w:color w:val="24292F"/>
          <w:szCs w:val="22"/>
        </w:rPr>
        <w:t> : qui permet l'upload/download simple de fichiers</w:t>
      </w:r>
      <w:r w:rsidR="00DE55C0">
        <w:rPr>
          <w:rFonts w:ascii="Arial" w:hAnsi="Arial" w:cs="Arial"/>
          <w:color w:val="24292F"/>
          <w:szCs w:val="22"/>
        </w:rPr>
        <w:t xml:space="preserve"> </w:t>
      </w:r>
      <w:r w:rsidRPr="009C47F3">
        <w:rPr>
          <w:rFonts w:ascii="Arial" w:hAnsi="Arial" w:cs="Arial"/>
          <w:color w:val="24292F"/>
          <w:szCs w:val="22"/>
        </w:rPr>
        <w:t>et le référencement de ces fichiers dans d'autres APIs</w:t>
      </w:r>
    </w:p>
    <w:p w14:paraId="1F385A13" w14:textId="7B6398AA" w:rsidR="009C47F3" w:rsidRDefault="009C47F3" w:rsidP="002A79DA">
      <w:pPr>
        <w:numPr>
          <w:ilvl w:val="0"/>
          <w:numId w:val="30"/>
        </w:numPr>
        <w:shd w:val="clear" w:color="auto" w:fill="FFFFFF"/>
        <w:spacing w:before="240" w:after="240" w:line="240" w:lineRule="auto"/>
        <w:jc w:val="left"/>
        <w:rPr>
          <w:rFonts w:ascii="Arial" w:hAnsi="Arial" w:cs="Arial"/>
          <w:color w:val="24292F"/>
          <w:szCs w:val="22"/>
        </w:rPr>
      </w:pPr>
      <w:r w:rsidRPr="009C47F3">
        <w:rPr>
          <w:rFonts w:ascii="Arial" w:hAnsi="Arial" w:cs="Arial"/>
          <w:b/>
          <w:bCs/>
          <w:color w:val="24292F"/>
          <w:szCs w:val="22"/>
        </w:rPr>
        <w:t>Ticketing</w:t>
      </w:r>
      <w:r w:rsidRPr="009C47F3">
        <w:rPr>
          <w:rFonts w:ascii="Arial" w:hAnsi="Arial" w:cs="Arial"/>
          <w:color w:val="24292F"/>
          <w:szCs w:val="22"/>
        </w:rPr>
        <w:t> : inspiré du TMF (pruning et adaptation avec ajout de champs notamment), qui décrit comment déposer un ticket, ainsi que son cycle de vie.</w:t>
      </w:r>
    </w:p>
    <w:p w14:paraId="36E4B3B9" w14:textId="239ACA4A" w:rsidR="00D227A4" w:rsidRDefault="00BC62A0" w:rsidP="002A79DA">
      <w:pPr>
        <w:numPr>
          <w:ilvl w:val="0"/>
          <w:numId w:val="30"/>
        </w:numPr>
        <w:shd w:val="clear" w:color="auto" w:fill="FFFFFF"/>
        <w:spacing w:before="240" w:after="240" w:line="240" w:lineRule="auto"/>
        <w:jc w:val="left"/>
        <w:rPr>
          <w:rFonts w:ascii="Arial" w:hAnsi="Arial" w:cs="Arial"/>
          <w:color w:val="24292F"/>
          <w:szCs w:val="22"/>
        </w:rPr>
      </w:pPr>
      <w:r>
        <w:rPr>
          <w:rFonts w:ascii="Arial" w:hAnsi="Arial" w:cs="Arial"/>
          <w:b/>
          <w:bCs/>
          <w:color w:val="24292F"/>
          <w:szCs w:val="22"/>
        </w:rPr>
        <w:t xml:space="preserve">API </w:t>
      </w:r>
      <w:r w:rsidR="00D227A4">
        <w:rPr>
          <w:rFonts w:ascii="Arial" w:hAnsi="Arial" w:cs="Arial"/>
          <w:b/>
          <w:bCs/>
          <w:color w:val="24292F"/>
          <w:szCs w:val="22"/>
        </w:rPr>
        <w:t>TMF </w:t>
      </w:r>
      <w:r w:rsidR="00D227A4" w:rsidRPr="00D227A4">
        <w:rPr>
          <w:rFonts w:ascii="Arial" w:hAnsi="Arial" w:cs="Arial"/>
          <w:color w:val="24292F"/>
          <w:szCs w:val="22"/>
        </w:rPr>
        <w:t>:</w:t>
      </w:r>
      <w:r w:rsidR="00D227A4">
        <w:rPr>
          <w:rFonts w:ascii="Arial" w:hAnsi="Arial" w:cs="Arial"/>
          <w:color w:val="24292F"/>
          <w:szCs w:val="22"/>
        </w:rPr>
        <w:t xml:space="preserve"> </w:t>
      </w:r>
    </w:p>
    <w:p w14:paraId="044F33A1" w14:textId="42B424B1" w:rsidR="00BC62A0" w:rsidRPr="00730FAF" w:rsidRDefault="00BC62A0" w:rsidP="00BC62A0">
      <w:pPr>
        <w:shd w:val="clear" w:color="auto" w:fill="FFFFFF"/>
        <w:spacing w:before="240" w:after="240" w:line="240" w:lineRule="auto"/>
        <w:ind w:left="360"/>
        <w:jc w:val="left"/>
        <w:rPr>
          <w:rFonts w:ascii="Arial" w:hAnsi="Arial" w:cs="Arial"/>
          <w:color w:val="24292F"/>
          <w:szCs w:val="22"/>
        </w:rPr>
      </w:pPr>
      <w:r>
        <w:rPr>
          <w:rFonts w:ascii="Arial" w:hAnsi="Arial" w:cs="Arial"/>
          <w:color w:val="24292F"/>
          <w:szCs w:val="22"/>
        </w:rPr>
        <w:object w:dxaOrig="1520" w:dyaOrig="985" w14:anchorId="13F06336">
          <v:shape id="_x0000_i1035" type="#_x0000_t75" style="width:76pt;height:49.5pt" o:ole="">
            <v:imagedata r:id="rId11" o:title=""/>
          </v:shape>
          <o:OLEObject Type="Embed" ProgID="PowerPoint.Show.12" ShapeID="_x0000_i1035" DrawAspect="Icon" ObjectID="_1726648017" r:id="rId12"/>
        </w:object>
      </w:r>
    </w:p>
    <w:p w14:paraId="54DBB9AB" w14:textId="233AB36E" w:rsidR="009E1219" w:rsidRPr="00A26D5C" w:rsidRDefault="00EA5BED" w:rsidP="002338DA">
      <w:pPr>
        <w:pStyle w:val="Titre2"/>
        <w:keepNext/>
        <w:tabs>
          <w:tab w:val="clear" w:pos="851"/>
        </w:tabs>
        <w:spacing w:before="280" w:after="120"/>
        <w:ind w:left="2269"/>
        <w:rPr>
          <w:sz w:val="28"/>
          <w:szCs w:val="18"/>
        </w:rPr>
      </w:pPr>
      <w:bookmarkStart w:id="34" w:name="_Toc113986297"/>
      <w:bookmarkEnd w:id="33"/>
      <w:r w:rsidRPr="00A26D5C">
        <w:rPr>
          <w:sz w:val="28"/>
          <w:szCs w:val="18"/>
        </w:rPr>
        <w:t>Détails API</w:t>
      </w:r>
      <w:bookmarkEnd w:id="34"/>
    </w:p>
    <w:p w14:paraId="151B93E2" w14:textId="7E0F5792" w:rsidR="00E74E78" w:rsidRDefault="00280963" w:rsidP="00DB4791">
      <w:pPr>
        <w:spacing w:before="100" w:beforeAutospacing="1" w:after="100" w:afterAutospacing="1"/>
        <w:rPr>
          <w:rStyle w:val="Lienhypertexte"/>
          <w:rFonts w:ascii="Arial" w:hAnsi="Arial" w:cs="Arial"/>
          <w:sz w:val="24"/>
        </w:rPr>
      </w:pPr>
      <w:r>
        <w:rPr>
          <w:rFonts w:ascii="Arial" w:hAnsi="Arial" w:cs="Arial"/>
          <w:sz w:val="24"/>
        </w:rPr>
        <w:t>L</w:t>
      </w:r>
      <w:r w:rsidR="00D718B8">
        <w:rPr>
          <w:rFonts w:ascii="Arial" w:hAnsi="Arial" w:cs="Arial"/>
          <w:sz w:val="24"/>
        </w:rPr>
        <w:t>es</w:t>
      </w:r>
      <w:r>
        <w:rPr>
          <w:rFonts w:ascii="Arial" w:hAnsi="Arial" w:cs="Arial"/>
          <w:sz w:val="24"/>
        </w:rPr>
        <w:t xml:space="preserve"> séquence</w:t>
      </w:r>
      <w:r w:rsidR="00D718B8">
        <w:rPr>
          <w:rFonts w:ascii="Arial" w:hAnsi="Arial" w:cs="Arial"/>
          <w:sz w:val="24"/>
        </w:rPr>
        <w:t>s</w:t>
      </w:r>
      <w:r>
        <w:rPr>
          <w:rFonts w:ascii="Arial" w:hAnsi="Arial" w:cs="Arial"/>
          <w:sz w:val="24"/>
        </w:rPr>
        <w:t xml:space="preserve"> d’appels</w:t>
      </w:r>
      <w:r w:rsidR="00EA5BED">
        <w:rPr>
          <w:rFonts w:ascii="Arial" w:hAnsi="Arial" w:cs="Arial"/>
          <w:sz w:val="24"/>
        </w:rPr>
        <w:t xml:space="preserve"> et les modèles de données</w:t>
      </w:r>
      <w:r>
        <w:rPr>
          <w:rFonts w:ascii="Arial" w:hAnsi="Arial" w:cs="Arial"/>
          <w:sz w:val="24"/>
        </w:rPr>
        <w:t xml:space="preserve"> </w:t>
      </w:r>
      <w:r w:rsidR="00D718B8">
        <w:rPr>
          <w:rFonts w:ascii="Arial" w:hAnsi="Arial" w:cs="Arial"/>
          <w:sz w:val="24"/>
        </w:rPr>
        <w:t xml:space="preserve">des </w:t>
      </w:r>
      <w:r>
        <w:rPr>
          <w:rFonts w:ascii="Arial" w:hAnsi="Arial" w:cs="Arial"/>
          <w:sz w:val="24"/>
        </w:rPr>
        <w:t xml:space="preserve">API </w:t>
      </w:r>
      <w:r w:rsidR="00D718B8">
        <w:rPr>
          <w:rFonts w:ascii="Arial" w:hAnsi="Arial" w:cs="Arial"/>
          <w:sz w:val="24"/>
        </w:rPr>
        <w:t>sont</w:t>
      </w:r>
      <w:r>
        <w:rPr>
          <w:rFonts w:ascii="Arial" w:hAnsi="Arial" w:cs="Arial"/>
          <w:sz w:val="24"/>
        </w:rPr>
        <w:t xml:space="preserve"> indiquée</w:t>
      </w:r>
      <w:r w:rsidR="00D718B8">
        <w:rPr>
          <w:rFonts w:ascii="Arial" w:hAnsi="Arial" w:cs="Arial"/>
          <w:sz w:val="24"/>
        </w:rPr>
        <w:t>s</w:t>
      </w:r>
      <w:r>
        <w:rPr>
          <w:rFonts w:ascii="Arial" w:hAnsi="Arial" w:cs="Arial"/>
          <w:sz w:val="24"/>
        </w:rPr>
        <w:t xml:space="preserve"> via le lien </w:t>
      </w:r>
      <w:hyperlink r:id="rId13" w:history="1">
        <w:r w:rsidR="0084327D" w:rsidRPr="009A749F">
          <w:rPr>
            <w:rStyle w:val="Lienhypertexte"/>
            <w:rFonts w:ascii="Arial" w:hAnsi="Arial" w:cs="Arial"/>
            <w:sz w:val="24"/>
          </w:rPr>
          <w:t>https://github.com/before-interop/malfacon</w:t>
        </w:r>
      </w:hyperlink>
    </w:p>
    <w:p w14:paraId="2D9F84EF" w14:textId="77777777" w:rsidR="000079E5" w:rsidRDefault="000079E5" w:rsidP="00DB4791">
      <w:pPr>
        <w:spacing w:before="100" w:beforeAutospacing="1" w:after="100" w:afterAutospacing="1"/>
        <w:rPr>
          <w:rFonts w:ascii="Arial" w:hAnsi="Arial" w:cs="Arial"/>
          <w:sz w:val="24"/>
        </w:rPr>
      </w:pPr>
    </w:p>
    <w:p w14:paraId="5E04EFCF" w14:textId="77777777" w:rsidR="00D529CF" w:rsidRPr="00A26D5C" w:rsidRDefault="00D529CF" w:rsidP="002338DA">
      <w:pPr>
        <w:pStyle w:val="Titre2"/>
        <w:keepNext/>
        <w:tabs>
          <w:tab w:val="clear" w:pos="851"/>
        </w:tabs>
        <w:spacing w:before="280" w:after="120"/>
        <w:ind w:left="2268"/>
        <w:rPr>
          <w:sz w:val="28"/>
          <w:szCs w:val="18"/>
        </w:rPr>
      </w:pPr>
      <w:bookmarkStart w:id="35" w:name="_Toc445996662"/>
      <w:bookmarkStart w:id="36" w:name="_Toc506802690"/>
      <w:bookmarkStart w:id="37" w:name="_Toc113986298"/>
      <w:r w:rsidRPr="00A26D5C">
        <w:rPr>
          <w:sz w:val="28"/>
          <w:szCs w:val="18"/>
        </w:rPr>
        <w:t>Architecture</w:t>
      </w:r>
      <w:bookmarkEnd w:id="35"/>
      <w:bookmarkEnd w:id="36"/>
      <w:bookmarkEnd w:id="37"/>
    </w:p>
    <w:p w14:paraId="7E70C691" w14:textId="77777777" w:rsidR="00D529CF" w:rsidRPr="00D529CF" w:rsidRDefault="00D529CF" w:rsidP="00D529CF">
      <w:pPr>
        <w:spacing w:before="100" w:beforeAutospacing="1" w:after="60"/>
        <w:rPr>
          <w:rFonts w:ascii="Arial" w:hAnsi="Arial" w:cs="Arial"/>
          <w:sz w:val="24"/>
        </w:rPr>
      </w:pPr>
      <w:r w:rsidRPr="00D529CF">
        <w:rPr>
          <w:rFonts w:ascii="Arial" w:hAnsi="Arial" w:cs="Arial"/>
          <w:sz w:val="24"/>
        </w:rPr>
        <w:t>Le tableau suivant montre les couches techniques intervenant dans l’interface des services FTTH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3"/>
        <w:gridCol w:w="3686"/>
      </w:tblGrid>
      <w:tr w:rsidR="00BB491F" w:rsidRPr="00594374" w14:paraId="17645D5B" w14:textId="77777777" w:rsidTr="00BB491F">
        <w:tc>
          <w:tcPr>
            <w:tcW w:w="2623" w:type="dxa"/>
            <w:tcBorders>
              <w:top w:val="nil"/>
              <w:left w:val="nil"/>
              <w:bottom w:val="nil"/>
              <w:right w:val="nil"/>
            </w:tcBorders>
            <w:vAlign w:val="center"/>
          </w:tcPr>
          <w:p w14:paraId="477E97DF" w14:textId="77777777" w:rsidR="00BB491F" w:rsidRPr="00594374" w:rsidRDefault="00BB491F" w:rsidP="00942032">
            <w:pPr>
              <w:pStyle w:val="Corpsdetableau"/>
              <w:jc w:val="center"/>
              <w:rPr>
                <w:b/>
                <w:color w:val="FFFFFF"/>
              </w:rPr>
            </w:pPr>
          </w:p>
        </w:tc>
        <w:tc>
          <w:tcPr>
            <w:tcW w:w="3686" w:type="dxa"/>
            <w:shd w:val="clear" w:color="auto" w:fill="1E9BC3"/>
            <w:vAlign w:val="center"/>
          </w:tcPr>
          <w:p w14:paraId="5E950EC4" w14:textId="77777777" w:rsidR="00BB491F" w:rsidRPr="00594374" w:rsidRDefault="00BB491F" w:rsidP="00942032">
            <w:pPr>
              <w:pStyle w:val="Corpsdetableau"/>
              <w:jc w:val="center"/>
              <w:rPr>
                <w:b/>
                <w:color w:val="FFFFFF"/>
              </w:rPr>
            </w:pPr>
            <w:r w:rsidRPr="00594374">
              <w:rPr>
                <w:b/>
                <w:color w:val="FFFFFF"/>
              </w:rPr>
              <w:t>SERVEUR</w:t>
            </w:r>
          </w:p>
        </w:tc>
      </w:tr>
      <w:tr w:rsidR="00BB491F" w:rsidRPr="00594374" w14:paraId="48E4358B" w14:textId="77777777" w:rsidTr="00BB491F">
        <w:tc>
          <w:tcPr>
            <w:tcW w:w="2623" w:type="dxa"/>
            <w:tcBorders>
              <w:top w:val="nil"/>
              <w:left w:val="nil"/>
              <w:bottom w:val="nil"/>
              <w:right w:val="nil"/>
            </w:tcBorders>
            <w:vAlign w:val="center"/>
          </w:tcPr>
          <w:p w14:paraId="005E31F9" w14:textId="77777777" w:rsidR="00BB491F" w:rsidRPr="00594374" w:rsidRDefault="00BB491F" w:rsidP="00942032">
            <w:pPr>
              <w:pStyle w:val="Corpsdetableau"/>
              <w:jc w:val="center"/>
            </w:pPr>
          </w:p>
        </w:tc>
        <w:tc>
          <w:tcPr>
            <w:tcW w:w="3686" w:type="dxa"/>
            <w:vAlign w:val="center"/>
          </w:tcPr>
          <w:p w14:paraId="38AFBCA1" w14:textId="77777777" w:rsidR="00BB491F" w:rsidRPr="00594374" w:rsidRDefault="00BB491F" w:rsidP="00942032">
            <w:pPr>
              <w:pStyle w:val="Corpsdetableau"/>
              <w:jc w:val="center"/>
            </w:pPr>
            <w:r w:rsidRPr="00594374">
              <w:t xml:space="preserve">API </w:t>
            </w:r>
            <w:r>
              <w:t xml:space="preserve">REST </w:t>
            </w:r>
            <w:r w:rsidR="0079742D">
              <w:t>format d’échange JSON</w:t>
            </w:r>
          </w:p>
        </w:tc>
      </w:tr>
      <w:tr w:rsidR="00BB491F" w:rsidRPr="00594374" w14:paraId="52D978E7" w14:textId="77777777" w:rsidTr="00BB491F">
        <w:tc>
          <w:tcPr>
            <w:tcW w:w="2623" w:type="dxa"/>
            <w:tcBorders>
              <w:top w:val="nil"/>
              <w:left w:val="nil"/>
              <w:bottom w:val="nil"/>
              <w:right w:val="nil"/>
            </w:tcBorders>
            <w:vAlign w:val="center"/>
          </w:tcPr>
          <w:p w14:paraId="75E7018A" w14:textId="77777777" w:rsidR="00BB491F" w:rsidRPr="00594374" w:rsidRDefault="00BB491F" w:rsidP="00942032">
            <w:pPr>
              <w:pStyle w:val="Corpsdetableau"/>
              <w:jc w:val="center"/>
            </w:pPr>
          </w:p>
        </w:tc>
        <w:tc>
          <w:tcPr>
            <w:tcW w:w="3686" w:type="dxa"/>
            <w:vAlign w:val="center"/>
          </w:tcPr>
          <w:p w14:paraId="3A33087D" w14:textId="77777777" w:rsidR="00BB491F" w:rsidRPr="00594374" w:rsidRDefault="00BB491F" w:rsidP="00942032">
            <w:pPr>
              <w:pStyle w:val="Corpsdetableau"/>
              <w:jc w:val="center"/>
            </w:pPr>
            <w:r>
              <w:t>http</w:t>
            </w:r>
          </w:p>
        </w:tc>
      </w:tr>
      <w:tr w:rsidR="00BB491F" w:rsidRPr="00594374" w14:paraId="5ABC822A" w14:textId="77777777" w:rsidTr="00BB491F">
        <w:tc>
          <w:tcPr>
            <w:tcW w:w="2623" w:type="dxa"/>
            <w:tcBorders>
              <w:top w:val="nil"/>
              <w:left w:val="nil"/>
              <w:bottom w:val="nil"/>
              <w:right w:val="nil"/>
            </w:tcBorders>
            <w:vAlign w:val="center"/>
          </w:tcPr>
          <w:p w14:paraId="7C00196B" w14:textId="77777777" w:rsidR="00BB491F" w:rsidRPr="00594374" w:rsidRDefault="00BB491F" w:rsidP="00942032">
            <w:pPr>
              <w:pStyle w:val="Corpsdetableau"/>
              <w:jc w:val="center"/>
            </w:pPr>
          </w:p>
        </w:tc>
        <w:tc>
          <w:tcPr>
            <w:tcW w:w="3686" w:type="dxa"/>
            <w:vAlign w:val="center"/>
          </w:tcPr>
          <w:p w14:paraId="2ADC2678" w14:textId="77777777" w:rsidR="00BB491F" w:rsidRPr="00594374" w:rsidRDefault="00BB491F" w:rsidP="00942032">
            <w:pPr>
              <w:pStyle w:val="Corpsdetableau"/>
              <w:jc w:val="center"/>
            </w:pPr>
            <w:r w:rsidRPr="00594374">
              <w:t>SSL</w:t>
            </w:r>
          </w:p>
        </w:tc>
      </w:tr>
      <w:tr w:rsidR="00BB491F" w:rsidRPr="00594374" w14:paraId="2BAD0ABE" w14:textId="77777777" w:rsidTr="00BB491F">
        <w:tc>
          <w:tcPr>
            <w:tcW w:w="2623" w:type="dxa"/>
            <w:tcBorders>
              <w:top w:val="nil"/>
              <w:left w:val="nil"/>
              <w:bottom w:val="nil"/>
              <w:right w:val="nil"/>
            </w:tcBorders>
            <w:vAlign w:val="center"/>
          </w:tcPr>
          <w:p w14:paraId="0CDA646C" w14:textId="77777777" w:rsidR="00BB491F" w:rsidRPr="00594374" w:rsidRDefault="00BB491F" w:rsidP="00942032">
            <w:pPr>
              <w:pStyle w:val="Corpsdetableau"/>
              <w:jc w:val="center"/>
            </w:pPr>
          </w:p>
        </w:tc>
        <w:tc>
          <w:tcPr>
            <w:tcW w:w="3686" w:type="dxa"/>
            <w:vAlign w:val="center"/>
          </w:tcPr>
          <w:p w14:paraId="314B2A93" w14:textId="77777777" w:rsidR="00BB491F" w:rsidRPr="00594374" w:rsidRDefault="00BB491F" w:rsidP="00942032">
            <w:pPr>
              <w:pStyle w:val="Corpsdetableau"/>
              <w:jc w:val="center"/>
            </w:pPr>
            <w:r w:rsidRPr="00594374">
              <w:t>TCP/IP</w:t>
            </w:r>
          </w:p>
        </w:tc>
      </w:tr>
    </w:tbl>
    <w:p w14:paraId="2881DD7D" w14:textId="0CF35480" w:rsidR="006E2BF8" w:rsidRPr="00D529CF" w:rsidRDefault="00BB491F" w:rsidP="00D529CF">
      <w:pPr>
        <w:spacing w:before="100" w:beforeAutospacing="1" w:after="60"/>
        <w:rPr>
          <w:rFonts w:ascii="Arial" w:hAnsi="Arial" w:cs="Arial"/>
          <w:sz w:val="24"/>
        </w:rPr>
      </w:pPr>
      <w:r>
        <w:rPr>
          <w:rFonts w:ascii="Arial" w:hAnsi="Arial" w:cs="Arial"/>
          <w:sz w:val="24"/>
        </w:rPr>
        <w:t>Le SWAGGER de l’API</w:t>
      </w:r>
      <w:r w:rsidR="00F923D0" w:rsidRPr="00D529CF">
        <w:rPr>
          <w:rFonts w:ascii="Arial" w:hAnsi="Arial" w:cs="Arial"/>
          <w:sz w:val="24"/>
        </w:rPr>
        <w:t xml:space="preserve"> </w:t>
      </w:r>
      <w:r w:rsidR="00F923D0">
        <w:rPr>
          <w:rFonts w:ascii="Arial" w:hAnsi="Arial" w:cs="Arial"/>
          <w:sz w:val="24"/>
        </w:rPr>
        <w:t>est conforme à l’</w:t>
      </w:r>
      <w:r w:rsidR="00F0378F">
        <w:rPr>
          <w:rFonts w:ascii="Arial" w:hAnsi="Arial" w:cs="Arial"/>
          <w:sz w:val="24"/>
        </w:rPr>
        <w:t>Interop</w:t>
      </w:r>
      <w:r w:rsidR="00F923D0">
        <w:rPr>
          <w:rFonts w:ascii="Arial" w:hAnsi="Arial" w:cs="Arial"/>
          <w:sz w:val="24"/>
        </w:rPr>
        <w:t xml:space="preserve"> et téléchargeable depuis </w:t>
      </w:r>
      <w:r w:rsidR="00467DF9">
        <w:rPr>
          <w:rFonts w:ascii="Arial" w:hAnsi="Arial" w:cs="Arial"/>
          <w:sz w:val="24"/>
        </w:rPr>
        <w:t xml:space="preserve">GitHub dont le lien sera indiqué sur </w:t>
      </w:r>
      <w:r w:rsidR="00F923D0">
        <w:rPr>
          <w:rFonts w:ascii="Arial" w:hAnsi="Arial" w:cs="Arial"/>
          <w:sz w:val="24"/>
        </w:rPr>
        <w:t>le site Interop fibre.</w:t>
      </w:r>
    </w:p>
    <w:p w14:paraId="191ABC4F" w14:textId="77777777" w:rsidR="00D529CF" w:rsidRPr="00A26D5C" w:rsidRDefault="00D529CF" w:rsidP="002338DA">
      <w:pPr>
        <w:pStyle w:val="Titre2"/>
        <w:keepNext/>
        <w:tabs>
          <w:tab w:val="clear" w:pos="851"/>
        </w:tabs>
        <w:spacing w:before="280" w:after="120"/>
        <w:ind w:left="2268"/>
        <w:rPr>
          <w:sz w:val="28"/>
          <w:szCs w:val="18"/>
        </w:rPr>
      </w:pPr>
      <w:bookmarkStart w:id="38" w:name="_Toc433199284"/>
      <w:bookmarkStart w:id="39" w:name="_Toc440535307"/>
      <w:bookmarkStart w:id="40" w:name="_Toc440962235"/>
      <w:bookmarkStart w:id="41" w:name="_Toc210720202"/>
      <w:bookmarkStart w:id="42" w:name="_Toc232253197"/>
      <w:bookmarkStart w:id="43" w:name="_Toc294196486"/>
      <w:bookmarkStart w:id="44" w:name="_Toc374115441"/>
      <w:bookmarkStart w:id="45" w:name="_Toc445996663"/>
      <w:bookmarkStart w:id="46" w:name="_Toc506802691"/>
      <w:bookmarkStart w:id="47" w:name="_Toc113986299"/>
      <w:bookmarkEnd w:id="38"/>
      <w:bookmarkEnd w:id="39"/>
      <w:bookmarkEnd w:id="40"/>
      <w:r w:rsidRPr="00A26D5C">
        <w:rPr>
          <w:sz w:val="28"/>
          <w:szCs w:val="18"/>
        </w:rPr>
        <w:t>Protocoles et sécurité</w:t>
      </w:r>
      <w:bookmarkEnd w:id="41"/>
      <w:bookmarkEnd w:id="42"/>
      <w:bookmarkEnd w:id="43"/>
      <w:bookmarkEnd w:id="44"/>
      <w:bookmarkEnd w:id="45"/>
      <w:bookmarkEnd w:id="46"/>
      <w:bookmarkEnd w:id="47"/>
    </w:p>
    <w:p w14:paraId="31B6E982" w14:textId="65B35786" w:rsidR="00D529CF" w:rsidRPr="00D529CF" w:rsidRDefault="00BB491F" w:rsidP="00D529CF">
      <w:pPr>
        <w:pStyle w:val="Corpsdetexte"/>
        <w:rPr>
          <w:rFonts w:ascii="Arial" w:hAnsi="Arial" w:cs="Arial"/>
          <w:sz w:val="24"/>
          <w:szCs w:val="24"/>
        </w:rPr>
      </w:pPr>
      <w:r>
        <w:rPr>
          <w:rFonts w:ascii="Arial" w:hAnsi="Arial" w:cs="Arial"/>
          <w:sz w:val="24"/>
          <w:szCs w:val="24"/>
        </w:rPr>
        <w:t>L</w:t>
      </w:r>
      <w:r w:rsidR="002671CE">
        <w:rPr>
          <w:rFonts w:ascii="Arial" w:hAnsi="Arial" w:cs="Arial"/>
          <w:sz w:val="24"/>
          <w:szCs w:val="24"/>
        </w:rPr>
        <w:t xml:space="preserve">es différentes </w:t>
      </w:r>
      <w:r>
        <w:rPr>
          <w:rFonts w:ascii="Arial" w:hAnsi="Arial" w:cs="Arial"/>
          <w:sz w:val="24"/>
          <w:szCs w:val="24"/>
        </w:rPr>
        <w:t>API</w:t>
      </w:r>
      <w:r w:rsidR="002671CE">
        <w:rPr>
          <w:rFonts w:ascii="Arial" w:hAnsi="Arial" w:cs="Arial"/>
          <w:sz w:val="24"/>
          <w:szCs w:val="24"/>
        </w:rPr>
        <w:t xml:space="preserve"> sont des</w:t>
      </w:r>
      <w:r w:rsidR="00D529CF" w:rsidRPr="00D529CF">
        <w:rPr>
          <w:rFonts w:ascii="Arial" w:hAnsi="Arial" w:cs="Arial"/>
          <w:sz w:val="24"/>
          <w:szCs w:val="24"/>
        </w:rPr>
        <w:t xml:space="preserve"> </w:t>
      </w:r>
      <w:r w:rsidR="002671CE">
        <w:rPr>
          <w:rFonts w:ascii="Arial" w:hAnsi="Arial" w:cs="Arial"/>
          <w:sz w:val="24"/>
          <w:szCs w:val="24"/>
        </w:rPr>
        <w:t>w</w:t>
      </w:r>
      <w:r w:rsidR="00D529CF" w:rsidRPr="00D529CF">
        <w:rPr>
          <w:rFonts w:ascii="Arial" w:hAnsi="Arial" w:cs="Arial"/>
          <w:sz w:val="24"/>
          <w:szCs w:val="24"/>
        </w:rPr>
        <w:t>eb</w:t>
      </w:r>
      <w:r w:rsidR="002671CE">
        <w:rPr>
          <w:rFonts w:ascii="Arial" w:hAnsi="Arial" w:cs="Arial"/>
          <w:sz w:val="24"/>
          <w:szCs w:val="24"/>
        </w:rPr>
        <w:t>s</w:t>
      </w:r>
      <w:r w:rsidR="00D529CF" w:rsidRPr="00D529CF">
        <w:rPr>
          <w:rFonts w:ascii="Arial" w:hAnsi="Arial" w:cs="Arial"/>
          <w:sz w:val="24"/>
          <w:szCs w:val="24"/>
        </w:rPr>
        <w:t>ervic</w:t>
      </w:r>
      <w:r>
        <w:rPr>
          <w:rFonts w:ascii="Arial" w:hAnsi="Arial" w:cs="Arial"/>
          <w:sz w:val="24"/>
          <w:szCs w:val="24"/>
        </w:rPr>
        <w:t>e</w:t>
      </w:r>
      <w:r w:rsidR="002671CE">
        <w:rPr>
          <w:rFonts w:ascii="Arial" w:hAnsi="Arial" w:cs="Arial"/>
          <w:sz w:val="24"/>
          <w:szCs w:val="24"/>
        </w:rPr>
        <w:t>s</w:t>
      </w:r>
      <w:r>
        <w:rPr>
          <w:rFonts w:ascii="Arial" w:hAnsi="Arial" w:cs="Arial"/>
          <w:sz w:val="24"/>
          <w:szCs w:val="24"/>
        </w:rPr>
        <w:t xml:space="preserve"> de type API</w:t>
      </w:r>
      <w:r w:rsidR="00D529CF" w:rsidRPr="00D529CF">
        <w:rPr>
          <w:rFonts w:ascii="Arial" w:hAnsi="Arial" w:cs="Arial"/>
          <w:sz w:val="24"/>
          <w:szCs w:val="24"/>
        </w:rPr>
        <w:t xml:space="preserve"> utilisant « </w:t>
      </w:r>
      <w:r>
        <w:rPr>
          <w:rFonts w:ascii="Arial" w:hAnsi="Arial" w:cs="Arial"/>
          <w:sz w:val="24"/>
          <w:szCs w:val="24"/>
        </w:rPr>
        <w:t>REST</w:t>
      </w:r>
      <w:r w:rsidR="00D529CF" w:rsidRPr="00D529CF">
        <w:rPr>
          <w:rFonts w:ascii="Arial" w:hAnsi="Arial" w:cs="Arial"/>
          <w:sz w:val="24"/>
          <w:szCs w:val="24"/>
        </w:rPr>
        <w:t> » et HTTPS (HTTP et SSL) comme protocoles applicatifs.</w:t>
      </w:r>
    </w:p>
    <w:p w14:paraId="5128ECA7" w14:textId="77777777" w:rsidR="00D529CF" w:rsidRDefault="00D529CF" w:rsidP="00D529CF">
      <w:pPr>
        <w:pStyle w:val="Corpsdetexte"/>
        <w:rPr>
          <w:rFonts w:ascii="Arial" w:hAnsi="Arial" w:cs="Arial"/>
          <w:sz w:val="24"/>
          <w:szCs w:val="24"/>
        </w:rPr>
      </w:pPr>
      <w:r w:rsidRPr="00D529CF">
        <w:rPr>
          <w:rFonts w:ascii="Arial" w:hAnsi="Arial" w:cs="Arial"/>
          <w:sz w:val="24"/>
          <w:szCs w:val="24"/>
        </w:rPr>
        <w:t>Le traitement de la sécurité des échanges est défini</w:t>
      </w:r>
      <w:r w:rsidR="00BB491F">
        <w:rPr>
          <w:rFonts w:ascii="Arial" w:hAnsi="Arial" w:cs="Arial"/>
          <w:sz w:val="24"/>
          <w:szCs w:val="24"/>
        </w:rPr>
        <w:t xml:space="preserve"> par les échanges bilatéraux entre l’OC et l’OI.</w:t>
      </w:r>
    </w:p>
    <w:p w14:paraId="1F8EB687" w14:textId="77777777" w:rsidR="00684E8D" w:rsidRPr="00594374" w:rsidRDefault="00684E8D" w:rsidP="002338DA">
      <w:pPr>
        <w:pStyle w:val="Corpsdetexte"/>
        <w:keepNext/>
        <w:spacing w:after="0"/>
      </w:pPr>
      <w:bookmarkStart w:id="48" w:name="_Toc506802702"/>
      <w:bookmarkStart w:id="49" w:name="_Toc523304954"/>
    </w:p>
    <w:p w14:paraId="0E798B24" w14:textId="552796CD" w:rsidR="0014474B" w:rsidRPr="007D2B81" w:rsidRDefault="005D643C" w:rsidP="005D643C">
      <w:pPr>
        <w:pStyle w:val="Titre1"/>
        <w:rPr>
          <w:sz w:val="32"/>
          <w:szCs w:val="32"/>
        </w:rPr>
      </w:pPr>
      <w:bookmarkStart w:id="50" w:name="_Toc113986300"/>
      <w:r w:rsidRPr="007D2B81">
        <w:rPr>
          <w:sz w:val="32"/>
          <w:szCs w:val="32"/>
        </w:rPr>
        <w:lastRenderedPageBreak/>
        <w:t>Règles de gestion</w:t>
      </w:r>
      <w:bookmarkEnd w:id="50"/>
    </w:p>
    <w:p w14:paraId="2DDAFCED" w14:textId="4F05BFB1" w:rsidR="006F18A8" w:rsidRDefault="006F18A8" w:rsidP="007D2B81">
      <w:pPr>
        <w:pStyle w:val="Titre2"/>
        <w:keepNext/>
        <w:tabs>
          <w:tab w:val="clear" w:pos="851"/>
        </w:tabs>
        <w:spacing w:before="280" w:after="120"/>
        <w:ind w:left="2268"/>
        <w:rPr>
          <w:sz w:val="28"/>
          <w:szCs w:val="18"/>
        </w:rPr>
      </w:pPr>
      <w:bookmarkStart w:id="51" w:name="_Toc113986301"/>
      <w:r>
        <w:rPr>
          <w:sz w:val="28"/>
          <w:szCs w:val="18"/>
        </w:rPr>
        <w:t xml:space="preserve">API </w:t>
      </w:r>
      <w:r w:rsidR="00AA72EC">
        <w:rPr>
          <w:sz w:val="28"/>
          <w:szCs w:val="18"/>
        </w:rPr>
        <w:t>Malfaçon</w:t>
      </w:r>
      <w:bookmarkEnd w:id="51"/>
    </w:p>
    <w:p w14:paraId="19D80928" w14:textId="7366434B" w:rsidR="00B77AE6" w:rsidRDefault="00B77AE6" w:rsidP="0042066E">
      <w:pPr>
        <w:pStyle w:val="TM3"/>
      </w:pPr>
    </w:p>
    <w:p w14:paraId="702C7FF4" w14:textId="2F958633" w:rsidR="001C64FB" w:rsidRDefault="00E65D32" w:rsidP="00B77AE6">
      <w:pPr>
        <w:rPr>
          <w:rFonts w:ascii="Arial" w:hAnsi="Arial" w:cs="Arial"/>
          <w:sz w:val="24"/>
          <w:szCs w:val="28"/>
        </w:rPr>
      </w:pPr>
      <w:r>
        <w:rPr>
          <w:rFonts w:ascii="Arial" w:hAnsi="Arial" w:cs="Arial"/>
          <w:sz w:val="24"/>
          <w:szCs w:val="28"/>
        </w:rPr>
        <w:t>L’API Malfaçon contient les données de référence nécessaires pour créer une malfaçon.</w:t>
      </w:r>
    </w:p>
    <w:p w14:paraId="164A2121" w14:textId="66624E99" w:rsidR="005D2D5F" w:rsidRDefault="005D2D5F" w:rsidP="00B77AE6">
      <w:pPr>
        <w:rPr>
          <w:rFonts w:ascii="Arial" w:hAnsi="Arial" w:cs="Arial"/>
          <w:sz w:val="24"/>
          <w:szCs w:val="28"/>
        </w:rPr>
      </w:pPr>
      <w:r>
        <w:rPr>
          <w:rFonts w:ascii="Arial" w:hAnsi="Arial" w:cs="Arial"/>
          <w:sz w:val="24"/>
          <w:szCs w:val="28"/>
        </w:rPr>
        <w:t>Process</w:t>
      </w:r>
      <w:r w:rsidR="00C067B7">
        <w:rPr>
          <w:rFonts w:ascii="Arial" w:hAnsi="Arial" w:cs="Arial"/>
          <w:sz w:val="24"/>
          <w:szCs w:val="28"/>
        </w:rPr>
        <w:t xml:space="preserve"> liant les données de l’API Malfaçon et l’API Ticketing</w:t>
      </w:r>
      <w:r>
        <w:rPr>
          <w:rFonts w:ascii="Arial" w:hAnsi="Arial" w:cs="Arial"/>
          <w:sz w:val="24"/>
          <w:szCs w:val="28"/>
        </w:rPr>
        <w:t> :</w:t>
      </w:r>
    </w:p>
    <w:p w14:paraId="49923FCA" w14:textId="77777777" w:rsidR="005D2D5F" w:rsidRPr="005D2D5F" w:rsidRDefault="005D2D5F" w:rsidP="005D2D5F">
      <w:pPr>
        <w:numPr>
          <w:ilvl w:val="0"/>
          <w:numId w:val="43"/>
        </w:numPr>
        <w:spacing w:after="0" w:line="240" w:lineRule="auto"/>
        <w:jc w:val="left"/>
        <w:rPr>
          <w:rFonts w:ascii="Arial" w:eastAsia="Calibri" w:hAnsi="Arial" w:cs="Arial"/>
          <w:sz w:val="24"/>
        </w:rPr>
      </w:pPr>
      <w:r w:rsidRPr="005D2D5F">
        <w:rPr>
          <w:rFonts w:ascii="Arial" w:eastAsia="Calibri" w:hAnsi="Arial" w:cs="Arial"/>
          <w:sz w:val="24"/>
        </w:rPr>
        <w:t>Création de la malfaçon chez l’OI (id, hrefMF)</w:t>
      </w:r>
    </w:p>
    <w:p w14:paraId="0AA6169B" w14:textId="77777777" w:rsidR="005D2D5F" w:rsidRPr="005D2D5F" w:rsidRDefault="005D2D5F" w:rsidP="005D2D5F">
      <w:pPr>
        <w:numPr>
          <w:ilvl w:val="0"/>
          <w:numId w:val="43"/>
        </w:numPr>
        <w:spacing w:after="0" w:line="240" w:lineRule="auto"/>
        <w:jc w:val="left"/>
        <w:rPr>
          <w:rFonts w:ascii="Arial" w:eastAsia="Calibri" w:hAnsi="Arial" w:cs="Arial"/>
          <w:sz w:val="24"/>
        </w:rPr>
      </w:pPr>
      <w:r w:rsidRPr="005D2D5F">
        <w:rPr>
          <w:rFonts w:ascii="Arial" w:eastAsia="Calibri" w:hAnsi="Arial" w:cs="Arial"/>
          <w:sz w:val="24"/>
        </w:rPr>
        <w:t>Création d’un TT OI qui va faire référence à la malfaçon créée (relatedEntity malfaçon)</w:t>
      </w:r>
    </w:p>
    <w:p w14:paraId="20BDF334" w14:textId="77777777" w:rsidR="005D2D5F" w:rsidRPr="005D2D5F" w:rsidRDefault="005D2D5F" w:rsidP="005D2D5F">
      <w:pPr>
        <w:numPr>
          <w:ilvl w:val="0"/>
          <w:numId w:val="43"/>
        </w:numPr>
        <w:spacing w:after="0" w:line="240" w:lineRule="auto"/>
        <w:jc w:val="left"/>
        <w:rPr>
          <w:rFonts w:ascii="Arial" w:eastAsia="Calibri" w:hAnsi="Arial" w:cs="Arial"/>
          <w:sz w:val="24"/>
        </w:rPr>
      </w:pPr>
      <w:r w:rsidRPr="005D2D5F">
        <w:rPr>
          <w:rFonts w:ascii="Arial" w:eastAsia="Calibri" w:hAnsi="Arial" w:cs="Arial"/>
          <w:sz w:val="24"/>
        </w:rPr>
        <w:t>Création TT OC de type malfaçon</w:t>
      </w:r>
    </w:p>
    <w:p w14:paraId="3227E2E4" w14:textId="77777777" w:rsidR="005D2D5F" w:rsidRPr="005D2D5F" w:rsidRDefault="005D2D5F" w:rsidP="005D2D5F">
      <w:pPr>
        <w:numPr>
          <w:ilvl w:val="0"/>
          <w:numId w:val="43"/>
        </w:numPr>
        <w:spacing w:after="0" w:line="240" w:lineRule="auto"/>
        <w:jc w:val="left"/>
        <w:rPr>
          <w:rFonts w:ascii="Arial" w:eastAsia="Calibri" w:hAnsi="Arial" w:cs="Arial"/>
          <w:sz w:val="24"/>
        </w:rPr>
      </w:pPr>
      <w:r w:rsidRPr="005D2D5F">
        <w:rPr>
          <w:rFonts w:ascii="Arial" w:eastAsia="Calibri" w:hAnsi="Arial" w:cs="Arial"/>
          <w:sz w:val="24"/>
        </w:rPr>
        <w:t>Corrélation entre TT OI et TT OC</w:t>
      </w:r>
    </w:p>
    <w:p w14:paraId="3F3805DE" w14:textId="77777777" w:rsidR="005D2D5F" w:rsidRPr="005D2D5F" w:rsidRDefault="005D2D5F" w:rsidP="005D2D5F">
      <w:pPr>
        <w:numPr>
          <w:ilvl w:val="0"/>
          <w:numId w:val="43"/>
        </w:numPr>
        <w:spacing w:after="0" w:line="240" w:lineRule="auto"/>
        <w:jc w:val="left"/>
        <w:rPr>
          <w:rFonts w:ascii="Arial" w:eastAsia="Calibri" w:hAnsi="Arial" w:cs="Arial"/>
          <w:sz w:val="24"/>
        </w:rPr>
      </w:pPr>
      <w:r w:rsidRPr="005D2D5F">
        <w:rPr>
          <w:rFonts w:ascii="Arial" w:eastAsia="Calibri" w:hAnsi="Arial" w:cs="Arial"/>
          <w:sz w:val="24"/>
        </w:rPr>
        <w:t>Pour avoir le détail de la malfaçon, une interrogation de l’API Malfaçons est nécessaire</w:t>
      </w:r>
    </w:p>
    <w:p w14:paraId="01AE2F53" w14:textId="122A5D0C" w:rsidR="00AB753C" w:rsidRDefault="00AB753C" w:rsidP="00B77AE6">
      <w:pPr>
        <w:rPr>
          <w:rFonts w:ascii="Arial" w:hAnsi="Arial" w:cs="Arial"/>
          <w:sz w:val="24"/>
          <w:szCs w:val="28"/>
        </w:rPr>
      </w:pPr>
    </w:p>
    <w:p w14:paraId="67506130" w14:textId="28786582" w:rsidR="000878E9" w:rsidRDefault="000878E9" w:rsidP="007D2B81">
      <w:pPr>
        <w:pStyle w:val="Titre2"/>
        <w:keepNext/>
        <w:tabs>
          <w:tab w:val="clear" w:pos="851"/>
        </w:tabs>
        <w:spacing w:before="280" w:after="120"/>
        <w:ind w:left="2268"/>
        <w:rPr>
          <w:sz w:val="28"/>
          <w:szCs w:val="18"/>
        </w:rPr>
      </w:pPr>
      <w:bookmarkStart w:id="52" w:name="_Toc113986302"/>
      <w:r>
        <w:rPr>
          <w:sz w:val="28"/>
          <w:szCs w:val="18"/>
        </w:rPr>
        <w:t>API Ticketing</w:t>
      </w:r>
      <w:bookmarkEnd w:id="52"/>
    </w:p>
    <w:p w14:paraId="456EB244" w14:textId="669B3DB6" w:rsidR="000878E9" w:rsidRPr="000878E9" w:rsidRDefault="00566204" w:rsidP="000878E9">
      <w:pPr>
        <w:pStyle w:val="Titre3"/>
      </w:pPr>
      <w:bookmarkStart w:id="53" w:name="_Toc113986303"/>
      <w:r>
        <w:t>Criticité</w:t>
      </w:r>
      <w:bookmarkEnd w:id="53"/>
    </w:p>
    <w:bookmarkEnd w:id="48"/>
    <w:bookmarkEnd w:id="49"/>
    <w:p w14:paraId="1755E110" w14:textId="7DAAE630" w:rsidR="005D643C" w:rsidRDefault="0072440E" w:rsidP="005D643C">
      <w:r w:rsidRPr="00690DAD">
        <w:rPr>
          <w:noProof/>
        </w:rPr>
        <w:drawing>
          <wp:inline distT="0" distB="0" distL="0" distR="0" wp14:anchorId="204DAB90" wp14:editId="5EBB6AFC">
            <wp:extent cx="5814060" cy="165481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6705" cy="1661255"/>
                    </a:xfrm>
                    <a:prstGeom prst="rect">
                      <a:avLst/>
                    </a:prstGeom>
                    <a:noFill/>
                    <a:ln>
                      <a:noFill/>
                    </a:ln>
                  </pic:spPr>
                </pic:pic>
              </a:graphicData>
            </a:graphic>
          </wp:inline>
        </w:drawing>
      </w:r>
    </w:p>
    <w:p w14:paraId="5BD019B9" w14:textId="401E8C86" w:rsidR="00A26D5C" w:rsidRPr="00A26D5C" w:rsidRDefault="000878E9" w:rsidP="000878E9">
      <w:pPr>
        <w:pStyle w:val="Titre3"/>
        <w:rPr>
          <w:rFonts w:eastAsia="Arial Unicode MS"/>
        </w:rPr>
      </w:pPr>
      <w:bookmarkStart w:id="54" w:name="_Toc113986304"/>
      <w:r>
        <w:rPr>
          <w:rFonts w:eastAsia="Arial Unicode MS"/>
        </w:rPr>
        <w:t>Cycle de vie des tickets</w:t>
      </w:r>
      <w:bookmarkEnd w:id="54"/>
    </w:p>
    <w:p w14:paraId="4420E214" w14:textId="1CDFEF5F" w:rsidR="00A26D5C" w:rsidRPr="00433402" w:rsidRDefault="00A26D5C" w:rsidP="001731C2">
      <w:pPr>
        <w:spacing w:after="120"/>
        <w:rPr>
          <w:rFonts w:ascii="Arial" w:hAnsi="Arial" w:cs="Arial"/>
          <w:sz w:val="24"/>
          <w:u w:val="single"/>
        </w:rPr>
      </w:pPr>
      <w:r w:rsidRPr="00433402">
        <w:rPr>
          <w:rFonts w:ascii="Arial" w:hAnsi="Arial" w:cs="Arial"/>
          <w:sz w:val="24"/>
          <w:u w:val="single"/>
        </w:rPr>
        <w:t>Revue du cycle de vie des tickets</w:t>
      </w:r>
    </w:p>
    <w:p w14:paraId="3C8DE88A" w14:textId="77777777" w:rsidR="00A26D5C" w:rsidRPr="00433402" w:rsidRDefault="00A26D5C" w:rsidP="002A79DA">
      <w:pPr>
        <w:pStyle w:val="Paragraphedeliste"/>
        <w:numPr>
          <w:ilvl w:val="0"/>
          <w:numId w:val="34"/>
        </w:numPr>
        <w:spacing w:after="0" w:line="240" w:lineRule="auto"/>
        <w:ind w:left="357"/>
        <w:jc w:val="left"/>
        <w:rPr>
          <w:rFonts w:ascii="Arial" w:hAnsi="Arial" w:cs="Arial"/>
          <w:sz w:val="24"/>
          <w:szCs w:val="24"/>
        </w:rPr>
      </w:pPr>
      <w:r w:rsidRPr="00433402">
        <w:rPr>
          <w:rFonts w:ascii="Arial" w:hAnsi="Arial" w:cs="Arial"/>
          <w:b/>
          <w:bCs/>
          <w:sz w:val="24"/>
          <w:szCs w:val="24"/>
        </w:rPr>
        <w:t>acknowledged</w:t>
      </w:r>
      <w:r w:rsidRPr="00433402">
        <w:rPr>
          <w:rFonts w:ascii="Arial" w:hAnsi="Arial" w:cs="Arial"/>
          <w:sz w:val="24"/>
          <w:szCs w:val="24"/>
        </w:rPr>
        <w:t> : Syntaxe validée et prise en compte du ticket par l’OI</w:t>
      </w:r>
    </w:p>
    <w:p w14:paraId="2B1ED6B8" w14:textId="77777777" w:rsidR="00A26D5C" w:rsidRPr="00433402" w:rsidRDefault="00A26D5C" w:rsidP="00433402">
      <w:pPr>
        <w:spacing w:after="120" w:line="240" w:lineRule="auto"/>
        <w:ind w:left="357"/>
        <w:rPr>
          <w:rFonts w:ascii="Arial" w:hAnsi="Arial" w:cs="Arial"/>
          <w:sz w:val="24"/>
        </w:rPr>
      </w:pPr>
      <w:r w:rsidRPr="00433402">
        <w:rPr>
          <w:rFonts w:ascii="Arial" w:hAnsi="Arial" w:cs="Arial"/>
          <w:sz w:val="24"/>
        </w:rPr>
        <w:t>Un délai indicatif sera donné à l’OC à l’état acknowledged qui pourra augmenter ou réduire à l’état inProgress.</w:t>
      </w:r>
    </w:p>
    <w:p w14:paraId="522C0CC8" w14:textId="44B4EA59" w:rsidR="00433402" w:rsidRPr="00433402" w:rsidRDefault="00433402" w:rsidP="002A79DA">
      <w:pPr>
        <w:pStyle w:val="Paragraphedeliste"/>
        <w:numPr>
          <w:ilvl w:val="0"/>
          <w:numId w:val="34"/>
        </w:numPr>
        <w:spacing w:after="120" w:line="240" w:lineRule="auto"/>
        <w:ind w:left="357" w:hanging="357"/>
        <w:jc w:val="left"/>
        <w:rPr>
          <w:rFonts w:ascii="Arial" w:hAnsi="Arial" w:cs="Arial"/>
          <w:sz w:val="24"/>
          <w:szCs w:val="24"/>
        </w:rPr>
      </w:pPr>
      <w:r w:rsidRPr="00433402">
        <w:rPr>
          <w:rFonts w:ascii="Arial" w:hAnsi="Arial" w:cs="Arial"/>
          <w:b/>
          <w:bCs/>
          <w:sz w:val="24"/>
          <w:szCs w:val="24"/>
        </w:rPr>
        <w:lastRenderedPageBreak/>
        <w:t xml:space="preserve">rejected : </w:t>
      </w:r>
      <w:r w:rsidRPr="00433402">
        <w:rPr>
          <w:rFonts w:ascii="Arial" w:hAnsi="Arial" w:cs="Arial"/>
          <w:sz w:val="24"/>
          <w:szCs w:val="24"/>
        </w:rPr>
        <w:t>ticket rejeté : Le passage de acknowledged à rejected se fera suite à un contrôle machine.</w:t>
      </w:r>
    </w:p>
    <w:p w14:paraId="69F5C0D6" w14:textId="003BF706" w:rsidR="00433402" w:rsidRPr="00433402" w:rsidRDefault="00A26D5C" w:rsidP="002A79DA">
      <w:pPr>
        <w:pStyle w:val="Paragraphedeliste"/>
        <w:numPr>
          <w:ilvl w:val="0"/>
          <w:numId w:val="34"/>
        </w:numPr>
        <w:spacing w:after="120" w:line="240" w:lineRule="auto"/>
        <w:ind w:left="357" w:hanging="357"/>
        <w:jc w:val="left"/>
        <w:rPr>
          <w:rFonts w:ascii="Arial" w:hAnsi="Arial" w:cs="Arial"/>
          <w:sz w:val="24"/>
          <w:szCs w:val="24"/>
        </w:rPr>
      </w:pPr>
      <w:r w:rsidRPr="00433402">
        <w:rPr>
          <w:rFonts w:ascii="Arial" w:hAnsi="Arial" w:cs="Arial"/>
          <w:b/>
          <w:bCs/>
          <w:sz w:val="24"/>
          <w:szCs w:val="24"/>
        </w:rPr>
        <w:t>inProgress</w:t>
      </w:r>
      <w:r w:rsidRPr="00433402">
        <w:rPr>
          <w:rFonts w:ascii="Arial" w:hAnsi="Arial" w:cs="Arial"/>
          <w:sz w:val="24"/>
          <w:szCs w:val="24"/>
        </w:rPr>
        <w:t> : Qualification du ticket par OI</w:t>
      </w:r>
    </w:p>
    <w:p w14:paraId="5926F9DC" w14:textId="474C5080" w:rsidR="00AD1327" w:rsidRPr="00433402" w:rsidRDefault="00433402" w:rsidP="00AD1327">
      <w:pPr>
        <w:spacing w:after="120" w:line="240" w:lineRule="auto"/>
        <w:ind w:left="357"/>
        <w:jc w:val="left"/>
        <w:rPr>
          <w:rFonts w:ascii="Arial" w:hAnsi="Arial" w:cs="Arial"/>
          <w:sz w:val="24"/>
        </w:rPr>
      </w:pPr>
      <w:r w:rsidRPr="00433402">
        <w:rPr>
          <w:rFonts w:ascii="Arial" w:hAnsi="Arial" w:cs="Arial"/>
          <w:sz w:val="24"/>
        </w:rPr>
        <w:t>Afin de permettre à l’OC de relancer l’OI (ex : si le client final vient d’emménager dans son logement, délai dépassé, …), une note sera rajoutée dans l’état inProgress. Un changement de sévérité par l’OC sera également possible à l’état inProgress.</w:t>
      </w:r>
    </w:p>
    <w:p w14:paraId="287B1556" w14:textId="6C5C005D" w:rsidR="00A26D5C" w:rsidRPr="00433402" w:rsidRDefault="00A26D5C" w:rsidP="002A79DA">
      <w:pPr>
        <w:pStyle w:val="Paragraphedeliste"/>
        <w:numPr>
          <w:ilvl w:val="0"/>
          <w:numId w:val="34"/>
        </w:numPr>
        <w:spacing w:after="120" w:line="240" w:lineRule="auto"/>
        <w:ind w:left="357" w:hanging="357"/>
        <w:jc w:val="left"/>
        <w:rPr>
          <w:rFonts w:ascii="Arial" w:hAnsi="Arial" w:cs="Arial"/>
          <w:sz w:val="24"/>
          <w:szCs w:val="24"/>
        </w:rPr>
      </w:pPr>
      <w:r w:rsidRPr="00433402">
        <w:rPr>
          <w:rFonts w:ascii="Arial" w:hAnsi="Arial" w:cs="Arial"/>
          <w:b/>
          <w:bCs/>
          <w:sz w:val="24"/>
          <w:szCs w:val="24"/>
        </w:rPr>
        <w:t>pending</w:t>
      </w:r>
      <w:r w:rsidRPr="00433402">
        <w:rPr>
          <w:rFonts w:ascii="Arial" w:hAnsi="Arial" w:cs="Arial"/>
          <w:sz w:val="24"/>
          <w:szCs w:val="24"/>
        </w:rPr>
        <w:t xml:space="preserve"> (gel du ticket) : Demande de pièces complémentaires à l’OC</w:t>
      </w:r>
      <w:r w:rsidR="004E43F3">
        <w:rPr>
          <w:rFonts w:ascii="Arial" w:hAnsi="Arial" w:cs="Arial"/>
          <w:sz w:val="24"/>
          <w:szCs w:val="24"/>
        </w:rPr>
        <w:t>. A noter que l</w:t>
      </w:r>
      <w:r w:rsidR="004E43F3" w:rsidRPr="004E43F3">
        <w:rPr>
          <w:rFonts w:ascii="Arial" w:hAnsi="Arial" w:cs="Arial"/>
          <w:sz w:val="24"/>
          <w:szCs w:val="24"/>
        </w:rPr>
        <w:t>’OI aura la possibilité d’annuler le ticket s’il reste trop longtemps dans l’état pending sous un délai à discrétion de chaque OI.</w:t>
      </w:r>
    </w:p>
    <w:p w14:paraId="124C0DF7" w14:textId="7D1200D5" w:rsidR="00EB1D74" w:rsidRPr="00433402" w:rsidRDefault="00EB1D74" w:rsidP="002A79DA">
      <w:pPr>
        <w:pStyle w:val="Paragraphedeliste"/>
        <w:numPr>
          <w:ilvl w:val="0"/>
          <w:numId w:val="34"/>
        </w:numPr>
        <w:spacing w:after="120" w:line="240" w:lineRule="auto"/>
        <w:ind w:left="357" w:hanging="357"/>
        <w:rPr>
          <w:rFonts w:ascii="Arial" w:hAnsi="Arial" w:cs="Arial"/>
          <w:sz w:val="24"/>
          <w:szCs w:val="24"/>
        </w:rPr>
      </w:pPr>
      <w:r w:rsidRPr="00433402">
        <w:rPr>
          <w:rFonts w:ascii="Arial" w:hAnsi="Arial" w:cs="Arial"/>
          <w:b/>
          <w:bCs/>
          <w:sz w:val="24"/>
          <w:szCs w:val="24"/>
        </w:rPr>
        <w:t>held</w:t>
      </w:r>
      <w:r w:rsidRPr="00433402">
        <w:rPr>
          <w:rFonts w:ascii="Arial" w:hAnsi="Arial" w:cs="Arial"/>
          <w:sz w:val="24"/>
          <w:szCs w:val="24"/>
        </w:rPr>
        <w:t xml:space="preserve"> pour permettre à l’OI d’afficher une information à l’OC avec un gel interne OI</w:t>
      </w:r>
    </w:p>
    <w:p w14:paraId="7B871C3C" w14:textId="7BAF0D49" w:rsidR="00EB1D74" w:rsidRPr="00433402" w:rsidRDefault="00EB1D74" w:rsidP="002A79DA">
      <w:pPr>
        <w:pStyle w:val="Paragraphedeliste"/>
        <w:numPr>
          <w:ilvl w:val="0"/>
          <w:numId w:val="34"/>
        </w:numPr>
        <w:spacing w:after="120" w:line="240" w:lineRule="auto"/>
        <w:ind w:left="357" w:hanging="357"/>
        <w:rPr>
          <w:rFonts w:ascii="Arial" w:hAnsi="Arial" w:cs="Arial"/>
          <w:sz w:val="24"/>
          <w:szCs w:val="24"/>
        </w:rPr>
      </w:pPr>
      <w:r w:rsidRPr="00433402">
        <w:rPr>
          <w:rFonts w:ascii="Arial" w:hAnsi="Arial" w:cs="Arial"/>
          <w:b/>
          <w:bCs/>
          <w:sz w:val="24"/>
          <w:szCs w:val="24"/>
        </w:rPr>
        <w:t xml:space="preserve">resolved : </w:t>
      </w:r>
      <w:r w:rsidRPr="00433402">
        <w:rPr>
          <w:rFonts w:ascii="Arial" w:hAnsi="Arial" w:cs="Arial"/>
          <w:sz w:val="24"/>
          <w:szCs w:val="24"/>
        </w:rPr>
        <w:t>ticket résolu</w:t>
      </w:r>
    </w:p>
    <w:p w14:paraId="059D98DE" w14:textId="0036A257" w:rsidR="00433402" w:rsidRPr="00433402" w:rsidRDefault="00433402" w:rsidP="002A79DA">
      <w:pPr>
        <w:pStyle w:val="Paragraphedeliste"/>
        <w:numPr>
          <w:ilvl w:val="0"/>
          <w:numId w:val="34"/>
        </w:numPr>
        <w:spacing w:after="120" w:line="240" w:lineRule="auto"/>
        <w:ind w:left="357" w:hanging="357"/>
        <w:rPr>
          <w:rFonts w:ascii="Arial" w:hAnsi="Arial" w:cs="Arial"/>
          <w:sz w:val="24"/>
          <w:szCs w:val="24"/>
        </w:rPr>
      </w:pPr>
      <w:r w:rsidRPr="00433402">
        <w:rPr>
          <w:rFonts w:ascii="Arial" w:hAnsi="Arial" w:cs="Arial"/>
          <w:b/>
          <w:bCs/>
          <w:sz w:val="24"/>
          <w:szCs w:val="24"/>
        </w:rPr>
        <w:t>cancelled :</w:t>
      </w:r>
      <w:r w:rsidRPr="00433402">
        <w:rPr>
          <w:rFonts w:ascii="Arial" w:hAnsi="Arial" w:cs="Arial"/>
          <w:sz w:val="24"/>
          <w:szCs w:val="24"/>
        </w:rPr>
        <w:t xml:space="preserve"> ticket annulé par l’OC</w:t>
      </w:r>
    </w:p>
    <w:p w14:paraId="4C8817D9" w14:textId="74985659" w:rsidR="00433402" w:rsidRPr="00375AF5" w:rsidRDefault="00EB1D74" w:rsidP="001731C2">
      <w:pPr>
        <w:pStyle w:val="Paragraphedeliste"/>
        <w:numPr>
          <w:ilvl w:val="0"/>
          <w:numId w:val="34"/>
        </w:numPr>
        <w:spacing w:after="60" w:line="240" w:lineRule="auto"/>
        <w:ind w:left="357" w:hanging="357"/>
        <w:rPr>
          <w:rFonts w:ascii="Arial" w:hAnsi="Arial" w:cs="Arial"/>
          <w:sz w:val="24"/>
          <w:szCs w:val="24"/>
        </w:rPr>
      </w:pPr>
      <w:r w:rsidRPr="00433402">
        <w:rPr>
          <w:rFonts w:ascii="Arial" w:hAnsi="Arial" w:cs="Arial"/>
          <w:b/>
          <w:bCs/>
          <w:sz w:val="24"/>
          <w:szCs w:val="24"/>
        </w:rPr>
        <w:t>closed :</w:t>
      </w:r>
      <w:r w:rsidRPr="00433402">
        <w:rPr>
          <w:rFonts w:ascii="Arial" w:hAnsi="Arial" w:cs="Arial"/>
          <w:sz w:val="24"/>
          <w:szCs w:val="24"/>
        </w:rPr>
        <w:t xml:space="preserve"> ticket clôturé</w:t>
      </w:r>
    </w:p>
    <w:p w14:paraId="739ED32A" w14:textId="77777777" w:rsidR="00375AF5" w:rsidRPr="00433402" w:rsidRDefault="00375AF5" w:rsidP="00433402">
      <w:pPr>
        <w:spacing w:after="120" w:line="240" w:lineRule="auto"/>
        <w:rPr>
          <w:rFonts w:ascii="Arial" w:hAnsi="Arial" w:cs="Arial"/>
          <w:sz w:val="24"/>
        </w:rPr>
      </w:pPr>
    </w:p>
    <w:p w14:paraId="6425F9FA" w14:textId="728F470E" w:rsidR="00433402" w:rsidRPr="001731C2" w:rsidRDefault="00A26D5C" w:rsidP="001731C2">
      <w:pPr>
        <w:spacing w:after="0" w:line="240" w:lineRule="auto"/>
        <w:jc w:val="left"/>
        <w:rPr>
          <w:rFonts w:ascii="Arial" w:hAnsi="Arial" w:cs="Arial"/>
          <w:sz w:val="24"/>
        </w:rPr>
      </w:pPr>
      <w:r w:rsidRPr="001731C2">
        <w:rPr>
          <w:rFonts w:ascii="Arial" w:hAnsi="Arial" w:cs="Arial"/>
          <w:sz w:val="24"/>
        </w:rPr>
        <w:t>Utilisation de l’attribut statutChangeReason pour décrire la raison d’un KO et/ou d’un changement d’état</w:t>
      </w:r>
    </w:p>
    <w:p w14:paraId="7DA5D586" w14:textId="77777777" w:rsidR="00433402" w:rsidRPr="00433402" w:rsidRDefault="00433402" w:rsidP="00433402">
      <w:pPr>
        <w:spacing w:after="0" w:line="240" w:lineRule="auto"/>
        <w:jc w:val="left"/>
        <w:rPr>
          <w:rFonts w:ascii="Arial" w:hAnsi="Arial" w:cs="Arial"/>
          <w:sz w:val="24"/>
        </w:rPr>
      </w:pPr>
    </w:p>
    <w:p w14:paraId="3870A2E8" w14:textId="77777777" w:rsidR="00433402" w:rsidRPr="001731C2" w:rsidRDefault="00433402" w:rsidP="001731C2">
      <w:pPr>
        <w:spacing w:after="0" w:line="240" w:lineRule="auto"/>
        <w:jc w:val="left"/>
        <w:rPr>
          <w:rFonts w:ascii="Arial" w:hAnsi="Arial" w:cs="Arial"/>
          <w:sz w:val="24"/>
        </w:rPr>
      </w:pPr>
      <w:r w:rsidRPr="001731C2">
        <w:rPr>
          <w:rFonts w:ascii="Arial" w:hAnsi="Arial" w:cs="Arial"/>
          <w:sz w:val="24"/>
        </w:rPr>
        <w:t>Possibilité pour l’OC de modifier le statut du ticket sur les cas :</w:t>
      </w:r>
    </w:p>
    <w:p w14:paraId="5426702D" w14:textId="77777777" w:rsidR="00433402" w:rsidRPr="000878E9" w:rsidRDefault="00433402" w:rsidP="002A79DA">
      <w:pPr>
        <w:pStyle w:val="Paragraphedeliste"/>
        <w:numPr>
          <w:ilvl w:val="0"/>
          <w:numId w:val="32"/>
        </w:numPr>
        <w:spacing w:after="0" w:line="240" w:lineRule="auto"/>
        <w:jc w:val="left"/>
        <w:rPr>
          <w:rFonts w:ascii="Arial" w:hAnsi="Arial" w:cs="Arial"/>
          <w:sz w:val="24"/>
          <w:szCs w:val="24"/>
        </w:rPr>
      </w:pPr>
      <w:r w:rsidRPr="000878E9">
        <w:rPr>
          <w:rFonts w:ascii="Arial" w:hAnsi="Arial" w:cs="Arial"/>
          <w:sz w:val="24"/>
          <w:szCs w:val="24"/>
        </w:rPr>
        <w:t>pending -&gt; InProgress</w:t>
      </w:r>
    </w:p>
    <w:p w14:paraId="61AA5CA4" w14:textId="5DA8669E" w:rsidR="00433402" w:rsidRPr="000878E9" w:rsidRDefault="00433402" w:rsidP="002A79DA">
      <w:pPr>
        <w:pStyle w:val="Paragraphedeliste"/>
        <w:numPr>
          <w:ilvl w:val="0"/>
          <w:numId w:val="32"/>
        </w:numPr>
        <w:spacing w:after="0" w:line="240" w:lineRule="auto"/>
        <w:jc w:val="left"/>
        <w:rPr>
          <w:rFonts w:ascii="Arial" w:hAnsi="Arial" w:cs="Arial"/>
          <w:sz w:val="24"/>
          <w:szCs w:val="24"/>
        </w:rPr>
      </w:pPr>
      <w:r w:rsidRPr="000878E9">
        <w:rPr>
          <w:rFonts w:ascii="Arial" w:hAnsi="Arial" w:cs="Arial"/>
          <w:sz w:val="24"/>
          <w:szCs w:val="24"/>
        </w:rPr>
        <w:t xml:space="preserve">InProgress -&gt; </w:t>
      </w:r>
      <w:r w:rsidR="00A47908">
        <w:rPr>
          <w:rFonts w:ascii="Arial" w:hAnsi="Arial" w:cs="Arial"/>
          <w:sz w:val="24"/>
          <w:szCs w:val="24"/>
        </w:rPr>
        <w:t>rejected</w:t>
      </w:r>
      <w:r w:rsidRPr="000878E9">
        <w:rPr>
          <w:rFonts w:ascii="Arial" w:hAnsi="Arial" w:cs="Arial"/>
          <w:sz w:val="24"/>
          <w:szCs w:val="24"/>
        </w:rPr>
        <w:t xml:space="preserve"> : demande</w:t>
      </w:r>
      <w:r w:rsidR="00A47908">
        <w:rPr>
          <w:rFonts w:ascii="Arial" w:hAnsi="Arial" w:cs="Arial"/>
          <w:sz w:val="24"/>
          <w:szCs w:val="24"/>
        </w:rPr>
        <w:t xml:space="preserve"> de rejet</w:t>
      </w:r>
      <w:r w:rsidRPr="000878E9">
        <w:rPr>
          <w:rFonts w:ascii="Arial" w:hAnsi="Arial" w:cs="Arial"/>
          <w:sz w:val="24"/>
          <w:szCs w:val="24"/>
        </w:rPr>
        <w:t xml:space="preserve"> </w:t>
      </w:r>
      <w:r w:rsidR="007031B5">
        <w:rPr>
          <w:rFonts w:ascii="Arial" w:hAnsi="Arial" w:cs="Arial"/>
          <w:sz w:val="24"/>
          <w:szCs w:val="24"/>
        </w:rPr>
        <w:t>du ticket faite pa</w:t>
      </w:r>
      <w:r w:rsidR="00A85E10">
        <w:rPr>
          <w:rFonts w:ascii="Arial" w:hAnsi="Arial" w:cs="Arial"/>
          <w:sz w:val="24"/>
          <w:szCs w:val="24"/>
        </w:rPr>
        <w:t xml:space="preserve">r </w:t>
      </w:r>
      <w:r w:rsidRPr="000878E9">
        <w:rPr>
          <w:rFonts w:ascii="Arial" w:hAnsi="Arial" w:cs="Arial"/>
          <w:sz w:val="24"/>
          <w:szCs w:val="24"/>
        </w:rPr>
        <w:t>l’OC</w:t>
      </w:r>
      <w:r w:rsidR="00A85E10">
        <w:rPr>
          <w:rFonts w:ascii="Arial" w:hAnsi="Arial" w:cs="Arial"/>
          <w:sz w:val="24"/>
          <w:szCs w:val="24"/>
        </w:rPr>
        <w:t xml:space="preserve"> (</w:t>
      </w:r>
      <w:r w:rsidR="00176DF0">
        <w:rPr>
          <w:rFonts w:ascii="Arial" w:hAnsi="Arial" w:cs="Arial"/>
          <w:sz w:val="24"/>
          <w:szCs w:val="24"/>
        </w:rPr>
        <w:t>motif à indiquer)</w:t>
      </w:r>
    </w:p>
    <w:p w14:paraId="0AD7ABE5" w14:textId="1E232A25" w:rsidR="00433402" w:rsidRPr="00BB5EB6" w:rsidRDefault="00433402" w:rsidP="00BB5EB6">
      <w:pPr>
        <w:pStyle w:val="Paragraphedeliste"/>
        <w:numPr>
          <w:ilvl w:val="0"/>
          <w:numId w:val="32"/>
        </w:numPr>
        <w:spacing w:after="0" w:line="240" w:lineRule="auto"/>
        <w:jc w:val="left"/>
        <w:rPr>
          <w:rFonts w:ascii="Arial" w:hAnsi="Arial" w:cs="Arial"/>
          <w:sz w:val="24"/>
          <w:szCs w:val="24"/>
        </w:rPr>
      </w:pPr>
      <w:r w:rsidRPr="000878E9">
        <w:rPr>
          <w:rFonts w:ascii="Arial" w:hAnsi="Arial" w:cs="Arial"/>
          <w:sz w:val="24"/>
          <w:szCs w:val="24"/>
        </w:rPr>
        <w:t xml:space="preserve">pending -&gt; </w:t>
      </w:r>
      <w:r w:rsidR="00A47908">
        <w:rPr>
          <w:rFonts w:ascii="Arial" w:hAnsi="Arial" w:cs="Arial"/>
          <w:sz w:val="24"/>
          <w:szCs w:val="24"/>
        </w:rPr>
        <w:t>rejected</w:t>
      </w:r>
      <w:r w:rsidRPr="000878E9">
        <w:rPr>
          <w:rFonts w:ascii="Arial" w:hAnsi="Arial" w:cs="Arial"/>
          <w:sz w:val="24"/>
          <w:szCs w:val="24"/>
        </w:rPr>
        <w:t xml:space="preserve"> : </w:t>
      </w:r>
      <w:r w:rsidR="00A85E10" w:rsidRPr="000878E9">
        <w:rPr>
          <w:rFonts w:ascii="Arial" w:hAnsi="Arial" w:cs="Arial"/>
          <w:sz w:val="24"/>
          <w:szCs w:val="24"/>
        </w:rPr>
        <w:t>demande</w:t>
      </w:r>
      <w:r w:rsidR="00A85E10">
        <w:rPr>
          <w:rFonts w:ascii="Arial" w:hAnsi="Arial" w:cs="Arial"/>
          <w:sz w:val="24"/>
          <w:szCs w:val="24"/>
        </w:rPr>
        <w:t xml:space="preserve"> de rejet</w:t>
      </w:r>
      <w:r w:rsidR="00A85E10" w:rsidRPr="000878E9">
        <w:rPr>
          <w:rFonts w:ascii="Arial" w:hAnsi="Arial" w:cs="Arial"/>
          <w:sz w:val="24"/>
          <w:szCs w:val="24"/>
        </w:rPr>
        <w:t xml:space="preserve"> </w:t>
      </w:r>
      <w:r w:rsidR="00A85E10">
        <w:rPr>
          <w:rFonts w:ascii="Arial" w:hAnsi="Arial" w:cs="Arial"/>
          <w:sz w:val="24"/>
          <w:szCs w:val="24"/>
        </w:rPr>
        <w:t xml:space="preserve">du ticket faite par </w:t>
      </w:r>
      <w:r w:rsidR="00A85E10" w:rsidRPr="000878E9">
        <w:rPr>
          <w:rFonts w:ascii="Arial" w:hAnsi="Arial" w:cs="Arial"/>
          <w:sz w:val="24"/>
          <w:szCs w:val="24"/>
        </w:rPr>
        <w:t>l’OC</w:t>
      </w:r>
      <w:r w:rsidR="00176DF0">
        <w:rPr>
          <w:rFonts w:ascii="Arial" w:hAnsi="Arial" w:cs="Arial"/>
          <w:sz w:val="24"/>
          <w:szCs w:val="24"/>
        </w:rPr>
        <w:t xml:space="preserve"> (motif à indiquer)</w:t>
      </w:r>
    </w:p>
    <w:p w14:paraId="6981ED11" w14:textId="674E06CA" w:rsidR="00433402" w:rsidRDefault="00433402" w:rsidP="002A79DA">
      <w:pPr>
        <w:pStyle w:val="Paragraphedeliste"/>
        <w:numPr>
          <w:ilvl w:val="0"/>
          <w:numId w:val="32"/>
        </w:numPr>
        <w:spacing w:after="0" w:line="240" w:lineRule="auto"/>
        <w:jc w:val="left"/>
        <w:rPr>
          <w:rFonts w:ascii="Arial" w:hAnsi="Arial" w:cs="Arial"/>
          <w:sz w:val="24"/>
          <w:szCs w:val="24"/>
        </w:rPr>
      </w:pPr>
      <w:r w:rsidRPr="000878E9">
        <w:rPr>
          <w:rFonts w:ascii="Arial" w:hAnsi="Arial" w:cs="Arial"/>
          <w:sz w:val="24"/>
          <w:szCs w:val="24"/>
        </w:rPr>
        <w:t>resolved -&gt; InProgress</w:t>
      </w:r>
      <w:r w:rsidR="0046030B">
        <w:rPr>
          <w:rFonts w:ascii="Arial" w:hAnsi="Arial" w:cs="Arial"/>
          <w:sz w:val="24"/>
          <w:szCs w:val="24"/>
        </w:rPr>
        <w:t xml:space="preserve"> permet à l’OI de refuser </w:t>
      </w:r>
      <w:r w:rsidRPr="000878E9">
        <w:rPr>
          <w:rFonts w:ascii="Arial" w:hAnsi="Arial" w:cs="Arial"/>
          <w:sz w:val="24"/>
          <w:szCs w:val="24"/>
        </w:rPr>
        <w:t>la résolution</w:t>
      </w:r>
      <w:r w:rsidR="0046030B">
        <w:rPr>
          <w:rFonts w:ascii="Arial" w:hAnsi="Arial" w:cs="Arial"/>
          <w:sz w:val="24"/>
          <w:szCs w:val="24"/>
        </w:rPr>
        <w:t>.</w:t>
      </w:r>
    </w:p>
    <w:p w14:paraId="709D2A73" w14:textId="4E74652E" w:rsidR="00AD1327" w:rsidRDefault="003B0E40" w:rsidP="00375AF5">
      <w:pPr>
        <w:spacing w:after="0" w:line="240" w:lineRule="auto"/>
        <w:ind w:left="709"/>
        <w:jc w:val="left"/>
        <w:rPr>
          <w:rFonts w:ascii="Arial" w:hAnsi="Arial" w:cs="Arial"/>
          <w:sz w:val="24"/>
        </w:rPr>
      </w:pPr>
      <w:r w:rsidRPr="003B0E40">
        <w:rPr>
          <w:rFonts w:ascii="Arial" w:hAnsi="Arial" w:cs="Arial"/>
          <w:sz w:val="24"/>
        </w:rPr>
        <w:t xml:space="preserve">A l’état « </w:t>
      </w:r>
      <w:r>
        <w:rPr>
          <w:rFonts w:ascii="Arial" w:hAnsi="Arial" w:cs="Arial"/>
          <w:sz w:val="24"/>
        </w:rPr>
        <w:t>r</w:t>
      </w:r>
      <w:r w:rsidRPr="003B0E40">
        <w:rPr>
          <w:rFonts w:ascii="Arial" w:hAnsi="Arial" w:cs="Arial"/>
          <w:sz w:val="24"/>
        </w:rPr>
        <w:t>esolved », une clôture automatique du ticket pourra être faite par l’O</w:t>
      </w:r>
      <w:r w:rsidR="004833D9">
        <w:rPr>
          <w:rFonts w:ascii="Arial" w:hAnsi="Arial" w:cs="Arial"/>
          <w:sz w:val="24"/>
        </w:rPr>
        <w:t>C</w:t>
      </w:r>
      <w:r w:rsidRPr="003B0E40">
        <w:rPr>
          <w:rFonts w:ascii="Arial" w:hAnsi="Arial" w:cs="Arial"/>
          <w:sz w:val="24"/>
        </w:rPr>
        <w:t xml:space="preserve"> (si l’O</w:t>
      </w:r>
      <w:r w:rsidR="004833D9">
        <w:rPr>
          <w:rFonts w:ascii="Arial" w:hAnsi="Arial" w:cs="Arial"/>
          <w:sz w:val="24"/>
        </w:rPr>
        <w:t>I</w:t>
      </w:r>
      <w:r w:rsidRPr="003B0E40">
        <w:rPr>
          <w:rFonts w:ascii="Arial" w:hAnsi="Arial" w:cs="Arial"/>
          <w:sz w:val="24"/>
        </w:rPr>
        <w:t xml:space="preserve"> n’a pas accepté ou refusé la résolution) après avoir laissé un délai raisonnable de prise en charge du ticket par l’O</w:t>
      </w:r>
      <w:r w:rsidR="004833D9">
        <w:rPr>
          <w:rFonts w:ascii="Arial" w:hAnsi="Arial" w:cs="Arial"/>
          <w:sz w:val="24"/>
        </w:rPr>
        <w:t>I.</w:t>
      </w:r>
    </w:p>
    <w:p w14:paraId="06EF0D90" w14:textId="1BE81313" w:rsidR="00FE67D3" w:rsidRDefault="00FE67D3" w:rsidP="00375AF5">
      <w:pPr>
        <w:spacing w:after="0" w:line="240" w:lineRule="auto"/>
        <w:ind w:left="709"/>
        <w:jc w:val="left"/>
        <w:rPr>
          <w:rFonts w:ascii="Arial" w:hAnsi="Arial" w:cs="Arial"/>
          <w:sz w:val="24"/>
        </w:rPr>
      </w:pPr>
    </w:p>
    <w:p w14:paraId="418A2ED1" w14:textId="5168D89A" w:rsidR="003B0E40" w:rsidRDefault="003B0E40" w:rsidP="003B0E40">
      <w:pPr>
        <w:pStyle w:val="Titre3"/>
      </w:pPr>
      <w:bookmarkStart w:id="55" w:name="_Toc113986305"/>
      <w:r w:rsidRPr="003B0E40">
        <w:rPr>
          <w:rFonts w:eastAsia="Arial Unicode MS"/>
        </w:rPr>
        <w:t>Codes</w:t>
      </w:r>
      <w:r>
        <w:t xml:space="preserve"> erreurs</w:t>
      </w:r>
      <w:bookmarkEnd w:id="55"/>
    </w:p>
    <w:p w14:paraId="5EF001DB" w14:textId="552FA79E" w:rsidR="003B0E40" w:rsidRDefault="003B0E40" w:rsidP="002A79DA">
      <w:pPr>
        <w:pStyle w:val="Paragraphedeliste"/>
        <w:numPr>
          <w:ilvl w:val="0"/>
          <w:numId w:val="33"/>
        </w:numPr>
        <w:spacing w:after="0" w:line="240" w:lineRule="auto"/>
        <w:jc w:val="left"/>
        <w:rPr>
          <w:rFonts w:ascii="Arial" w:hAnsi="Arial" w:cs="Arial"/>
          <w:sz w:val="24"/>
          <w:szCs w:val="24"/>
        </w:rPr>
      </w:pPr>
      <w:r w:rsidRPr="003B0E40">
        <w:rPr>
          <w:rFonts w:ascii="Arial" w:hAnsi="Arial" w:cs="Arial"/>
          <w:sz w:val="24"/>
          <w:szCs w:val="24"/>
        </w:rPr>
        <w:t>Codes erreurs génériques :</w:t>
      </w:r>
    </w:p>
    <w:p w14:paraId="203E2E32" w14:textId="77777777" w:rsidR="003B0E40" w:rsidRPr="003B0E40" w:rsidRDefault="003B0E40" w:rsidP="003B0E40">
      <w:pPr>
        <w:spacing w:after="0" w:line="240" w:lineRule="auto"/>
        <w:jc w:val="left"/>
        <w:rPr>
          <w:rFonts w:ascii="Arial" w:hAnsi="Arial" w:cs="Arial"/>
          <w:sz w:val="24"/>
        </w:rPr>
      </w:pPr>
    </w:p>
    <w:tbl>
      <w:tblPr>
        <w:tblStyle w:val="Grilledutableau"/>
        <w:tblW w:w="8858" w:type="dxa"/>
        <w:tblInd w:w="351" w:type="dxa"/>
        <w:tblLook w:val="04A0" w:firstRow="1" w:lastRow="0" w:firstColumn="1" w:lastColumn="0" w:noHBand="0" w:noVBand="1"/>
      </w:tblPr>
      <w:tblGrid>
        <w:gridCol w:w="1759"/>
        <w:gridCol w:w="710"/>
        <w:gridCol w:w="6389"/>
      </w:tblGrid>
      <w:tr w:rsidR="003B0E40" w:rsidRPr="00F55DCC" w14:paraId="1DD6EAAA" w14:textId="77777777" w:rsidTr="00C23E0D">
        <w:tc>
          <w:tcPr>
            <w:tcW w:w="1759" w:type="dxa"/>
            <w:shd w:val="clear" w:color="auto" w:fill="auto"/>
          </w:tcPr>
          <w:p w14:paraId="38840A46" w14:textId="77777777" w:rsidR="003B0E40" w:rsidRPr="00F55DCC" w:rsidRDefault="003B0E40" w:rsidP="003B0E40">
            <w:pPr>
              <w:spacing w:after="120"/>
              <w:jc w:val="center"/>
              <w:rPr>
                <w:rFonts w:ascii="Verdana" w:hAnsi="Verdana"/>
                <w:b/>
                <w:bCs/>
                <w:sz w:val="16"/>
                <w:szCs w:val="16"/>
              </w:rPr>
            </w:pPr>
          </w:p>
        </w:tc>
        <w:tc>
          <w:tcPr>
            <w:tcW w:w="710" w:type="dxa"/>
            <w:shd w:val="clear" w:color="auto" w:fill="auto"/>
          </w:tcPr>
          <w:p w14:paraId="3C8ADF7E" w14:textId="77777777" w:rsidR="003B0E40" w:rsidRPr="00F55DCC" w:rsidRDefault="003B0E40" w:rsidP="003B0E40">
            <w:pPr>
              <w:spacing w:after="120"/>
              <w:jc w:val="center"/>
              <w:rPr>
                <w:rFonts w:ascii="Verdana" w:hAnsi="Verdana"/>
                <w:b/>
                <w:bCs/>
                <w:sz w:val="16"/>
                <w:szCs w:val="16"/>
              </w:rPr>
            </w:pPr>
            <w:r w:rsidRPr="00F55DCC">
              <w:rPr>
                <w:rFonts w:ascii="Verdana" w:hAnsi="Verdana"/>
                <w:b/>
                <w:bCs/>
                <w:sz w:val="16"/>
                <w:szCs w:val="16"/>
              </w:rPr>
              <w:t>CODE</w:t>
            </w:r>
          </w:p>
        </w:tc>
        <w:tc>
          <w:tcPr>
            <w:tcW w:w="6389" w:type="dxa"/>
            <w:shd w:val="clear" w:color="auto" w:fill="auto"/>
          </w:tcPr>
          <w:p w14:paraId="36ACCA3A" w14:textId="77777777" w:rsidR="003B0E40" w:rsidRPr="00F55DCC" w:rsidRDefault="003B0E40" w:rsidP="003B0E40">
            <w:pPr>
              <w:spacing w:after="120"/>
              <w:jc w:val="center"/>
              <w:rPr>
                <w:rFonts w:ascii="Verdana" w:hAnsi="Verdana"/>
                <w:b/>
                <w:bCs/>
                <w:sz w:val="16"/>
                <w:szCs w:val="16"/>
              </w:rPr>
            </w:pPr>
            <w:r w:rsidRPr="00F55DCC">
              <w:rPr>
                <w:rFonts w:ascii="Verdana" w:hAnsi="Verdana"/>
                <w:b/>
                <w:bCs/>
                <w:sz w:val="16"/>
                <w:szCs w:val="16"/>
              </w:rPr>
              <w:t>LIBELLE</w:t>
            </w:r>
          </w:p>
        </w:tc>
      </w:tr>
      <w:tr w:rsidR="003B0E40" w:rsidRPr="00F55DCC" w14:paraId="0AEBF65F" w14:textId="77777777" w:rsidTr="00C23E0D">
        <w:tc>
          <w:tcPr>
            <w:tcW w:w="1759" w:type="dxa"/>
            <w:shd w:val="clear" w:color="auto" w:fill="auto"/>
          </w:tcPr>
          <w:p w14:paraId="58F53C32" w14:textId="4CD7C269" w:rsidR="003B0E40" w:rsidRPr="00F55DCC" w:rsidRDefault="003B0E40" w:rsidP="003B0E40">
            <w:pPr>
              <w:spacing w:after="120"/>
              <w:rPr>
                <w:rFonts w:ascii="Verdana" w:hAnsi="Verdana"/>
                <w:b/>
                <w:bCs/>
                <w:sz w:val="16"/>
                <w:szCs w:val="16"/>
              </w:rPr>
            </w:pPr>
            <w:r w:rsidRPr="00F55DCC">
              <w:rPr>
                <w:rFonts w:ascii="Verdana" w:hAnsi="Verdana"/>
                <w:b/>
                <w:bCs/>
                <w:sz w:val="16"/>
                <w:szCs w:val="16"/>
              </w:rPr>
              <w:t>SYNTAXE</w:t>
            </w:r>
            <w:r w:rsidR="00C4451D">
              <w:rPr>
                <w:rFonts w:ascii="Verdana" w:hAnsi="Verdana"/>
                <w:b/>
                <w:bCs/>
                <w:sz w:val="16"/>
                <w:szCs w:val="16"/>
              </w:rPr>
              <w:t xml:space="preserve"> (code http </w:t>
            </w:r>
            <w:r w:rsidR="00762503">
              <w:rPr>
                <w:rFonts w:ascii="Verdana" w:hAnsi="Verdana"/>
                <w:b/>
                <w:bCs/>
                <w:sz w:val="16"/>
                <w:szCs w:val="16"/>
              </w:rPr>
              <w:t>400)</w:t>
            </w:r>
          </w:p>
        </w:tc>
        <w:tc>
          <w:tcPr>
            <w:tcW w:w="710" w:type="dxa"/>
            <w:shd w:val="clear" w:color="auto" w:fill="auto"/>
          </w:tcPr>
          <w:p w14:paraId="218F7E12" w14:textId="48046B02" w:rsidR="003B0E40" w:rsidRPr="00F55DCC" w:rsidRDefault="003B0E40" w:rsidP="003B0E40">
            <w:pPr>
              <w:spacing w:after="120"/>
              <w:rPr>
                <w:rFonts w:ascii="Verdana" w:hAnsi="Verdana"/>
                <w:sz w:val="16"/>
                <w:szCs w:val="16"/>
              </w:rPr>
            </w:pPr>
          </w:p>
        </w:tc>
        <w:tc>
          <w:tcPr>
            <w:tcW w:w="6389" w:type="dxa"/>
            <w:shd w:val="clear" w:color="auto" w:fill="auto"/>
          </w:tcPr>
          <w:p w14:paraId="18E43ADA" w14:textId="77777777" w:rsidR="003B0E40" w:rsidRPr="00F55DCC" w:rsidRDefault="003B0E40" w:rsidP="003B0E40">
            <w:pPr>
              <w:spacing w:after="120"/>
              <w:rPr>
                <w:rFonts w:ascii="Verdana" w:hAnsi="Verdana"/>
                <w:sz w:val="16"/>
                <w:szCs w:val="16"/>
              </w:rPr>
            </w:pPr>
            <w:r w:rsidRPr="00F55DCC">
              <w:rPr>
                <w:rFonts w:ascii="Verdana" w:hAnsi="Verdana"/>
                <w:sz w:val="16"/>
                <w:szCs w:val="16"/>
              </w:rPr>
              <w:t>INFORMATIONS MANQUANTES (champs obligatoires non renseignés)</w:t>
            </w:r>
          </w:p>
          <w:p w14:paraId="06B28D86" w14:textId="77777777" w:rsidR="003B0E40" w:rsidRPr="00F55DCC" w:rsidRDefault="003B0E40" w:rsidP="003B0E40">
            <w:pPr>
              <w:spacing w:after="120"/>
              <w:rPr>
                <w:rFonts w:ascii="Verdana" w:hAnsi="Verdana"/>
                <w:sz w:val="16"/>
                <w:szCs w:val="16"/>
              </w:rPr>
            </w:pPr>
            <w:r w:rsidRPr="00F55DCC">
              <w:rPr>
                <w:rFonts w:ascii="Verdana" w:hAnsi="Verdana"/>
                <w:sz w:val="16"/>
                <w:szCs w:val="16"/>
              </w:rPr>
              <w:t>ERREUR SYNTAXIQUE</w:t>
            </w:r>
          </w:p>
        </w:tc>
      </w:tr>
      <w:tr w:rsidR="00C23E0D" w:rsidRPr="00F55DCC" w14:paraId="3DFF3338" w14:textId="77777777" w:rsidTr="00C23E0D">
        <w:tc>
          <w:tcPr>
            <w:tcW w:w="1759" w:type="dxa"/>
            <w:vMerge w:val="restart"/>
            <w:shd w:val="clear" w:color="auto" w:fill="auto"/>
          </w:tcPr>
          <w:p w14:paraId="19573FD4" w14:textId="72963B0F" w:rsidR="00C23E0D" w:rsidRPr="00F55DCC" w:rsidRDefault="00C23E0D" w:rsidP="003B0E40">
            <w:pPr>
              <w:spacing w:after="120"/>
              <w:rPr>
                <w:rFonts w:ascii="Verdana" w:hAnsi="Verdana"/>
                <w:sz w:val="16"/>
                <w:szCs w:val="16"/>
              </w:rPr>
            </w:pPr>
            <w:r w:rsidRPr="00F55DCC">
              <w:rPr>
                <w:rFonts w:ascii="Verdana" w:hAnsi="Verdana"/>
                <w:b/>
                <w:bCs/>
                <w:sz w:val="16"/>
                <w:szCs w:val="16"/>
              </w:rPr>
              <w:t>TRAITEMENT</w:t>
            </w:r>
            <w:r>
              <w:rPr>
                <w:rFonts w:ascii="Verdana" w:hAnsi="Verdana"/>
                <w:b/>
                <w:bCs/>
                <w:sz w:val="16"/>
                <w:szCs w:val="16"/>
              </w:rPr>
              <w:t xml:space="preserve"> (code http 422)</w:t>
            </w:r>
          </w:p>
        </w:tc>
        <w:tc>
          <w:tcPr>
            <w:tcW w:w="710" w:type="dxa"/>
            <w:shd w:val="clear" w:color="auto" w:fill="auto"/>
          </w:tcPr>
          <w:p w14:paraId="43386D06" w14:textId="77777777" w:rsidR="00C23E0D" w:rsidRPr="00F55DCC" w:rsidRDefault="00C23E0D" w:rsidP="003B0E40">
            <w:pPr>
              <w:spacing w:after="120"/>
              <w:rPr>
                <w:rFonts w:ascii="Verdana" w:hAnsi="Verdana" w:cs="Calibri"/>
                <w:sz w:val="16"/>
                <w:szCs w:val="16"/>
              </w:rPr>
            </w:pPr>
            <w:r w:rsidRPr="00F55DCC">
              <w:rPr>
                <w:rFonts w:ascii="Verdana" w:hAnsi="Verdana" w:cs="Calibri"/>
                <w:sz w:val="16"/>
                <w:szCs w:val="16"/>
              </w:rPr>
              <w:t>101</w:t>
            </w:r>
          </w:p>
        </w:tc>
        <w:tc>
          <w:tcPr>
            <w:tcW w:w="6389" w:type="dxa"/>
            <w:shd w:val="clear" w:color="auto" w:fill="auto"/>
            <w:vAlign w:val="bottom"/>
          </w:tcPr>
          <w:p w14:paraId="66BB642E" w14:textId="77777777" w:rsidR="00C23E0D" w:rsidRPr="00F55DCC" w:rsidRDefault="00C23E0D" w:rsidP="003B0E40">
            <w:pPr>
              <w:spacing w:after="120"/>
              <w:rPr>
                <w:rFonts w:ascii="Verdana" w:hAnsi="Verdana"/>
                <w:sz w:val="16"/>
                <w:szCs w:val="16"/>
              </w:rPr>
            </w:pPr>
            <w:r w:rsidRPr="00F55DCC">
              <w:rPr>
                <w:rFonts w:ascii="Verdana" w:hAnsi="Verdana" w:cs="Calibri"/>
                <w:sz w:val="16"/>
                <w:szCs w:val="16"/>
              </w:rPr>
              <w:t>ANNULATION OI</w:t>
            </w:r>
          </w:p>
        </w:tc>
      </w:tr>
      <w:tr w:rsidR="00C23E0D" w:rsidRPr="00F55DCC" w14:paraId="781812B1" w14:textId="77777777" w:rsidTr="00C23E0D">
        <w:tc>
          <w:tcPr>
            <w:tcW w:w="1759" w:type="dxa"/>
            <w:vMerge/>
            <w:shd w:val="clear" w:color="auto" w:fill="auto"/>
          </w:tcPr>
          <w:p w14:paraId="025CC483" w14:textId="77777777" w:rsidR="00C23E0D" w:rsidRPr="00F55DCC" w:rsidRDefault="00C23E0D" w:rsidP="003B0E40">
            <w:pPr>
              <w:spacing w:after="120"/>
              <w:rPr>
                <w:rFonts w:ascii="Verdana" w:hAnsi="Verdana"/>
                <w:sz w:val="16"/>
                <w:szCs w:val="16"/>
              </w:rPr>
            </w:pPr>
          </w:p>
        </w:tc>
        <w:tc>
          <w:tcPr>
            <w:tcW w:w="710" w:type="dxa"/>
            <w:shd w:val="clear" w:color="auto" w:fill="auto"/>
          </w:tcPr>
          <w:p w14:paraId="3BEB8EE9" w14:textId="77777777" w:rsidR="00C23E0D" w:rsidRPr="00F55DCC" w:rsidRDefault="00C23E0D" w:rsidP="003B0E40">
            <w:pPr>
              <w:spacing w:after="120"/>
              <w:rPr>
                <w:rFonts w:ascii="Verdana" w:hAnsi="Verdana" w:cs="Calibri"/>
                <w:sz w:val="16"/>
                <w:szCs w:val="16"/>
              </w:rPr>
            </w:pPr>
            <w:r w:rsidRPr="00F55DCC">
              <w:rPr>
                <w:rFonts w:ascii="Verdana" w:hAnsi="Verdana" w:cs="Calibri"/>
                <w:sz w:val="16"/>
                <w:szCs w:val="16"/>
              </w:rPr>
              <w:t>102</w:t>
            </w:r>
          </w:p>
        </w:tc>
        <w:tc>
          <w:tcPr>
            <w:tcW w:w="6389" w:type="dxa"/>
            <w:shd w:val="clear" w:color="auto" w:fill="auto"/>
            <w:vAlign w:val="bottom"/>
          </w:tcPr>
          <w:p w14:paraId="56D658C3" w14:textId="77777777" w:rsidR="00C23E0D" w:rsidRPr="00F55DCC" w:rsidRDefault="00C23E0D" w:rsidP="003B0E40">
            <w:pPr>
              <w:spacing w:after="120"/>
              <w:rPr>
                <w:rFonts w:ascii="Verdana" w:hAnsi="Verdana"/>
                <w:sz w:val="16"/>
                <w:szCs w:val="16"/>
              </w:rPr>
            </w:pPr>
            <w:r w:rsidRPr="00F55DCC">
              <w:rPr>
                <w:rFonts w:ascii="Verdana" w:hAnsi="Verdana" w:cs="Calibri"/>
                <w:sz w:val="16"/>
                <w:szCs w:val="16"/>
              </w:rPr>
              <w:t>ANNULATION OC</w:t>
            </w:r>
          </w:p>
        </w:tc>
      </w:tr>
      <w:tr w:rsidR="00C23E0D" w:rsidRPr="00F55DCC" w14:paraId="08817721" w14:textId="77777777" w:rsidTr="00C23E0D">
        <w:tc>
          <w:tcPr>
            <w:tcW w:w="1759" w:type="dxa"/>
            <w:vMerge/>
            <w:shd w:val="clear" w:color="auto" w:fill="auto"/>
          </w:tcPr>
          <w:p w14:paraId="4E92190B" w14:textId="77777777" w:rsidR="00C23E0D" w:rsidRPr="00F55DCC" w:rsidRDefault="00C23E0D" w:rsidP="003B0E40">
            <w:pPr>
              <w:spacing w:after="120"/>
              <w:rPr>
                <w:rFonts w:ascii="Verdana" w:hAnsi="Verdana"/>
                <w:sz w:val="16"/>
                <w:szCs w:val="16"/>
              </w:rPr>
            </w:pPr>
          </w:p>
        </w:tc>
        <w:tc>
          <w:tcPr>
            <w:tcW w:w="710" w:type="dxa"/>
            <w:shd w:val="clear" w:color="auto" w:fill="auto"/>
          </w:tcPr>
          <w:p w14:paraId="55D7A7DE" w14:textId="77777777" w:rsidR="00C23E0D" w:rsidRPr="00F55DCC" w:rsidRDefault="00C23E0D" w:rsidP="003B0E40">
            <w:pPr>
              <w:spacing w:after="120"/>
              <w:rPr>
                <w:rFonts w:ascii="Verdana" w:hAnsi="Verdana" w:cs="Calibri"/>
                <w:sz w:val="16"/>
                <w:szCs w:val="16"/>
              </w:rPr>
            </w:pPr>
            <w:r w:rsidRPr="00F55DCC">
              <w:rPr>
                <w:rFonts w:ascii="Verdana" w:hAnsi="Verdana" w:cs="Calibri"/>
                <w:sz w:val="16"/>
                <w:szCs w:val="16"/>
              </w:rPr>
              <w:t>103</w:t>
            </w:r>
          </w:p>
        </w:tc>
        <w:tc>
          <w:tcPr>
            <w:tcW w:w="6389" w:type="dxa"/>
            <w:shd w:val="clear" w:color="auto" w:fill="auto"/>
            <w:vAlign w:val="bottom"/>
          </w:tcPr>
          <w:p w14:paraId="4D4FC691" w14:textId="77777777" w:rsidR="00C23E0D" w:rsidRPr="00F55DCC" w:rsidRDefault="00C23E0D" w:rsidP="003B0E40">
            <w:pPr>
              <w:spacing w:after="120"/>
              <w:rPr>
                <w:rFonts w:ascii="Verdana" w:hAnsi="Verdana"/>
                <w:sz w:val="16"/>
                <w:szCs w:val="16"/>
              </w:rPr>
            </w:pPr>
            <w:r w:rsidRPr="00F55DCC">
              <w:rPr>
                <w:rFonts w:ascii="Verdana" w:hAnsi="Verdana" w:cs="Calibri"/>
                <w:sz w:val="16"/>
                <w:szCs w:val="16"/>
              </w:rPr>
              <w:t>ANNULATION TIERS</w:t>
            </w:r>
          </w:p>
        </w:tc>
      </w:tr>
      <w:tr w:rsidR="00C23E0D" w:rsidRPr="00F55DCC" w14:paraId="30931861" w14:textId="77777777" w:rsidTr="00C23E0D">
        <w:tc>
          <w:tcPr>
            <w:tcW w:w="1759" w:type="dxa"/>
            <w:vMerge/>
            <w:shd w:val="clear" w:color="auto" w:fill="auto"/>
          </w:tcPr>
          <w:p w14:paraId="69C3E748" w14:textId="77777777" w:rsidR="00C23E0D" w:rsidRPr="00F55DCC" w:rsidRDefault="00C23E0D" w:rsidP="003B0E40">
            <w:pPr>
              <w:spacing w:after="120"/>
              <w:rPr>
                <w:rFonts w:ascii="Verdana" w:hAnsi="Verdana"/>
                <w:sz w:val="16"/>
                <w:szCs w:val="16"/>
              </w:rPr>
            </w:pPr>
          </w:p>
        </w:tc>
        <w:tc>
          <w:tcPr>
            <w:tcW w:w="710" w:type="dxa"/>
            <w:shd w:val="clear" w:color="auto" w:fill="auto"/>
          </w:tcPr>
          <w:p w14:paraId="1B8C9B23" w14:textId="77777777" w:rsidR="00C23E0D" w:rsidRPr="00F55DCC" w:rsidRDefault="00C23E0D" w:rsidP="003B0E40">
            <w:pPr>
              <w:spacing w:after="120"/>
              <w:rPr>
                <w:rFonts w:ascii="Verdana" w:hAnsi="Verdana" w:cs="Calibri"/>
                <w:sz w:val="16"/>
                <w:szCs w:val="16"/>
              </w:rPr>
            </w:pPr>
            <w:r w:rsidRPr="00F55DCC">
              <w:rPr>
                <w:rFonts w:ascii="Verdana" w:hAnsi="Verdana" w:cs="Calibri"/>
                <w:sz w:val="16"/>
                <w:szCs w:val="16"/>
              </w:rPr>
              <w:t>104</w:t>
            </w:r>
          </w:p>
        </w:tc>
        <w:tc>
          <w:tcPr>
            <w:tcW w:w="6389" w:type="dxa"/>
            <w:shd w:val="clear" w:color="auto" w:fill="auto"/>
            <w:vAlign w:val="bottom"/>
          </w:tcPr>
          <w:p w14:paraId="7C28495B" w14:textId="77777777" w:rsidR="00C23E0D" w:rsidRPr="00F55DCC" w:rsidRDefault="00C23E0D" w:rsidP="003B0E40">
            <w:pPr>
              <w:spacing w:after="120"/>
              <w:rPr>
                <w:rFonts w:ascii="Verdana" w:hAnsi="Verdana" w:cs="Calibri"/>
                <w:sz w:val="16"/>
                <w:szCs w:val="16"/>
              </w:rPr>
            </w:pPr>
            <w:r w:rsidRPr="00F55DCC">
              <w:rPr>
                <w:rFonts w:ascii="Verdana" w:hAnsi="Verdana" w:cs="Calibri"/>
                <w:sz w:val="16"/>
                <w:szCs w:val="16"/>
              </w:rPr>
              <w:t>ANNULATION INTERDITE</w:t>
            </w:r>
          </w:p>
        </w:tc>
      </w:tr>
    </w:tbl>
    <w:p w14:paraId="161AFF82" w14:textId="77777777" w:rsidR="003B0E40" w:rsidRDefault="003B0E40" w:rsidP="003B0E40"/>
    <w:p w14:paraId="46CE5BD0" w14:textId="6E1F91D0" w:rsidR="003B0E40" w:rsidRDefault="003B0E40" w:rsidP="002A79DA">
      <w:pPr>
        <w:pStyle w:val="Paragraphedeliste"/>
        <w:numPr>
          <w:ilvl w:val="0"/>
          <w:numId w:val="33"/>
        </w:numPr>
        <w:spacing w:after="0" w:line="240" w:lineRule="auto"/>
        <w:jc w:val="left"/>
        <w:rPr>
          <w:rFonts w:ascii="Arial" w:hAnsi="Arial" w:cs="Arial"/>
          <w:sz w:val="24"/>
          <w:szCs w:val="24"/>
        </w:rPr>
      </w:pPr>
      <w:r w:rsidRPr="003B0E40">
        <w:rPr>
          <w:rFonts w:ascii="Arial" w:hAnsi="Arial" w:cs="Arial"/>
          <w:sz w:val="24"/>
          <w:szCs w:val="24"/>
        </w:rPr>
        <w:t xml:space="preserve">Codes erreurs spécifiques – </w:t>
      </w:r>
      <w:r w:rsidR="006404A0">
        <w:rPr>
          <w:rFonts w:ascii="Arial" w:hAnsi="Arial" w:cs="Arial"/>
          <w:sz w:val="24"/>
          <w:szCs w:val="24"/>
        </w:rPr>
        <w:t>Malfaçon</w:t>
      </w:r>
      <w:r w:rsidRPr="003B0E40">
        <w:rPr>
          <w:rFonts w:ascii="Arial" w:hAnsi="Arial" w:cs="Arial"/>
          <w:sz w:val="24"/>
          <w:szCs w:val="24"/>
        </w:rPr>
        <w:t> :</w:t>
      </w:r>
    </w:p>
    <w:p w14:paraId="264A50D1" w14:textId="2A9FDDA5" w:rsidR="003B0E40" w:rsidRDefault="003B0E40" w:rsidP="003B0E40">
      <w:pPr>
        <w:spacing w:after="0" w:line="240" w:lineRule="auto"/>
        <w:jc w:val="left"/>
        <w:rPr>
          <w:rFonts w:ascii="Arial" w:hAnsi="Arial" w:cs="Arial"/>
          <w:sz w:val="24"/>
        </w:rPr>
      </w:pPr>
    </w:p>
    <w:p w14:paraId="62D1FEDC" w14:textId="758A80FB" w:rsidR="00E57928" w:rsidRPr="00C23E0D" w:rsidRDefault="00E57928" w:rsidP="00E57928">
      <w:pPr>
        <w:spacing w:after="0" w:line="240" w:lineRule="auto"/>
        <w:jc w:val="left"/>
        <w:rPr>
          <w:rFonts w:ascii="Arial" w:eastAsia="Calibri" w:hAnsi="Arial" w:cs="Arial"/>
          <w:color w:val="4F81BD" w:themeColor="accent1"/>
          <w:sz w:val="20"/>
          <w:szCs w:val="20"/>
        </w:rPr>
      </w:pPr>
      <w:r w:rsidRPr="00E57928">
        <w:rPr>
          <w:rFonts w:ascii="Arial" w:eastAsia="Calibri" w:hAnsi="Arial" w:cs="Arial"/>
          <w:color w:val="4F81BD" w:themeColor="accent1"/>
          <w:sz w:val="20"/>
          <w:szCs w:val="20"/>
        </w:rPr>
        <w:t>Motifs</w:t>
      </w:r>
      <w:r w:rsidRPr="00E57928">
        <w:rPr>
          <w:rFonts w:ascii="Arial" w:eastAsia="Calibri" w:hAnsi="Arial" w:cs="Arial"/>
          <w:sz w:val="20"/>
          <w:szCs w:val="20"/>
        </w:rPr>
        <w:t xml:space="preserve"> </w:t>
      </w:r>
      <w:r w:rsidRPr="00E57928">
        <w:rPr>
          <w:rFonts w:ascii="Arial" w:eastAsia="Calibri" w:hAnsi="Arial" w:cs="Arial"/>
          <w:color w:val="ED7D31"/>
          <w:sz w:val="20"/>
          <w:szCs w:val="20"/>
        </w:rPr>
        <w:t xml:space="preserve">REJECTED </w:t>
      </w:r>
      <w:r w:rsidRPr="00E57928">
        <w:rPr>
          <w:rFonts w:ascii="Arial" w:eastAsia="Calibri" w:hAnsi="Arial" w:cs="Arial"/>
          <w:color w:val="4F81BD" w:themeColor="accent1"/>
          <w:sz w:val="20"/>
          <w:szCs w:val="20"/>
        </w:rPr>
        <w:t>(OC &gt; OI) : refus de la part de l'OC de reprendre la malfaçon</w:t>
      </w:r>
    </w:p>
    <w:p w14:paraId="5D831B10" w14:textId="77777777" w:rsidR="00C23E0D" w:rsidRPr="00E57928" w:rsidRDefault="00C23E0D" w:rsidP="00E57928">
      <w:pPr>
        <w:spacing w:after="0" w:line="240" w:lineRule="auto"/>
        <w:jc w:val="left"/>
        <w:rPr>
          <w:rFonts w:ascii="Arial" w:eastAsia="Calibri" w:hAnsi="Arial" w:cs="Arial"/>
          <w:color w:val="4F81BD" w:themeColor="accent1"/>
          <w:sz w:val="24"/>
        </w:rPr>
      </w:pPr>
    </w:p>
    <w:tbl>
      <w:tblPr>
        <w:tblW w:w="89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
        <w:tblDescription w:val=""/>
      </w:tblPr>
      <w:tblGrid>
        <w:gridCol w:w="1180"/>
        <w:gridCol w:w="1012"/>
        <w:gridCol w:w="6740"/>
      </w:tblGrid>
      <w:tr w:rsidR="00AE1324" w:rsidRPr="00C23E0D" w14:paraId="0A7A0549" w14:textId="77777777" w:rsidTr="008A4025">
        <w:tc>
          <w:tcPr>
            <w:tcW w:w="1180" w:type="dxa"/>
            <w:tcBorders>
              <w:top w:val="single" w:sz="4" w:space="0" w:color="auto"/>
              <w:left w:val="single" w:sz="4" w:space="0" w:color="auto"/>
              <w:bottom w:val="single" w:sz="4" w:space="0" w:color="auto"/>
              <w:right w:val="single" w:sz="4" w:space="0" w:color="auto"/>
            </w:tcBorders>
          </w:tcPr>
          <w:p w14:paraId="60E6E3FA" w14:textId="77777777" w:rsidR="00AE1324" w:rsidRPr="00C23E0D" w:rsidRDefault="00AE1324" w:rsidP="00996283">
            <w:pPr>
              <w:spacing w:after="0" w:line="256" w:lineRule="auto"/>
              <w:jc w:val="left"/>
              <w:rPr>
                <w:rFonts w:ascii="Verdana" w:eastAsia="Calibri" w:hAnsi="Verdana" w:cs="Arial"/>
                <w:sz w:val="16"/>
                <w:szCs w:val="16"/>
              </w:rPr>
            </w:pPr>
          </w:p>
        </w:tc>
        <w:tc>
          <w:tcPr>
            <w:tcW w:w="1012" w:type="dxa"/>
            <w:tcBorders>
              <w:top w:val="single" w:sz="4" w:space="0" w:color="auto"/>
              <w:left w:val="single" w:sz="4" w:space="0" w:color="auto"/>
              <w:bottom w:val="single" w:sz="4" w:space="0" w:color="auto"/>
              <w:right w:val="single" w:sz="4" w:space="0" w:color="auto"/>
            </w:tcBorders>
            <w:tcMar>
              <w:top w:w="40" w:type="dxa"/>
              <w:left w:w="60" w:type="dxa"/>
              <w:bottom w:w="40" w:type="dxa"/>
              <w:right w:w="60" w:type="dxa"/>
            </w:tcMar>
          </w:tcPr>
          <w:p w14:paraId="14C4C51D" w14:textId="2FD7879D" w:rsidR="00AE1324" w:rsidRPr="00C23E0D" w:rsidRDefault="00AE1324" w:rsidP="00996283">
            <w:pPr>
              <w:spacing w:after="0" w:line="256" w:lineRule="auto"/>
              <w:jc w:val="left"/>
              <w:rPr>
                <w:rFonts w:ascii="Verdana" w:eastAsia="Calibri" w:hAnsi="Verdana" w:cs="Arial"/>
                <w:sz w:val="16"/>
                <w:szCs w:val="16"/>
              </w:rPr>
            </w:pPr>
            <w:r w:rsidRPr="00C23E0D">
              <w:rPr>
                <w:rFonts w:ascii="Verdana" w:eastAsia="Calibri" w:hAnsi="Verdana" w:cs="Arial"/>
                <w:sz w:val="16"/>
                <w:szCs w:val="16"/>
              </w:rPr>
              <w:t>CODE</w:t>
            </w:r>
          </w:p>
        </w:tc>
        <w:tc>
          <w:tcPr>
            <w:tcW w:w="6740" w:type="dxa"/>
            <w:tcBorders>
              <w:top w:val="single" w:sz="4" w:space="0" w:color="auto"/>
              <w:left w:val="single" w:sz="4" w:space="0" w:color="auto"/>
              <w:bottom w:val="single" w:sz="4" w:space="0" w:color="auto"/>
              <w:right w:val="single" w:sz="4" w:space="0" w:color="auto"/>
            </w:tcBorders>
            <w:tcMar>
              <w:top w:w="40" w:type="dxa"/>
              <w:left w:w="60" w:type="dxa"/>
              <w:bottom w:w="40" w:type="dxa"/>
              <w:right w:w="60" w:type="dxa"/>
            </w:tcMar>
          </w:tcPr>
          <w:p w14:paraId="5BCAB476" w14:textId="7DC375AB" w:rsidR="00AE1324" w:rsidRPr="00C23E0D" w:rsidRDefault="00AE1324" w:rsidP="00996283">
            <w:pPr>
              <w:spacing w:after="0" w:line="256" w:lineRule="auto"/>
              <w:jc w:val="left"/>
              <w:rPr>
                <w:rFonts w:ascii="Verdana" w:eastAsia="Calibri" w:hAnsi="Verdana" w:cs="Arial"/>
                <w:sz w:val="16"/>
                <w:szCs w:val="16"/>
              </w:rPr>
            </w:pPr>
            <w:r w:rsidRPr="00C23E0D">
              <w:rPr>
                <w:rFonts w:ascii="Verdana" w:eastAsia="Calibri" w:hAnsi="Verdana" w:cs="Arial"/>
                <w:sz w:val="16"/>
                <w:szCs w:val="16"/>
              </w:rPr>
              <w:t>LIBELLE</w:t>
            </w:r>
          </w:p>
        </w:tc>
      </w:tr>
      <w:tr w:rsidR="00BF39CB" w:rsidRPr="00C23E0D" w14:paraId="0D743D19" w14:textId="77777777" w:rsidTr="008A4025">
        <w:tc>
          <w:tcPr>
            <w:tcW w:w="1180" w:type="dxa"/>
            <w:tcBorders>
              <w:top w:val="single" w:sz="4" w:space="0" w:color="auto"/>
              <w:left w:val="single" w:sz="4" w:space="0" w:color="auto"/>
              <w:bottom w:val="single" w:sz="4" w:space="0" w:color="auto"/>
              <w:right w:val="single" w:sz="4" w:space="0" w:color="auto"/>
            </w:tcBorders>
          </w:tcPr>
          <w:p w14:paraId="1734E27F" w14:textId="3D50DE8C" w:rsidR="00BF39CB" w:rsidRPr="00C23E0D" w:rsidRDefault="00AE1324" w:rsidP="00996283">
            <w:pPr>
              <w:spacing w:after="0" w:line="256" w:lineRule="auto"/>
              <w:jc w:val="left"/>
              <w:rPr>
                <w:rFonts w:ascii="Verdana" w:eastAsia="Calibri" w:hAnsi="Verdana" w:cs="Arial"/>
                <w:b/>
                <w:bCs/>
                <w:sz w:val="16"/>
                <w:szCs w:val="16"/>
              </w:rPr>
            </w:pPr>
            <w:r w:rsidRPr="00C23E0D">
              <w:rPr>
                <w:rFonts w:ascii="Verdana" w:eastAsia="Calibri" w:hAnsi="Verdana" w:cs="Arial"/>
                <w:b/>
                <w:bCs/>
                <w:sz w:val="16"/>
                <w:szCs w:val="16"/>
              </w:rPr>
              <w:t>TRAITEMENT</w:t>
            </w:r>
          </w:p>
        </w:tc>
        <w:tc>
          <w:tcPr>
            <w:tcW w:w="1012" w:type="dxa"/>
            <w:tcBorders>
              <w:top w:val="single" w:sz="4" w:space="0" w:color="auto"/>
              <w:left w:val="single" w:sz="4" w:space="0" w:color="auto"/>
              <w:bottom w:val="single" w:sz="4" w:space="0" w:color="auto"/>
              <w:right w:val="single" w:sz="4" w:space="0" w:color="auto"/>
            </w:tcBorders>
            <w:tcMar>
              <w:top w:w="40" w:type="dxa"/>
              <w:left w:w="60" w:type="dxa"/>
              <w:bottom w:w="40" w:type="dxa"/>
              <w:right w:w="60" w:type="dxa"/>
            </w:tcMar>
          </w:tcPr>
          <w:p w14:paraId="137326B6" w14:textId="5B3B90F5" w:rsidR="00BF39CB" w:rsidRPr="00996283" w:rsidRDefault="00BF39CB" w:rsidP="00996283">
            <w:pPr>
              <w:spacing w:after="0" w:line="256" w:lineRule="auto"/>
              <w:jc w:val="left"/>
              <w:rPr>
                <w:rFonts w:ascii="Verdana" w:eastAsia="Calibri" w:hAnsi="Verdana" w:cs="Arial"/>
                <w:sz w:val="16"/>
                <w:szCs w:val="16"/>
              </w:rPr>
            </w:pPr>
          </w:p>
        </w:tc>
        <w:tc>
          <w:tcPr>
            <w:tcW w:w="6740" w:type="dxa"/>
            <w:tcBorders>
              <w:top w:val="single" w:sz="4" w:space="0" w:color="auto"/>
              <w:left w:val="single" w:sz="4" w:space="0" w:color="auto"/>
              <w:bottom w:val="single" w:sz="4" w:space="0" w:color="auto"/>
              <w:right w:val="single" w:sz="4" w:space="0" w:color="auto"/>
            </w:tcBorders>
            <w:tcMar>
              <w:top w:w="40" w:type="dxa"/>
              <w:left w:w="60" w:type="dxa"/>
              <w:bottom w:w="40" w:type="dxa"/>
              <w:right w:w="60" w:type="dxa"/>
            </w:tcMar>
            <w:hideMark/>
          </w:tcPr>
          <w:p w14:paraId="43A0DE12" w14:textId="310D86D1" w:rsidR="00BF39CB" w:rsidRPr="00996283" w:rsidRDefault="00BD53B2" w:rsidP="00996283">
            <w:pPr>
              <w:spacing w:after="0" w:line="256" w:lineRule="auto"/>
              <w:jc w:val="left"/>
              <w:rPr>
                <w:rFonts w:ascii="Verdana" w:eastAsia="Calibri" w:hAnsi="Verdana" w:cs="Arial"/>
                <w:sz w:val="16"/>
                <w:szCs w:val="16"/>
              </w:rPr>
            </w:pPr>
            <w:r>
              <w:rPr>
                <w:rFonts w:ascii="Verdana" w:eastAsia="Calibri" w:hAnsi="Verdana" w:cs="Arial"/>
                <w:sz w:val="16"/>
                <w:szCs w:val="16"/>
              </w:rPr>
              <w:t xml:space="preserve">PM critique </w:t>
            </w:r>
          </w:p>
        </w:tc>
      </w:tr>
      <w:tr w:rsidR="009F722B" w:rsidRPr="00C23E0D" w14:paraId="75A358BD" w14:textId="77777777" w:rsidTr="008A4025">
        <w:tc>
          <w:tcPr>
            <w:tcW w:w="1180" w:type="dxa"/>
            <w:tcBorders>
              <w:top w:val="single" w:sz="4" w:space="0" w:color="auto"/>
              <w:left w:val="single" w:sz="4" w:space="0" w:color="auto"/>
              <w:bottom w:val="single" w:sz="4" w:space="0" w:color="auto"/>
              <w:right w:val="single" w:sz="4" w:space="0" w:color="auto"/>
            </w:tcBorders>
          </w:tcPr>
          <w:p w14:paraId="4BFB652D" w14:textId="77777777" w:rsidR="009F722B" w:rsidRPr="00C23E0D" w:rsidRDefault="009F722B" w:rsidP="00996283">
            <w:pPr>
              <w:spacing w:after="0" w:line="256" w:lineRule="auto"/>
              <w:jc w:val="left"/>
              <w:rPr>
                <w:rFonts w:ascii="Verdana" w:eastAsia="Calibri" w:hAnsi="Verdana" w:cs="Arial"/>
                <w:sz w:val="16"/>
                <w:szCs w:val="16"/>
              </w:rPr>
            </w:pPr>
          </w:p>
        </w:tc>
        <w:tc>
          <w:tcPr>
            <w:tcW w:w="1012" w:type="dxa"/>
            <w:tcBorders>
              <w:top w:val="single" w:sz="4" w:space="0" w:color="auto"/>
              <w:left w:val="single" w:sz="4" w:space="0" w:color="auto"/>
              <w:bottom w:val="single" w:sz="4" w:space="0" w:color="auto"/>
              <w:right w:val="single" w:sz="4" w:space="0" w:color="auto"/>
            </w:tcBorders>
            <w:tcMar>
              <w:top w:w="40" w:type="dxa"/>
              <w:left w:w="60" w:type="dxa"/>
              <w:bottom w:w="40" w:type="dxa"/>
              <w:right w:w="60" w:type="dxa"/>
            </w:tcMar>
          </w:tcPr>
          <w:p w14:paraId="06655A33" w14:textId="77777777" w:rsidR="009F722B" w:rsidRPr="00996283" w:rsidRDefault="009F722B" w:rsidP="00996283">
            <w:pPr>
              <w:spacing w:after="0" w:line="256" w:lineRule="auto"/>
              <w:jc w:val="left"/>
              <w:rPr>
                <w:rFonts w:ascii="Verdana" w:eastAsia="Calibri" w:hAnsi="Verdana" w:cs="Arial"/>
                <w:sz w:val="16"/>
                <w:szCs w:val="16"/>
              </w:rPr>
            </w:pPr>
          </w:p>
        </w:tc>
        <w:tc>
          <w:tcPr>
            <w:tcW w:w="6740" w:type="dxa"/>
            <w:tcBorders>
              <w:top w:val="single" w:sz="4" w:space="0" w:color="auto"/>
              <w:left w:val="single" w:sz="4" w:space="0" w:color="auto"/>
              <w:bottom w:val="single" w:sz="4" w:space="0" w:color="auto"/>
              <w:right w:val="single" w:sz="4" w:space="0" w:color="auto"/>
            </w:tcBorders>
            <w:tcMar>
              <w:top w:w="40" w:type="dxa"/>
              <w:left w:w="60" w:type="dxa"/>
              <w:bottom w:w="40" w:type="dxa"/>
              <w:right w:w="60" w:type="dxa"/>
            </w:tcMar>
          </w:tcPr>
          <w:p w14:paraId="79420AC0" w14:textId="75EB7902" w:rsidR="009F722B" w:rsidRPr="00996283" w:rsidRDefault="00BD53B2" w:rsidP="00996283">
            <w:pPr>
              <w:spacing w:after="0" w:line="256" w:lineRule="auto"/>
              <w:jc w:val="left"/>
              <w:rPr>
                <w:rFonts w:ascii="Verdana" w:eastAsia="Calibri" w:hAnsi="Verdana" w:cs="Arial"/>
                <w:sz w:val="16"/>
                <w:szCs w:val="16"/>
              </w:rPr>
            </w:pPr>
            <w:r>
              <w:rPr>
                <w:rFonts w:ascii="Verdana" w:eastAsia="Calibri" w:hAnsi="Verdana" w:cs="Arial"/>
                <w:sz w:val="16"/>
                <w:szCs w:val="16"/>
              </w:rPr>
              <w:t xml:space="preserve">Tiers </w:t>
            </w:r>
            <w:r w:rsidRPr="00996283">
              <w:rPr>
                <w:rFonts w:ascii="Verdana" w:eastAsia="Calibri" w:hAnsi="Verdana" w:cs="Arial"/>
                <w:sz w:val="16"/>
                <w:szCs w:val="16"/>
              </w:rPr>
              <w:t>erroné / non concerné</w:t>
            </w:r>
            <w:r>
              <w:rPr>
                <w:rFonts w:ascii="Verdana" w:eastAsia="Calibri" w:hAnsi="Verdana" w:cs="Arial"/>
                <w:sz w:val="16"/>
                <w:szCs w:val="16"/>
              </w:rPr>
              <w:t xml:space="preserve"> </w:t>
            </w:r>
          </w:p>
        </w:tc>
      </w:tr>
      <w:tr w:rsidR="004C233C" w:rsidRPr="00C23E0D" w14:paraId="39D41758" w14:textId="77777777" w:rsidTr="008A4025">
        <w:tc>
          <w:tcPr>
            <w:tcW w:w="1180" w:type="dxa"/>
            <w:tcBorders>
              <w:top w:val="single" w:sz="4" w:space="0" w:color="auto"/>
              <w:left w:val="single" w:sz="4" w:space="0" w:color="auto"/>
              <w:bottom w:val="single" w:sz="4" w:space="0" w:color="auto"/>
              <w:right w:val="single" w:sz="4" w:space="0" w:color="auto"/>
            </w:tcBorders>
          </w:tcPr>
          <w:p w14:paraId="5E859DC9" w14:textId="77777777" w:rsidR="004C233C" w:rsidRPr="00C23E0D" w:rsidRDefault="004C233C" w:rsidP="00996283">
            <w:pPr>
              <w:spacing w:after="0" w:line="256" w:lineRule="auto"/>
              <w:jc w:val="left"/>
              <w:rPr>
                <w:rFonts w:ascii="Verdana" w:eastAsia="Calibri" w:hAnsi="Verdana" w:cs="Arial"/>
                <w:sz w:val="16"/>
                <w:szCs w:val="16"/>
              </w:rPr>
            </w:pPr>
          </w:p>
        </w:tc>
        <w:tc>
          <w:tcPr>
            <w:tcW w:w="1012" w:type="dxa"/>
            <w:tcBorders>
              <w:top w:val="single" w:sz="4" w:space="0" w:color="auto"/>
              <w:left w:val="single" w:sz="4" w:space="0" w:color="auto"/>
              <w:bottom w:val="single" w:sz="4" w:space="0" w:color="auto"/>
              <w:right w:val="single" w:sz="4" w:space="0" w:color="auto"/>
            </w:tcBorders>
            <w:tcMar>
              <w:top w:w="40" w:type="dxa"/>
              <w:left w:w="60" w:type="dxa"/>
              <w:bottom w:w="40" w:type="dxa"/>
              <w:right w:w="60" w:type="dxa"/>
            </w:tcMar>
          </w:tcPr>
          <w:p w14:paraId="4702FFFC" w14:textId="77777777" w:rsidR="004C233C" w:rsidRPr="00996283" w:rsidRDefault="004C233C" w:rsidP="00996283">
            <w:pPr>
              <w:spacing w:after="0" w:line="256" w:lineRule="auto"/>
              <w:jc w:val="left"/>
              <w:rPr>
                <w:rFonts w:ascii="Verdana" w:eastAsia="Calibri" w:hAnsi="Verdana" w:cs="Arial"/>
                <w:sz w:val="16"/>
                <w:szCs w:val="16"/>
              </w:rPr>
            </w:pPr>
          </w:p>
        </w:tc>
        <w:tc>
          <w:tcPr>
            <w:tcW w:w="6740" w:type="dxa"/>
            <w:tcBorders>
              <w:top w:val="single" w:sz="4" w:space="0" w:color="auto"/>
              <w:left w:val="single" w:sz="4" w:space="0" w:color="auto"/>
              <w:bottom w:val="single" w:sz="4" w:space="0" w:color="auto"/>
              <w:right w:val="single" w:sz="4" w:space="0" w:color="auto"/>
            </w:tcBorders>
            <w:tcMar>
              <w:top w:w="40" w:type="dxa"/>
              <w:left w:w="60" w:type="dxa"/>
              <w:bottom w:w="40" w:type="dxa"/>
              <w:right w:w="60" w:type="dxa"/>
            </w:tcMar>
          </w:tcPr>
          <w:p w14:paraId="592349D3" w14:textId="578CDE57" w:rsidR="004C233C" w:rsidRPr="00996283" w:rsidRDefault="004C233C" w:rsidP="00996283">
            <w:pPr>
              <w:spacing w:after="0" w:line="256" w:lineRule="auto"/>
              <w:jc w:val="left"/>
              <w:rPr>
                <w:rFonts w:ascii="Verdana" w:eastAsia="Calibri" w:hAnsi="Verdana" w:cs="Arial"/>
                <w:sz w:val="16"/>
                <w:szCs w:val="16"/>
              </w:rPr>
            </w:pPr>
            <w:r>
              <w:rPr>
                <w:rFonts w:ascii="Verdana" w:eastAsia="Calibri" w:hAnsi="Verdana" w:cs="Arial"/>
                <w:sz w:val="16"/>
                <w:szCs w:val="16"/>
              </w:rPr>
              <w:t>Manque d’information</w:t>
            </w:r>
          </w:p>
        </w:tc>
      </w:tr>
      <w:tr w:rsidR="00BF39CB" w:rsidRPr="00C23E0D" w14:paraId="24EEC4A8" w14:textId="77777777" w:rsidTr="008A4025">
        <w:tc>
          <w:tcPr>
            <w:tcW w:w="1180" w:type="dxa"/>
            <w:tcBorders>
              <w:top w:val="single" w:sz="4" w:space="0" w:color="auto"/>
              <w:left w:val="single" w:sz="4" w:space="0" w:color="auto"/>
              <w:bottom w:val="single" w:sz="4" w:space="0" w:color="auto"/>
              <w:right w:val="single" w:sz="4" w:space="0" w:color="auto"/>
            </w:tcBorders>
          </w:tcPr>
          <w:p w14:paraId="31C94929" w14:textId="77777777" w:rsidR="00BF39CB" w:rsidRPr="00C23E0D" w:rsidRDefault="00BF39CB" w:rsidP="00996283">
            <w:pPr>
              <w:spacing w:after="0" w:line="256" w:lineRule="auto"/>
              <w:jc w:val="left"/>
              <w:rPr>
                <w:rFonts w:ascii="Verdana" w:eastAsia="Calibri" w:hAnsi="Verdana" w:cs="Arial"/>
                <w:sz w:val="16"/>
                <w:szCs w:val="16"/>
              </w:rPr>
            </w:pPr>
          </w:p>
        </w:tc>
        <w:tc>
          <w:tcPr>
            <w:tcW w:w="1012" w:type="dxa"/>
            <w:tcBorders>
              <w:top w:val="single" w:sz="4" w:space="0" w:color="auto"/>
              <w:left w:val="single" w:sz="4" w:space="0" w:color="auto"/>
              <w:bottom w:val="single" w:sz="4" w:space="0" w:color="auto"/>
              <w:right w:val="single" w:sz="4" w:space="0" w:color="auto"/>
            </w:tcBorders>
            <w:tcMar>
              <w:top w:w="40" w:type="dxa"/>
              <w:left w:w="60" w:type="dxa"/>
              <w:bottom w:w="40" w:type="dxa"/>
              <w:right w:w="60" w:type="dxa"/>
            </w:tcMar>
          </w:tcPr>
          <w:p w14:paraId="3F58926B" w14:textId="54754447" w:rsidR="00BF39CB" w:rsidRPr="00996283" w:rsidRDefault="00BF39CB" w:rsidP="00996283">
            <w:pPr>
              <w:spacing w:after="0" w:line="256" w:lineRule="auto"/>
              <w:jc w:val="left"/>
              <w:rPr>
                <w:rFonts w:ascii="Verdana" w:eastAsia="Calibri" w:hAnsi="Verdana" w:cs="Arial"/>
                <w:sz w:val="16"/>
                <w:szCs w:val="16"/>
              </w:rPr>
            </w:pPr>
          </w:p>
        </w:tc>
        <w:tc>
          <w:tcPr>
            <w:tcW w:w="6740" w:type="dxa"/>
            <w:tcBorders>
              <w:top w:val="single" w:sz="4" w:space="0" w:color="auto"/>
              <w:left w:val="single" w:sz="4" w:space="0" w:color="auto"/>
              <w:bottom w:val="single" w:sz="4" w:space="0" w:color="auto"/>
              <w:right w:val="single" w:sz="4" w:space="0" w:color="auto"/>
            </w:tcBorders>
            <w:tcMar>
              <w:top w:w="40" w:type="dxa"/>
              <w:left w:w="60" w:type="dxa"/>
              <w:bottom w:w="40" w:type="dxa"/>
              <w:right w:w="60" w:type="dxa"/>
            </w:tcMar>
            <w:hideMark/>
          </w:tcPr>
          <w:p w14:paraId="4A61CC7D" w14:textId="565C98C7" w:rsidR="00BF39CB" w:rsidRPr="00996283" w:rsidRDefault="00BF39CB" w:rsidP="00E97EA3">
            <w:pPr>
              <w:spacing w:after="0" w:line="256" w:lineRule="auto"/>
              <w:jc w:val="left"/>
              <w:rPr>
                <w:rFonts w:ascii="Verdana" w:eastAsia="Calibri" w:hAnsi="Verdana" w:cs="Arial"/>
                <w:sz w:val="16"/>
                <w:szCs w:val="16"/>
              </w:rPr>
            </w:pPr>
            <w:r w:rsidRPr="00996283">
              <w:rPr>
                <w:rFonts w:ascii="Verdana" w:eastAsia="Calibri" w:hAnsi="Verdana" w:cs="Arial"/>
                <w:sz w:val="16"/>
                <w:szCs w:val="16"/>
              </w:rPr>
              <w:t>Commande mise en service depuis plus d’un an (OI reprend directement la malfaçon sans actionner l’OC)</w:t>
            </w:r>
          </w:p>
        </w:tc>
      </w:tr>
    </w:tbl>
    <w:p w14:paraId="5206BA50" w14:textId="77777777" w:rsidR="00E57928" w:rsidRPr="00C23E0D" w:rsidRDefault="00E57928" w:rsidP="003B0E40">
      <w:pPr>
        <w:spacing w:after="0" w:line="240" w:lineRule="auto"/>
        <w:jc w:val="left"/>
        <w:rPr>
          <w:rFonts w:ascii="Verdana" w:hAnsi="Verdana" w:cs="Arial"/>
          <w:sz w:val="20"/>
          <w:szCs w:val="20"/>
        </w:rPr>
      </w:pPr>
    </w:p>
    <w:p w14:paraId="0AA9F510" w14:textId="627F13C8" w:rsidR="0090000C" w:rsidRDefault="0090000C" w:rsidP="0090000C">
      <w:pPr>
        <w:spacing w:after="0" w:line="240" w:lineRule="auto"/>
        <w:jc w:val="left"/>
        <w:textAlignment w:val="center"/>
        <w:rPr>
          <w:rFonts w:ascii="Arial" w:eastAsia="Calibri" w:hAnsi="Arial" w:cs="Arial"/>
          <w:color w:val="4F81BD" w:themeColor="accent1"/>
          <w:sz w:val="20"/>
          <w:szCs w:val="20"/>
          <w:lang w:eastAsia="en-US"/>
        </w:rPr>
      </w:pPr>
      <w:r w:rsidRPr="0090000C">
        <w:rPr>
          <w:rFonts w:ascii="Arial" w:eastAsia="Calibri" w:hAnsi="Arial" w:cs="Arial"/>
          <w:color w:val="4F81BD" w:themeColor="accent1"/>
          <w:sz w:val="20"/>
          <w:szCs w:val="20"/>
          <w:lang w:eastAsia="en-US"/>
        </w:rPr>
        <w:t>Motifs</w:t>
      </w:r>
      <w:r w:rsidRPr="0090000C">
        <w:rPr>
          <w:rFonts w:ascii="Arial" w:eastAsia="Calibri" w:hAnsi="Arial" w:cs="Arial"/>
          <w:sz w:val="20"/>
          <w:szCs w:val="20"/>
          <w:lang w:eastAsia="en-US"/>
        </w:rPr>
        <w:t xml:space="preserve"> </w:t>
      </w:r>
      <w:r w:rsidRPr="0090000C">
        <w:rPr>
          <w:rFonts w:ascii="Arial" w:eastAsia="Calibri" w:hAnsi="Arial" w:cs="Arial"/>
          <w:color w:val="70AD47"/>
          <w:sz w:val="20"/>
          <w:szCs w:val="20"/>
          <w:lang w:eastAsia="en-US"/>
        </w:rPr>
        <w:t xml:space="preserve">WAITING </w:t>
      </w:r>
      <w:r w:rsidRPr="0090000C">
        <w:rPr>
          <w:rFonts w:ascii="Arial" w:eastAsia="Calibri" w:hAnsi="Arial" w:cs="Arial"/>
          <w:color w:val="4F81BD" w:themeColor="accent1"/>
          <w:sz w:val="20"/>
          <w:szCs w:val="20"/>
          <w:lang w:eastAsia="en-US"/>
        </w:rPr>
        <w:t>(OC &gt; OI) OK pour reprise par l’OC, mais manque d'infos à fournir par l’OI</w:t>
      </w:r>
    </w:p>
    <w:p w14:paraId="4026C82E" w14:textId="77777777" w:rsidR="00B309BB" w:rsidRPr="0090000C" w:rsidRDefault="00B309BB" w:rsidP="0090000C">
      <w:pPr>
        <w:spacing w:after="0" w:line="240" w:lineRule="auto"/>
        <w:jc w:val="left"/>
        <w:textAlignment w:val="center"/>
        <w:rPr>
          <w:rFonts w:ascii="Arial" w:eastAsia="Calibri" w:hAnsi="Arial" w:cs="Arial"/>
          <w:color w:val="4F81BD" w:themeColor="accent1"/>
          <w:sz w:val="20"/>
          <w:szCs w:val="20"/>
          <w:lang w:eastAsia="en-US"/>
        </w:rPr>
      </w:pPr>
    </w:p>
    <w:tbl>
      <w:tblPr>
        <w:tblW w:w="0" w:type="auto"/>
        <w:tblCellMar>
          <w:left w:w="0" w:type="dxa"/>
          <w:right w:w="0" w:type="dxa"/>
        </w:tblCellMar>
        <w:tblLook w:val="04A0" w:firstRow="1" w:lastRow="0" w:firstColumn="1" w:lastColumn="0" w:noHBand="0" w:noVBand="1"/>
        <w:tblCaption w:val=""/>
        <w:tblDescription w:val=""/>
      </w:tblPr>
      <w:tblGrid>
        <w:gridCol w:w="1190"/>
        <w:gridCol w:w="1088"/>
        <w:gridCol w:w="7333"/>
      </w:tblGrid>
      <w:tr w:rsidR="00B309BB" w:rsidRPr="0090000C" w14:paraId="35ECD698" w14:textId="77777777" w:rsidTr="00B309BB">
        <w:tc>
          <w:tcPr>
            <w:tcW w:w="1095" w:type="dxa"/>
            <w:tcBorders>
              <w:top w:val="single" w:sz="8" w:space="0" w:color="A3A3A3"/>
              <w:left w:val="single" w:sz="8" w:space="0" w:color="A3A3A3"/>
              <w:bottom w:val="single" w:sz="8" w:space="0" w:color="A3A3A3"/>
              <w:right w:val="single" w:sz="8" w:space="0" w:color="A3A3A3"/>
            </w:tcBorders>
          </w:tcPr>
          <w:p w14:paraId="19563FFD" w14:textId="77777777" w:rsidR="00B309BB" w:rsidRPr="0090000C" w:rsidRDefault="00B309BB" w:rsidP="0090000C">
            <w:pPr>
              <w:spacing w:after="0" w:line="240" w:lineRule="auto"/>
              <w:jc w:val="left"/>
              <w:rPr>
                <w:rFonts w:ascii="Verdana" w:eastAsia="Calibri" w:hAnsi="Verdana" w:cs="Arial"/>
                <w:sz w:val="16"/>
                <w:szCs w:val="16"/>
              </w:rPr>
            </w:pPr>
          </w:p>
        </w:tc>
        <w:tc>
          <w:tcPr>
            <w:tcW w:w="1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4BCF832" w14:textId="1ADAAF10" w:rsidR="00B309BB" w:rsidRPr="0090000C" w:rsidRDefault="00B309BB" w:rsidP="0090000C">
            <w:pPr>
              <w:spacing w:after="0" w:line="240" w:lineRule="auto"/>
              <w:jc w:val="left"/>
              <w:rPr>
                <w:rFonts w:ascii="Verdana" w:eastAsia="Calibri" w:hAnsi="Verdana" w:cs="Arial"/>
                <w:sz w:val="16"/>
                <w:szCs w:val="16"/>
              </w:rPr>
            </w:pPr>
            <w:r>
              <w:rPr>
                <w:rFonts w:ascii="Verdana" w:eastAsia="Calibri" w:hAnsi="Verdana" w:cs="Arial"/>
                <w:sz w:val="16"/>
                <w:szCs w:val="16"/>
              </w:rPr>
              <w:t>CODE</w:t>
            </w:r>
          </w:p>
        </w:tc>
        <w:tc>
          <w:tcPr>
            <w:tcW w:w="7415" w:type="dxa"/>
            <w:tcBorders>
              <w:top w:val="single" w:sz="8" w:space="0" w:color="A3A3A3"/>
              <w:left w:val="nil"/>
              <w:bottom w:val="single" w:sz="8" w:space="0" w:color="A3A3A3"/>
              <w:right w:val="single" w:sz="8" w:space="0" w:color="A3A3A3"/>
            </w:tcBorders>
            <w:tcMar>
              <w:top w:w="40" w:type="dxa"/>
              <w:left w:w="60" w:type="dxa"/>
              <w:bottom w:w="40" w:type="dxa"/>
              <w:right w:w="60" w:type="dxa"/>
            </w:tcMar>
          </w:tcPr>
          <w:p w14:paraId="608A5507" w14:textId="52C46C20" w:rsidR="00B309BB" w:rsidRPr="0090000C" w:rsidRDefault="00B309BB" w:rsidP="0090000C">
            <w:pPr>
              <w:spacing w:after="0" w:line="240" w:lineRule="auto"/>
              <w:jc w:val="left"/>
              <w:rPr>
                <w:rFonts w:ascii="Verdana" w:eastAsia="Calibri" w:hAnsi="Verdana" w:cs="Arial"/>
                <w:color w:val="000000"/>
                <w:sz w:val="16"/>
                <w:szCs w:val="16"/>
              </w:rPr>
            </w:pPr>
            <w:r>
              <w:rPr>
                <w:rFonts w:ascii="Verdana" w:eastAsia="Calibri" w:hAnsi="Verdana" w:cs="Arial"/>
                <w:color w:val="000000"/>
                <w:sz w:val="16"/>
                <w:szCs w:val="16"/>
              </w:rPr>
              <w:t>LIBELLE</w:t>
            </w:r>
          </w:p>
        </w:tc>
      </w:tr>
      <w:tr w:rsidR="00B309BB" w:rsidRPr="0090000C" w14:paraId="2AFB20E1" w14:textId="77777777" w:rsidTr="00D3191B">
        <w:tc>
          <w:tcPr>
            <w:tcW w:w="1095" w:type="dxa"/>
            <w:vMerge w:val="restart"/>
            <w:tcBorders>
              <w:top w:val="single" w:sz="8" w:space="0" w:color="A3A3A3"/>
              <w:left w:val="single" w:sz="8" w:space="0" w:color="A3A3A3"/>
              <w:right w:val="single" w:sz="8" w:space="0" w:color="A3A3A3"/>
            </w:tcBorders>
          </w:tcPr>
          <w:p w14:paraId="5CA459A9" w14:textId="37F15E86" w:rsidR="00B309BB" w:rsidRPr="00B309BB" w:rsidRDefault="00B309BB" w:rsidP="0090000C">
            <w:pPr>
              <w:spacing w:after="0" w:line="240" w:lineRule="auto"/>
              <w:jc w:val="left"/>
              <w:rPr>
                <w:rFonts w:ascii="Verdana" w:eastAsia="Calibri" w:hAnsi="Verdana" w:cs="Arial"/>
                <w:b/>
                <w:bCs/>
                <w:sz w:val="16"/>
                <w:szCs w:val="16"/>
              </w:rPr>
            </w:pPr>
            <w:r w:rsidRPr="00B309BB">
              <w:rPr>
                <w:rFonts w:ascii="Verdana" w:eastAsia="Calibri" w:hAnsi="Verdana" w:cs="Arial"/>
                <w:b/>
                <w:bCs/>
                <w:sz w:val="16"/>
                <w:szCs w:val="16"/>
              </w:rPr>
              <w:t>TRAITEMENT</w:t>
            </w:r>
          </w:p>
        </w:tc>
        <w:tc>
          <w:tcPr>
            <w:tcW w:w="110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52B2D8C" w14:textId="73F36CDD" w:rsidR="00B309BB" w:rsidRPr="0090000C" w:rsidRDefault="00B309BB" w:rsidP="0090000C">
            <w:pPr>
              <w:spacing w:after="0" w:line="240" w:lineRule="auto"/>
              <w:jc w:val="left"/>
              <w:rPr>
                <w:rFonts w:ascii="Verdana" w:eastAsia="Calibri" w:hAnsi="Verdana" w:cs="Arial"/>
                <w:sz w:val="16"/>
                <w:szCs w:val="16"/>
              </w:rPr>
            </w:pPr>
          </w:p>
        </w:tc>
        <w:tc>
          <w:tcPr>
            <w:tcW w:w="7415" w:type="dxa"/>
            <w:tcBorders>
              <w:top w:val="single" w:sz="8" w:space="0" w:color="A3A3A3"/>
              <w:left w:val="nil"/>
              <w:bottom w:val="single" w:sz="8" w:space="0" w:color="A3A3A3"/>
              <w:right w:val="single" w:sz="8" w:space="0" w:color="A3A3A3"/>
            </w:tcBorders>
            <w:tcMar>
              <w:top w:w="40" w:type="dxa"/>
              <w:left w:w="60" w:type="dxa"/>
              <w:bottom w:w="40" w:type="dxa"/>
              <w:right w:w="60" w:type="dxa"/>
            </w:tcMar>
            <w:hideMark/>
          </w:tcPr>
          <w:p w14:paraId="547F1951" w14:textId="77777777" w:rsidR="00B309BB" w:rsidRPr="0090000C" w:rsidRDefault="00B309BB" w:rsidP="0090000C">
            <w:pPr>
              <w:spacing w:after="0" w:line="240" w:lineRule="auto"/>
              <w:jc w:val="left"/>
              <w:rPr>
                <w:rFonts w:ascii="Verdana" w:eastAsia="Calibri" w:hAnsi="Verdana" w:cs="Arial"/>
                <w:color w:val="000000"/>
                <w:sz w:val="16"/>
                <w:szCs w:val="16"/>
              </w:rPr>
            </w:pPr>
            <w:r w:rsidRPr="0090000C">
              <w:rPr>
                <w:rFonts w:ascii="Verdana" w:eastAsia="Calibri" w:hAnsi="Verdana" w:cs="Arial"/>
                <w:color w:val="000000"/>
                <w:sz w:val="16"/>
                <w:szCs w:val="16"/>
              </w:rPr>
              <w:t xml:space="preserve">Photo non exploitable (flou mal cadré) </w:t>
            </w:r>
          </w:p>
        </w:tc>
      </w:tr>
      <w:tr w:rsidR="00B309BB" w:rsidRPr="0090000C" w14:paraId="1486CE78" w14:textId="77777777" w:rsidTr="00D3191B">
        <w:tc>
          <w:tcPr>
            <w:tcW w:w="1095" w:type="dxa"/>
            <w:vMerge/>
            <w:tcBorders>
              <w:left w:val="single" w:sz="8" w:space="0" w:color="A3A3A3"/>
              <w:right w:val="single" w:sz="8" w:space="0" w:color="A3A3A3"/>
            </w:tcBorders>
          </w:tcPr>
          <w:p w14:paraId="602138B0" w14:textId="77777777" w:rsidR="00B309BB" w:rsidRPr="0090000C" w:rsidRDefault="00B309BB" w:rsidP="0090000C">
            <w:pPr>
              <w:spacing w:after="0" w:line="240" w:lineRule="auto"/>
              <w:jc w:val="left"/>
              <w:rPr>
                <w:rFonts w:ascii="Verdana" w:eastAsia="Calibri" w:hAnsi="Verdana" w:cs="Arial"/>
                <w:sz w:val="16"/>
                <w:szCs w:val="16"/>
              </w:rPr>
            </w:pPr>
          </w:p>
        </w:tc>
        <w:tc>
          <w:tcPr>
            <w:tcW w:w="1101" w:type="dxa"/>
            <w:tcBorders>
              <w:top w:val="nil"/>
              <w:left w:val="single" w:sz="8" w:space="0" w:color="A3A3A3"/>
              <w:bottom w:val="single" w:sz="8" w:space="0" w:color="A3A3A3"/>
              <w:right w:val="single" w:sz="8" w:space="0" w:color="A3A3A3"/>
            </w:tcBorders>
            <w:tcMar>
              <w:top w:w="40" w:type="dxa"/>
              <w:left w:w="60" w:type="dxa"/>
              <w:bottom w:w="40" w:type="dxa"/>
              <w:right w:w="60" w:type="dxa"/>
            </w:tcMar>
          </w:tcPr>
          <w:p w14:paraId="7F291327" w14:textId="58D435CF" w:rsidR="00B309BB" w:rsidRPr="0090000C" w:rsidRDefault="00B309BB" w:rsidP="0090000C">
            <w:pPr>
              <w:spacing w:after="0" w:line="240" w:lineRule="auto"/>
              <w:jc w:val="left"/>
              <w:rPr>
                <w:rFonts w:ascii="Verdana" w:eastAsia="Calibri" w:hAnsi="Verdana" w:cs="Arial"/>
                <w:sz w:val="16"/>
                <w:szCs w:val="16"/>
              </w:rPr>
            </w:pPr>
          </w:p>
        </w:tc>
        <w:tc>
          <w:tcPr>
            <w:tcW w:w="7415" w:type="dxa"/>
            <w:tcBorders>
              <w:top w:val="nil"/>
              <w:left w:val="nil"/>
              <w:bottom w:val="single" w:sz="8" w:space="0" w:color="A3A3A3"/>
              <w:right w:val="single" w:sz="8" w:space="0" w:color="A3A3A3"/>
            </w:tcBorders>
            <w:tcMar>
              <w:top w:w="40" w:type="dxa"/>
              <w:left w:w="60" w:type="dxa"/>
              <w:bottom w:w="40" w:type="dxa"/>
              <w:right w:w="60" w:type="dxa"/>
            </w:tcMar>
            <w:hideMark/>
          </w:tcPr>
          <w:p w14:paraId="65D0C0F1" w14:textId="00B702F8" w:rsidR="00B309BB" w:rsidRPr="0090000C" w:rsidRDefault="00B309BB" w:rsidP="0090000C">
            <w:pPr>
              <w:spacing w:after="0" w:line="240" w:lineRule="auto"/>
              <w:jc w:val="left"/>
              <w:rPr>
                <w:rFonts w:ascii="Verdana" w:eastAsia="Calibri" w:hAnsi="Verdana" w:cs="Arial"/>
                <w:color w:val="000000"/>
                <w:sz w:val="16"/>
                <w:szCs w:val="16"/>
              </w:rPr>
            </w:pPr>
            <w:r w:rsidRPr="0090000C">
              <w:rPr>
                <w:rFonts w:ascii="Verdana" w:eastAsia="Calibri" w:hAnsi="Verdana" w:cs="Arial"/>
                <w:color w:val="000000"/>
                <w:sz w:val="16"/>
                <w:szCs w:val="16"/>
              </w:rPr>
              <w:t>Photo qui n'illustre pas le p</w:t>
            </w:r>
            <w:r w:rsidR="00D10555">
              <w:rPr>
                <w:rFonts w:ascii="Verdana" w:eastAsia="Calibri" w:hAnsi="Verdana" w:cs="Arial"/>
                <w:color w:val="000000"/>
                <w:sz w:val="16"/>
                <w:szCs w:val="16"/>
              </w:rPr>
              <w:t>roblème</w:t>
            </w:r>
            <w:r w:rsidRPr="0090000C">
              <w:rPr>
                <w:rFonts w:ascii="Verdana" w:eastAsia="Calibri" w:hAnsi="Verdana" w:cs="Arial"/>
                <w:color w:val="000000"/>
                <w:sz w:val="16"/>
                <w:szCs w:val="16"/>
              </w:rPr>
              <w:t xml:space="preserve"> (ex : photo de poignée au lieu d'une jarretière)</w:t>
            </w:r>
          </w:p>
        </w:tc>
      </w:tr>
      <w:tr w:rsidR="00B309BB" w:rsidRPr="0090000C" w14:paraId="4B516F01" w14:textId="77777777" w:rsidTr="00D3191B">
        <w:tc>
          <w:tcPr>
            <w:tcW w:w="1095" w:type="dxa"/>
            <w:vMerge/>
            <w:tcBorders>
              <w:left w:val="single" w:sz="8" w:space="0" w:color="A3A3A3"/>
              <w:right w:val="single" w:sz="8" w:space="0" w:color="A3A3A3"/>
            </w:tcBorders>
          </w:tcPr>
          <w:p w14:paraId="6A3E0500" w14:textId="77777777" w:rsidR="00B309BB" w:rsidRPr="0090000C" w:rsidRDefault="00B309BB" w:rsidP="0090000C">
            <w:pPr>
              <w:spacing w:after="0" w:line="240" w:lineRule="auto"/>
              <w:jc w:val="left"/>
              <w:rPr>
                <w:rFonts w:ascii="Verdana" w:eastAsia="Calibri" w:hAnsi="Verdana" w:cs="Arial"/>
                <w:sz w:val="16"/>
                <w:szCs w:val="16"/>
              </w:rPr>
            </w:pPr>
          </w:p>
        </w:tc>
        <w:tc>
          <w:tcPr>
            <w:tcW w:w="1101" w:type="dxa"/>
            <w:tcBorders>
              <w:top w:val="nil"/>
              <w:left w:val="single" w:sz="8" w:space="0" w:color="A3A3A3"/>
              <w:bottom w:val="single" w:sz="8" w:space="0" w:color="A3A3A3"/>
              <w:right w:val="single" w:sz="8" w:space="0" w:color="A3A3A3"/>
            </w:tcBorders>
            <w:tcMar>
              <w:top w:w="40" w:type="dxa"/>
              <w:left w:w="60" w:type="dxa"/>
              <w:bottom w:w="40" w:type="dxa"/>
              <w:right w:w="60" w:type="dxa"/>
            </w:tcMar>
          </w:tcPr>
          <w:p w14:paraId="12ABA12C" w14:textId="352BBEA8" w:rsidR="00B309BB" w:rsidRPr="0090000C" w:rsidRDefault="00B309BB" w:rsidP="0090000C">
            <w:pPr>
              <w:spacing w:after="0" w:line="240" w:lineRule="auto"/>
              <w:jc w:val="left"/>
              <w:rPr>
                <w:rFonts w:ascii="Verdana" w:eastAsia="Calibri" w:hAnsi="Verdana" w:cs="Arial"/>
                <w:sz w:val="16"/>
                <w:szCs w:val="16"/>
              </w:rPr>
            </w:pPr>
          </w:p>
        </w:tc>
        <w:tc>
          <w:tcPr>
            <w:tcW w:w="7415" w:type="dxa"/>
            <w:tcBorders>
              <w:top w:val="nil"/>
              <w:left w:val="nil"/>
              <w:bottom w:val="single" w:sz="8" w:space="0" w:color="A3A3A3"/>
              <w:right w:val="single" w:sz="8" w:space="0" w:color="A3A3A3"/>
            </w:tcBorders>
            <w:tcMar>
              <w:top w:w="40" w:type="dxa"/>
              <w:left w:w="60" w:type="dxa"/>
              <w:bottom w:w="40" w:type="dxa"/>
              <w:right w:w="60" w:type="dxa"/>
            </w:tcMar>
            <w:hideMark/>
          </w:tcPr>
          <w:p w14:paraId="5D52C4B6" w14:textId="77777777" w:rsidR="00B309BB" w:rsidRPr="0090000C" w:rsidRDefault="00B309BB" w:rsidP="0090000C">
            <w:pPr>
              <w:spacing w:after="0" w:line="240" w:lineRule="auto"/>
              <w:jc w:val="left"/>
              <w:rPr>
                <w:rFonts w:ascii="Verdana" w:eastAsia="Calibri" w:hAnsi="Verdana" w:cs="Arial"/>
                <w:color w:val="000000"/>
                <w:sz w:val="16"/>
                <w:szCs w:val="16"/>
              </w:rPr>
            </w:pPr>
            <w:r w:rsidRPr="0090000C">
              <w:rPr>
                <w:rFonts w:ascii="Verdana" w:eastAsia="Calibri" w:hAnsi="Verdana" w:cs="Arial"/>
                <w:color w:val="000000"/>
                <w:sz w:val="16"/>
                <w:szCs w:val="16"/>
              </w:rPr>
              <w:t>Confusion entre identification du PM et PM déclaré</w:t>
            </w:r>
          </w:p>
        </w:tc>
      </w:tr>
      <w:tr w:rsidR="00B309BB" w:rsidRPr="0090000C" w14:paraId="2DE76096" w14:textId="77777777" w:rsidTr="00D3191B">
        <w:tc>
          <w:tcPr>
            <w:tcW w:w="1095" w:type="dxa"/>
            <w:vMerge/>
            <w:tcBorders>
              <w:left w:val="single" w:sz="8" w:space="0" w:color="A3A3A3"/>
              <w:right w:val="single" w:sz="8" w:space="0" w:color="A3A3A3"/>
            </w:tcBorders>
          </w:tcPr>
          <w:p w14:paraId="0F923404" w14:textId="77777777" w:rsidR="00B309BB" w:rsidRPr="0090000C" w:rsidRDefault="00B309BB" w:rsidP="0090000C">
            <w:pPr>
              <w:spacing w:after="0" w:line="240" w:lineRule="auto"/>
              <w:jc w:val="left"/>
              <w:rPr>
                <w:rFonts w:ascii="Verdana" w:eastAsia="Calibri" w:hAnsi="Verdana" w:cs="Arial"/>
                <w:color w:val="FF0000"/>
                <w:sz w:val="16"/>
                <w:szCs w:val="16"/>
              </w:rPr>
            </w:pPr>
          </w:p>
        </w:tc>
        <w:tc>
          <w:tcPr>
            <w:tcW w:w="1101" w:type="dxa"/>
            <w:tcBorders>
              <w:top w:val="nil"/>
              <w:left w:val="single" w:sz="8" w:space="0" w:color="A3A3A3"/>
              <w:bottom w:val="single" w:sz="8" w:space="0" w:color="A3A3A3"/>
              <w:right w:val="single" w:sz="8" w:space="0" w:color="A3A3A3"/>
            </w:tcBorders>
            <w:tcMar>
              <w:top w:w="40" w:type="dxa"/>
              <w:left w:w="60" w:type="dxa"/>
              <w:bottom w:w="40" w:type="dxa"/>
              <w:right w:w="60" w:type="dxa"/>
            </w:tcMar>
          </w:tcPr>
          <w:p w14:paraId="0E1C60FE" w14:textId="18F1CEAB" w:rsidR="00B309BB" w:rsidRPr="0090000C" w:rsidRDefault="00B309BB" w:rsidP="0090000C">
            <w:pPr>
              <w:spacing w:after="0" w:line="240" w:lineRule="auto"/>
              <w:jc w:val="left"/>
              <w:rPr>
                <w:rFonts w:ascii="Verdana" w:eastAsia="Calibri" w:hAnsi="Verdana" w:cs="Arial"/>
                <w:color w:val="FF0000"/>
                <w:sz w:val="16"/>
                <w:szCs w:val="16"/>
              </w:rPr>
            </w:pPr>
          </w:p>
        </w:tc>
        <w:tc>
          <w:tcPr>
            <w:tcW w:w="7415" w:type="dxa"/>
            <w:tcBorders>
              <w:top w:val="nil"/>
              <w:left w:val="nil"/>
              <w:bottom w:val="single" w:sz="8" w:space="0" w:color="A3A3A3"/>
              <w:right w:val="single" w:sz="8" w:space="0" w:color="A3A3A3"/>
            </w:tcBorders>
            <w:tcMar>
              <w:top w:w="40" w:type="dxa"/>
              <w:left w:w="60" w:type="dxa"/>
              <w:bottom w:w="40" w:type="dxa"/>
              <w:right w:w="60" w:type="dxa"/>
            </w:tcMar>
          </w:tcPr>
          <w:p w14:paraId="71C1ABC4" w14:textId="77777777" w:rsidR="00B309BB" w:rsidRPr="0090000C" w:rsidRDefault="00B309BB" w:rsidP="0090000C">
            <w:pPr>
              <w:spacing w:after="0" w:line="240" w:lineRule="auto"/>
              <w:jc w:val="left"/>
              <w:rPr>
                <w:rFonts w:ascii="Verdana" w:eastAsia="Calibri" w:hAnsi="Verdana" w:cs="Arial"/>
                <w:color w:val="FF0000"/>
                <w:sz w:val="16"/>
                <w:szCs w:val="16"/>
              </w:rPr>
            </w:pPr>
            <w:r w:rsidRPr="0090000C">
              <w:rPr>
                <w:rFonts w:ascii="Verdana" w:eastAsia="Calibri" w:hAnsi="Verdana" w:cs="Arial"/>
                <w:color w:val="000000"/>
                <w:sz w:val="16"/>
                <w:szCs w:val="16"/>
              </w:rPr>
              <w:t>Mauvaise géolocalisation du site</w:t>
            </w:r>
          </w:p>
        </w:tc>
      </w:tr>
      <w:tr w:rsidR="00B309BB" w:rsidRPr="00C23E0D" w14:paraId="73CDACD1" w14:textId="77777777" w:rsidTr="00D3191B">
        <w:tc>
          <w:tcPr>
            <w:tcW w:w="1095" w:type="dxa"/>
            <w:vMerge/>
            <w:tcBorders>
              <w:left w:val="single" w:sz="8" w:space="0" w:color="A3A3A3"/>
              <w:right w:val="single" w:sz="8" w:space="0" w:color="A3A3A3"/>
            </w:tcBorders>
          </w:tcPr>
          <w:p w14:paraId="1659C3E7" w14:textId="77777777" w:rsidR="00B309BB" w:rsidRPr="0090000C" w:rsidRDefault="00B309BB" w:rsidP="0090000C">
            <w:pPr>
              <w:spacing w:after="0" w:line="240" w:lineRule="auto"/>
              <w:jc w:val="left"/>
              <w:rPr>
                <w:rFonts w:ascii="Verdana" w:eastAsia="Calibri" w:hAnsi="Verdana" w:cs="Arial"/>
                <w:sz w:val="16"/>
                <w:szCs w:val="16"/>
              </w:rPr>
            </w:pPr>
          </w:p>
        </w:tc>
        <w:tc>
          <w:tcPr>
            <w:tcW w:w="1101" w:type="dxa"/>
            <w:tcBorders>
              <w:top w:val="nil"/>
              <w:left w:val="single" w:sz="8" w:space="0" w:color="A3A3A3"/>
              <w:bottom w:val="single" w:sz="8" w:space="0" w:color="A3A3A3"/>
              <w:right w:val="single" w:sz="8" w:space="0" w:color="A3A3A3"/>
            </w:tcBorders>
            <w:tcMar>
              <w:top w:w="40" w:type="dxa"/>
              <w:left w:w="60" w:type="dxa"/>
              <w:bottom w:w="40" w:type="dxa"/>
              <w:right w:w="60" w:type="dxa"/>
            </w:tcMar>
          </w:tcPr>
          <w:p w14:paraId="20712101" w14:textId="14121FC7" w:rsidR="00B309BB" w:rsidRPr="0090000C" w:rsidRDefault="00B309BB" w:rsidP="0090000C">
            <w:pPr>
              <w:spacing w:after="0" w:line="240" w:lineRule="auto"/>
              <w:jc w:val="left"/>
              <w:rPr>
                <w:rFonts w:ascii="Verdana" w:eastAsia="Calibri" w:hAnsi="Verdana" w:cs="Arial"/>
                <w:sz w:val="16"/>
                <w:szCs w:val="16"/>
              </w:rPr>
            </w:pPr>
          </w:p>
        </w:tc>
        <w:tc>
          <w:tcPr>
            <w:tcW w:w="7415" w:type="dxa"/>
            <w:tcBorders>
              <w:top w:val="nil"/>
              <w:left w:val="nil"/>
              <w:bottom w:val="single" w:sz="8" w:space="0" w:color="A3A3A3"/>
              <w:right w:val="single" w:sz="8" w:space="0" w:color="A3A3A3"/>
            </w:tcBorders>
            <w:tcMar>
              <w:top w:w="40" w:type="dxa"/>
              <w:left w:w="60" w:type="dxa"/>
              <w:bottom w:w="40" w:type="dxa"/>
              <w:right w:w="60" w:type="dxa"/>
            </w:tcMar>
          </w:tcPr>
          <w:p w14:paraId="2F0BD3EB" w14:textId="77777777" w:rsidR="00B309BB" w:rsidRPr="0090000C" w:rsidRDefault="00B309BB" w:rsidP="0090000C">
            <w:pPr>
              <w:spacing w:after="0" w:line="240" w:lineRule="auto"/>
              <w:jc w:val="left"/>
              <w:rPr>
                <w:rFonts w:ascii="Verdana" w:eastAsia="Calibri" w:hAnsi="Verdana" w:cs="Arial"/>
                <w:sz w:val="16"/>
                <w:szCs w:val="16"/>
              </w:rPr>
            </w:pPr>
            <w:r w:rsidRPr="0090000C">
              <w:rPr>
                <w:rFonts w:ascii="Verdana" w:eastAsia="Calibri" w:hAnsi="Verdana" w:cs="Arial"/>
                <w:sz w:val="16"/>
                <w:szCs w:val="16"/>
              </w:rPr>
              <w:t>Demande non conforme aux STAS</w:t>
            </w:r>
          </w:p>
        </w:tc>
      </w:tr>
      <w:tr w:rsidR="00B309BB" w:rsidRPr="0090000C" w14:paraId="38542594" w14:textId="77777777" w:rsidTr="00D3191B">
        <w:tc>
          <w:tcPr>
            <w:tcW w:w="1095" w:type="dxa"/>
            <w:vMerge/>
            <w:tcBorders>
              <w:left w:val="single" w:sz="8" w:space="0" w:color="A3A3A3"/>
              <w:bottom w:val="single" w:sz="8" w:space="0" w:color="A3A3A3"/>
              <w:right w:val="single" w:sz="8" w:space="0" w:color="A3A3A3"/>
            </w:tcBorders>
          </w:tcPr>
          <w:p w14:paraId="43B1CB8C" w14:textId="77777777" w:rsidR="00B309BB" w:rsidRPr="0090000C" w:rsidRDefault="00B309BB" w:rsidP="0090000C">
            <w:pPr>
              <w:spacing w:after="0" w:line="240" w:lineRule="auto"/>
              <w:jc w:val="left"/>
              <w:rPr>
                <w:rFonts w:ascii="Verdana" w:eastAsia="Calibri" w:hAnsi="Verdana" w:cs="Arial"/>
                <w:sz w:val="16"/>
                <w:szCs w:val="16"/>
              </w:rPr>
            </w:pPr>
          </w:p>
        </w:tc>
        <w:tc>
          <w:tcPr>
            <w:tcW w:w="1101" w:type="dxa"/>
            <w:tcBorders>
              <w:top w:val="nil"/>
              <w:left w:val="single" w:sz="8" w:space="0" w:color="A3A3A3"/>
              <w:bottom w:val="single" w:sz="8" w:space="0" w:color="A3A3A3"/>
              <w:right w:val="single" w:sz="8" w:space="0" w:color="A3A3A3"/>
            </w:tcBorders>
            <w:tcMar>
              <w:top w:w="40" w:type="dxa"/>
              <w:left w:w="60" w:type="dxa"/>
              <w:bottom w:w="40" w:type="dxa"/>
              <w:right w:w="60" w:type="dxa"/>
            </w:tcMar>
          </w:tcPr>
          <w:p w14:paraId="346BD4F3" w14:textId="4AC6B245" w:rsidR="00B309BB" w:rsidRPr="0090000C" w:rsidRDefault="00B309BB" w:rsidP="0090000C">
            <w:pPr>
              <w:spacing w:after="0" w:line="240" w:lineRule="auto"/>
              <w:jc w:val="left"/>
              <w:rPr>
                <w:rFonts w:ascii="Verdana" w:eastAsia="Calibri" w:hAnsi="Verdana" w:cs="Arial"/>
                <w:sz w:val="16"/>
                <w:szCs w:val="16"/>
              </w:rPr>
            </w:pPr>
          </w:p>
        </w:tc>
        <w:tc>
          <w:tcPr>
            <w:tcW w:w="7415" w:type="dxa"/>
            <w:tcBorders>
              <w:top w:val="nil"/>
              <w:left w:val="nil"/>
              <w:bottom w:val="single" w:sz="8" w:space="0" w:color="A3A3A3"/>
              <w:right w:val="single" w:sz="8" w:space="0" w:color="A3A3A3"/>
            </w:tcBorders>
            <w:tcMar>
              <w:top w:w="40" w:type="dxa"/>
              <w:left w:w="60" w:type="dxa"/>
              <w:bottom w:w="40" w:type="dxa"/>
              <w:right w:w="60" w:type="dxa"/>
            </w:tcMar>
          </w:tcPr>
          <w:p w14:paraId="27D52E0B" w14:textId="77777777" w:rsidR="00B309BB" w:rsidRPr="0090000C" w:rsidRDefault="00B309BB" w:rsidP="0090000C">
            <w:pPr>
              <w:spacing w:after="0" w:line="240" w:lineRule="auto"/>
              <w:jc w:val="left"/>
              <w:rPr>
                <w:rFonts w:ascii="Verdana" w:eastAsia="Calibri" w:hAnsi="Verdana" w:cs="Arial"/>
                <w:sz w:val="16"/>
                <w:szCs w:val="16"/>
              </w:rPr>
            </w:pPr>
            <w:r w:rsidRPr="0090000C">
              <w:rPr>
                <w:rFonts w:ascii="Verdana" w:eastAsia="Calibri" w:hAnsi="Verdana" w:cs="Arial"/>
                <w:sz w:val="16"/>
                <w:szCs w:val="16"/>
              </w:rPr>
              <w:t>Reprise impossible en l’état (Intervention préalable de l’OI nécessaire) + commentaire obligatoire : (possibilité de découper selon les cas génériques rencontrés : sécurité/sanitaire/environnement/accès/autres…)</w:t>
            </w:r>
          </w:p>
        </w:tc>
      </w:tr>
    </w:tbl>
    <w:p w14:paraId="0E857593" w14:textId="6606C747" w:rsidR="003B0E40" w:rsidRDefault="003B0E40" w:rsidP="003B0E40">
      <w:pPr>
        <w:rPr>
          <w:rFonts w:ascii="Arial" w:hAnsi="Arial" w:cs="Arial"/>
          <w:color w:val="FF0000"/>
          <w:sz w:val="20"/>
          <w:szCs w:val="20"/>
          <w:u w:val="single"/>
        </w:rPr>
      </w:pPr>
    </w:p>
    <w:p w14:paraId="30C80F9A" w14:textId="774D4586" w:rsidR="009250EC" w:rsidRPr="009250EC" w:rsidRDefault="009250EC" w:rsidP="009250EC">
      <w:pPr>
        <w:pStyle w:val="Titre3"/>
        <w:rPr>
          <w:rFonts w:eastAsia="Arial Unicode MS"/>
        </w:rPr>
      </w:pPr>
      <w:bookmarkStart w:id="56" w:name="_Toc113986306"/>
      <w:r w:rsidRPr="009250EC">
        <w:rPr>
          <w:rFonts w:eastAsia="Arial Unicode MS"/>
        </w:rPr>
        <w:t>C</w:t>
      </w:r>
      <w:r>
        <w:rPr>
          <w:rFonts w:eastAsia="Arial Unicode MS"/>
        </w:rPr>
        <w:t>as de gestion</w:t>
      </w:r>
      <w:bookmarkEnd w:id="56"/>
    </w:p>
    <w:p w14:paraId="4A180E8A" w14:textId="6F80A3FE" w:rsidR="009250EC" w:rsidRPr="000A6E30" w:rsidRDefault="00B070FE" w:rsidP="000A6E30">
      <w:pPr>
        <w:spacing w:after="120"/>
        <w:rPr>
          <w:rFonts w:ascii="Arial" w:hAnsi="Arial" w:cs="Arial"/>
          <w:sz w:val="24"/>
        </w:rPr>
      </w:pPr>
      <w:r w:rsidRPr="000A6E30">
        <w:rPr>
          <w:rFonts w:ascii="Arial" w:hAnsi="Arial" w:cs="Arial"/>
          <w:sz w:val="24"/>
        </w:rPr>
        <w:t>Les cas de gestion identifiés sont les suivants :</w:t>
      </w:r>
    </w:p>
    <w:p w14:paraId="7FBF8DA1" w14:textId="41C302EF" w:rsidR="00B1435C" w:rsidRPr="005C40D9" w:rsidRDefault="00B70CA9" w:rsidP="005C40D9">
      <w:pPr>
        <w:pStyle w:val="Paragraphedeliste"/>
        <w:numPr>
          <w:ilvl w:val="0"/>
          <w:numId w:val="44"/>
        </w:numPr>
        <w:spacing w:after="240"/>
        <w:ind w:left="714" w:hanging="357"/>
        <w:rPr>
          <w:rFonts w:ascii="Arial" w:hAnsi="Arial" w:cs="Arial"/>
          <w:sz w:val="24"/>
          <w:szCs w:val="24"/>
        </w:rPr>
      </w:pPr>
      <w:r w:rsidRPr="000A6E30">
        <w:rPr>
          <w:rFonts w:ascii="Arial" w:hAnsi="Arial" w:cs="Arial"/>
          <w:sz w:val="24"/>
          <w:szCs w:val="24"/>
        </w:rPr>
        <w:t>cas nominal : déclaration d'une malfaçon par l'OI à l'OC concerné et reprise par l'OC selon les dispositions contractuelles</w:t>
      </w:r>
      <w:r w:rsidR="004921A9">
        <w:rPr>
          <w:rFonts w:ascii="Arial" w:hAnsi="Arial" w:cs="Arial"/>
          <w:sz w:val="24"/>
          <w:szCs w:val="24"/>
        </w:rPr>
        <w:t>. Q</w:t>
      </w:r>
      <w:r w:rsidR="004921A9" w:rsidRPr="004921A9">
        <w:rPr>
          <w:rFonts w:ascii="Arial" w:hAnsi="Arial" w:cs="Arial"/>
          <w:sz w:val="24"/>
          <w:szCs w:val="24"/>
        </w:rPr>
        <w:t>uand la reprise est effectuée, l'OC passe le ticket en résolu avec en PJ n photos (</w:t>
      </w:r>
      <w:r w:rsidR="00C30708">
        <w:rPr>
          <w:rFonts w:ascii="Arial" w:hAnsi="Arial" w:cs="Arial"/>
          <w:sz w:val="24"/>
          <w:szCs w:val="24"/>
        </w:rPr>
        <w:t>à discrétion de l’OC</w:t>
      </w:r>
      <w:r w:rsidR="004921A9" w:rsidRPr="004921A9">
        <w:rPr>
          <w:rFonts w:ascii="Arial" w:hAnsi="Arial" w:cs="Arial"/>
          <w:sz w:val="24"/>
          <w:szCs w:val="24"/>
        </w:rPr>
        <w:t>) de la reprise pour permettre à l'OI de valider la résolution.</w:t>
      </w:r>
    </w:p>
    <w:p w14:paraId="6ECA717C" w14:textId="00C4F984" w:rsidR="00B1435C" w:rsidRPr="005C40D9" w:rsidRDefault="00B70CA9" w:rsidP="005C40D9">
      <w:pPr>
        <w:pStyle w:val="Paragraphedeliste"/>
        <w:numPr>
          <w:ilvl w:val="0"/>
          <w:numId w:val="44"/>
        </w:numPr>
        <w:spacing w:after="240"/>
        <w:ind w:left="714" w:hanging="357"/>
        <w:rPr>
          <w:rFonts w:ascii="Arial" w:hAnsi="Arial" w:cs="Arial"/>
          <w:sz w:val="24"/>
          <w:szCs w:val="24"/>
        </w:rPr>
      </w:pPr>
      <w:r w:rsidRPr="000A6E30">
        <w:rPr>
          <w:rFonts w:ascii="Arial" w:hAnsi="Arial" w:cs="Arial"/>
          <w:sz w:val="24"/>
          <w:szCs w:val="24"/>
        </w:rPr>
        <w:t>cas d'une malfaçon critique avec reprise par OI</w:t>
      </w:r>
      <w:r w:rsidR="003C07E5">
        <w:rPr>
          <w:rFonts w:ascii="Arial" w:hAnsi="Arial" w:cs="Arial"/>
          <w:sz w:val="24"/>
          <w:szCs w:val="24"/>
        </w:rPr>
        <w:t xml:space="preserve"> : </w:t>
      </w:r>
      <w:r w:rsidR="003C07E5" w:rsidRPr="003C07E5">
        <w:rPr>
          <w:rFonts w:ascii="Arial" w:hAnsi="Arial" w:cs="Arial"/>
          <w:sz w:val="24"/>
          <w:szCs w:val="24"/>
        </w:rPr>
        <w:t>quand la reprise est effectuée, l'OI clôt le ticket avec en PJ une photo de la reprise critique pour information de l'OC</w:t>
      </w:r>
    </w:p>
    <w:p w14:paraId="526E3E3A" w14:textId="226283F8" w:rsidR="00364EA3" w:rsidRPr="000A6E30" w:rsidRDefault="00B70CA9" w:rsidP="005C40D9">
      <w:pPr>
        <w:pStyle w:val="Paragraphedeliste"/>
        <w:numPr>
          <w:ilvl w:val="0"/>
          <w:numId w:val="44"/>
        </w:numPr>
        <w:spacing w:after="240"/>
        <w:ind w:left="714" w:hanging="357"/>
        <w:rPr>
          <w:rFonts w:ascii="Arial" w:hAnsi="Arial" w:cs="Arial"/>
          <w:sz w:val="24"/>
          <w:szCs w:val="24"/>
        </w:rPr>
      </w:pPr>
      <w:r w:rsidRPr="000A6E30">
        <w:rPr>
          <w:rFonts w:ascii="Arial" w:hAnsi="Arial" w:cs="Arial"/>
          <w:sz w:val="24"/>
          <w:szCs w:val="24"/>
        </w:rPr>
        <w:t>cas d'une malfaçon critique avec reprise par OC</w:t>
      </w:r>
      <w:r w:rsidR="007A489C">
        <w:rPr>
          <w:rFonts w:ascii="Arial" w:hAnsi="Arial" w:cs="Arial"/>
          <w:sz w:val="24"/>
          <w:szCs w:val="24"/>
        </w:rPr>
        <w:t xml:space="preserve"> : </w:t>
      </w:r>
      <w:r w:rsidR="007A489C" w:rsidRPr="007A489C">
        <w:rPr>
          <w:rFonts w:ascii="Arial" w:hAnsi="Arial" w:cs="Arial"/>
          <w:sz w:val="24"/>
          <w:szCs w:val="24"/>
        </w:rPr>
        <w:t>process cas nominal</w:t>
      </w:r>
    </w:p>
    <w:p w14:paraId="4FCEE608" w14:textId="0ABCCFD8" w:rsidR="00364EA3" w:rsidRDefault="00B70CA9" w:rsidP="000A6E30">
      <w:pPr>
        <w:pStyle w:val="Paragraphedeliste"/>
        <w:numPr>
          <w:ilvl w:val="0"/>
          <w:numId w:val="44"/>
        </w:numPr>
        <w:spacing w:after="0"/>
        <w:ind w:left="714" w:hanging="357"/>
        <w:rPr>
          <w:rFonts w:ascii="Arial" w:hAnsi="Arial" w:cs="Arial"/>
          <w:sz w:val="24"/>
          <w:szCs w:val="24"/>
        </w:rPr>
      </w:pPr>
      <w:r w:rsidRPr="000A6E30">
        <w:rPr>
          <w:rFonts w:ascii="Arial" w:hAnsi="Arial" w:cs="Arial"/>
          <w:sz w:val="24"/>
          <w:szCs w:val="24"/>
        </w:rPr>
        <w:t xml:space="preserve">cas d'une malfaçon imputable avec reprise </w:t>
      </w:r>
      <w:r w:rsidR="00F35A9F" w:rsidRPr="000A6E30">
        <w:rPr>
          <w:rFonts w:ascii="Arial" w:hAnsi="Arial" w:cs="Arial"/>
          <w:sz w:val="24"/>
          <w:szCs w:val="24"/>
        </w:rPr>
        <w:t xml:space="preserve">par </w:t>
      </w:r>
      <w:r w:rsidRPr="000A6E30">
        <w:rPr>
          <w:rFonts w:ascii="Arial" w:hAnsi="Arial" w:cs="Arial"/>
          <w:sz w:val="24"/>
          <w:szCs w:val="24"/>
        </w:rPr>
        <w:t>OI suite au dépassement du délai contractuel</w:t>
      </w:r>
      <w:r w:rsidR="0023064F">
        <w:rPr>
          <w:rFonts w:ascii="Arial" w:hAnsi="Arial" w:cs="Arial"/>
          <w:sz w:val="24"/>
          <w:szCs w:val="24"/>
        </w:rPr>
        <w:t xml:space="preserve"> : </w:t>
      </w:r>
      <w:r w:rsidR="0023064F" w:rsidRPr="0023064F">
        <w:rPr>
          <w:rFonts w:ascii="Arial" w:hAnsi="Arial" w:cs="Arial"/>
          <w:sz w:val="24"/>
          <w:szCs w:val="24"/>
        </w:rPr>
        <w:t xml:space="preserve">quand le délai contractuel est dépassé, le changement de responsabilité </w:t>
      </w:r>
      <w:r w:rsidR="0023064F" w:rsidRPr="0023064F">
        <w:rPr>
          <w:rFonts w:ascii="Arial" w:hAnsi="Arial" w:cs="Arial"/>
          <w:sz w:val="24"/>
          <w:szCs w:val="24"/>
        </w:rPr>
        <w:lastRenderedPageBreak/>
        <w:t>du ticket est fait par l'OI. Quand la reprise est effectuée, l'OI clôt le ticket avec en PJ une photo de la reprise critique pour information de l'OC</w:t>
      </w:r>
      <w:r w:rsidR="0023064F">
        <w:rPr>
          <w:rFonts w:ascii="Arial" w:hAnsi="Arial" w:cs="Arial"/>
          <w:sz w:val="24"/>
          <w:szCs w:val="24"/>
        </w:rPr>
        <w:t>.</w:t>
      </w:r>
    </w:p>
    <w:p w14:paraId="087E4672" w14:textId="2E71BF9C" w:rsidR="0023064F" w:rsidRPr="0023064F" w:rsidRDefault="00B1435C" w:rsidP="005C40D9">
      <w:pPr>
        <w:spacing w:after="240" w:line="240" w:lineRule="auto"/>
        <w:ind w:left="709"/>
        <w:jc w:val="left"/>
        <w:rPr>
          <w:rFonts w:ascii="Arial" w:hAnsi="Arial" w:cs="Arial"/>
          <w:sz w:val="24"/>
        </w:rPr>
      </w:pPr>
      <w:r w:rsidRPr="005C40D9">
        <w:rPr>
          <w:rFonts w:ascii="Arial" w:hAnsi="Arial" w:cs="Arial"/>
          <w:sz w:val="24"/>
          <w:u w:val="single"/>
        </w:rPr>
        <w:t>Précision</w:t>
      </w:r>
      <w:r>
        <w:rPr>
          <w:rFonts w:ascii="Arial" w:hAnsi="Arial" w:cs="Arial"/>
          <w:sz w:val="24"/>
        </w:rPr>
        <w:t xml:space="preserve"> : </w:t>
      </w:r>
      <w:r w:rsidR="0023064F" w:rsidRPr="0023064F">
        <w:rPr>
          <w:rFonts w:ascii="Arial" w:hAnsi="Arial" w:cs="Arial"/>
          <w:sz w:val="24"/>
        </w:rPr>
        <w:t xml:space="preserve">L’OI peut redéclencher l’OC </w:t>
      </w:r>
      <w:r w:rsidR="001C0056">
        <w:rPr>
          <w:rFonts w:ascii="Arial" w:hAnsi="Arial" w:cs="Arial"/>
          <w:sz w:val="24"/>
        </w:rPr>
        <w:t>(passage</w:t>
      </w:r>
      <w:r w:rsidR="00A852E5">
        <w:rPr>
          <w:rFonts w:ascii="Arial" w:hAnsi="Arial" w:cs="Arial"/>
          <w:sz w:val="24"/>
        </w:rPr>
        <w:t xml:space="preserve"> du ticket</w:t>
      </w:r>
      <w:r w:rsidR="001C0056">
        <w:rPr>
          <w:rFonts w:ascii="Arial" w:hAnsi="Arial" w:cs="Arial"/>
          <w:sz w:val="24"/>
        </w:rPr>
        <w:t xml:space="preserve"> à InProgress) </w:t>
      </w:r>
      <w:r w:rsidR="0023064F" w:rsidRPr="0023064F">
        <w:rPr>
          <w:rFonts w:ascii="Arial" w:hAnsi="Arial" w:cs="Arial"/>
          <w:sz w:val="24"/>
        </w:rPr>
        <w:t>sur une même malfaçon en cas de contrôle de résolution KO tant que le délai de reprise contractuel n’est pas dépassé. En cas de dépassement de ce délai contractuel, c'est l'OI qui reprend la malfaçon avec un transfert de responsabilité du ticket.</w:t>
      </w:r>
    </w:p>
    <w:p w14:paraId="65928414" w14:textId="6C52183D" w:rsidR="00580211" w:rsidRPr="00580211" w:rsidRDefault="00B1435C" w:rsidP="00580211">
      <w:pPr>
        <w:pStyle w:val="Paragraphedeliste"/>
        <w:numPr>
          <w:ilvl w:val="0"/>
          <w:numId w:val="44"/>
        </w:numPr>
        <w:spacing w:after="240"/>
        <w:ind w:left="714" w:hanging="357"/>
        <w:rPr>
          <w:rFonts w:ascii="Arial" w:hAnsi="Arial" w:cs="Arial"/>
          <w:sz w:val="24"/>
          <w:szCs w:val="24"/>
        </w:rPr>
      </w:pPr>
      <w:r w:rsidRPr="000A6E30">
        <w:rPr>
          <w:rFonts w:ascii="Arial" w:hAnsi="Arial" w:cs="Arial"/>
          <w:sz w:val="24"/>
          <w:szCs w:val="24"/>
        </w:rPr>
        <w:t>cas d'une malfaçon non imputable</w:t>
      </w:r>
      <w:r>
        <w:rPr>
          <w:rFonts w:ascii="Arial" w:hAnsi="Arial" w:cs="Arial"/>
          <w:sz w:val="24"/>
          <w:szCs w:val="24"/>
        </w:rPr>
        <w:t xml:space="preserve"> : </w:t>
      </w:r>
      <w:r w:rsidRPr="00B1435C">
        <w:rPr>
          <w:rFonts w:ascii="Arial" w:hAnsi="Arial" w:cs="Arial"/>
          <w:sz w:val="24"/>
          <w:szCs w:val="24"/>
        </w:rPr>
        <w:t>1 ticket est envoyé à chaque OC présent</w:t>
      </w:r>
      <w:r w:rsidR="00580211">
        <w:rPr>
          <w:rFonts w:ascii="Arial" w:hAnsi="Arial" w:cs="Arial"/>
          <w:sz w:val="24"/>
          <w:szCs w:val="24"/>
        </w:rPr>
        <w:t xml:space="preserve"> sur l’infrastructure</w:t>
      </w:r>
      <w:r w:rsidRPr="00B1435C">
        <w:rPr>
          <w:rFonts w:ascii="Arial" w:hAnsi="Arial" w:cs="Arial"/>
          <w:sz w:val="24"/>
          <w:szCs w:val="24"/>
        </w:rPr>
        <w:t xml:space="preserve"> concerné</w:t>
      </w:r>
      <w:r w:rsidR="00580211">
        <w:rPr>
          <w:rFonts w:ascii="Arial" w:hAnsi="Arial" w:cs="Arial"/>
          <w:sz w:val="24"/>
          <w:szCs w:val="24"/>
        </w:rPr>
        <w:t>e</w:t>
      </w:r>
      <w:r w:rsidRPr="00B1435C">
        <w:rPr>
          <w:rFonts w:ascii="Arial" w:hAnsi="Arial" w:cs="Arial"/>
          <w:sz w:val="24"/>
          <w:szCs w:val="24"/>
        </w:rPr>
        <w:t xml:space="preserve"> puis process malfaçon critique avec reprise par OI</w:t>
      </w:r>
    </w:p>
    <w:p w14:paraId="2C6A0A69" w14:textId="29335068" w:rsidR="00E34823" w:rsidRPr="006A2C6A" w:rsidRDefault="00E34823" w:rsidP="005C40D9">
      <w:pPr>
        <w:pStyle w:val="Paragraphedeliste"/>
        <w:numPr>
          <w:ilvl w:val="0"/>
          <w:numId w:val="44"/>
        </w:numPr>
        <w:spacing w:after="240"/>
        <w:ind w:left="714" w:hanging="357"/>
        <w:rPr>
          <w:rFonts w:ascii="Arial" w:hAnsi="Arial" w:cs="Arial"/>
          <w:sz w:val="24"/>
        </w:rPr>
      </w:pPr>
      <w:r>
        <w:rPr>
          <w:rFonts w:ascii="Arial" w:hAnsi="Arial" w:cs="Arial"/>
          <w:sz w:val="24"/>
          <w:szCs w:val="24"/>
        </w:rPr>
        <w:t xml:space="preserve">cas du rejet </w:t>
      </w:r>
      <w:r w:rsidR="006B30EB">
        <w:rPr>
          <w:rFonts w:ascii="Arial" w:hAnsi="Arial" w:cs="Arial"/>
          <w:sz w:val="24"/>
          <w:szCs w:val="24"/>
        </w:rPr>
        <w:t xml:space="preserve">par l’OI </w:t>
      </w:r>
      <w:r>
        <w:rPr>
          <w:rFonts w:ascii="Arial" w:hAnsi="Arial" w:cs="Arial"/>
          <w:sz w:val="24"/>
          <w:szCs w:val="24"/>
        </w:rPr>
        <w:t xml:space="preserve">de </w:t>
      </w:r>
      <w:r w:rsidR="006B30EB">
        <w:rPr>
          <w:rFonts w:ascii="Arial" w:hAnsi="Arial" w:cs="Arial"/>
          <w:sz w:val="24"/>
          <w:szCs w:val="24"/>
        </w:rPr>
        <w:t>la reprise de la malfaçon faite par l’OC</w:t>
      </w:r>
    </w:p>
    <w:p w14:paraId="1AEEC3C5" w14:textId="77777777" w:rsidR="00915C3C" w:rsidRDefault="00915C3C" w:rsidP="005C40D9">
      <w:pPr>
        <w:pStyle w:val="Paragraphedeliste"/>
        <w:numPr>
          <w:ilvl w:val="0"/>
          <w:numId w:val="44"/>
        </w:numPr>
        <w:spacing w:after="240"/>
        <w:ind w:left="714" w:hanging="357"/>
        <w:rPr>
          <w:rFonts w:ascii="Arial" w:hAnsi="Arial" w:cs="Arial"/>
          <w:sz w:val="24"/>
        </w:rPr>
      </w:pPr>
      <w:r>
        <w:rPr>
          <w:rFonts w:ascii="Arial" w:hAnsi="Arial" w:cs="Arial"/>
          <w:sz w:val="24"/>
          <w:szCs w:val="24"/>
        </w:rPr>
        <w:t xml:space="preserve">cas de </w:t>
      </w:r>
      <w:r w:rsidR="00CA0601">
        <w:rPr>
          <w:rFonts w:ascii="Arial" w:hAnsi="Arial" w:cs="Arial"/>
          <w:sz w:val="24"/>
          <w:szCs w:val="24"/>
        </w:rPr>
        <w:t xml:space="preserve">demande </w:t>
      </w:r>
      <w:r w:rsidR="006A2C6A">
        <w:rPr>
          <w:rFonts w:ascii="Arial" w:hAnsi="Arial" w:cs="Arial"/>
          <w:sz w:val="24"/>
          <w:szCs w:val="24"/>
        </w:rPr>
        <w:t>d’information complémentaire</w:t>
      </w:r>
      <w:r w:rsidR="00CA0601">
        <w:rPr>
          <w:rFonts w:ascii="Arial" w:hAnsi="Arial" w:cs="Arial"/>
          <w:sz w:val="24"/>
          <w:szCs w:val="24"/>
        </w:rPr>
        <w:t xml:space="preserve"> à </w:t>
      </w:r>
      <w:r w:rsidR="004B4442">
        <w:rPr>
          <w:rFonts w:ascii="Arial" w:hAnsi="Arial" w:cs="Arial"/>
          <w:sz w:val="24"/>
          <w:szCs w:val="24"/>
        </w:rPr>
        <w:t xml:space="preserve">l’OC pour permettre à l’OI </w:t>
      </w:r>
      <w:r w:rsidR="00917644" w:rsidRPr="006A2C6A">
        <w:rPr>
          <w:rFonts w:ascii="Arial" w:hAnsi="Arial" w:cs="Arial"/>
          <w:sz w:val="24"/>
        </w:rPr>
        <w:t>de</w:t>
      </w:r>
      <w:r>
        <w:rPr>
          <w:rFonts w:ascii="Arial" w:hAnsi="Arial" w:cs="Arial"/>
          <w:sz w:val="24"/>
        </w:rPr>
        <w:t xml:space="preserve"> </w:t>
      </w:r>
      <w:r w:rsidR="00917644" w:rsidRPr="006A2C6A">
        <w:rPr>
          <w:rFonts w:ascii="Arial" w:hAnsi="Arial" w:cs="Arial"/>
          <w:sz w:val="24"/>
        </w:rPr>
        <w:t>valider la résolution</w:t>
      </w:r>
    </w:p>
    <w:p w14:paraId="25DCF593" w14:textId="07753F5C" w:rsidR="00915C3C" w:rsidRPr="00915C3C" w:rsidRDefault="00915C3C" w:rsidP="00915C3C">
      <w:pPr>
        <w:pStyle w:val="Paragraphedeliste"/>
        <w:numPr>
          <w:ilvl w:val="0"/>
          <w:numId w:val="44"/>
        </w:numPr>
        <w:spacing w:after="120"/>
        <w:ind w:left="714" w:hanging="357"/>
        <w:rPr>
          <w:rFonts w:ascii="Arial" w:hAnsi="Arial" w:cs="Arial"/>
          <w:sz w:val="24"/>
        </w:rPr>
      </w:pPr>
      <w:r>
        <w:rPr>
          <w:rFonts w:ascii="Arial" w:hAnsi="Arial" w:cs="Arial"/>
          <w:sz w:val="24"/>
        </w:rPr>
        <w:t>c</w:t>
      </w:r>
      <w:r w:rsidRPr="00915C3C">
        <w:rPr>
          <w:rFonts w:ascii="Arial" w:hAnsi="Arial" w:cs="Arial"/>
          <w:sz w:val="24"/>
        </w:rPr>
        <w:t xml:space="preserve">as de demande d’information complémentaire à l’OI </w:t>
      </w:r>
      <w:r w:rsidR="00C03526" w:rsidRPr="00915C3C">
        <w:rPr>
          <w:rFonts w:ascii="Arial" w:hAnsi="Arial" w:cs="Arial"/>
          <w:sz w:val="24"/>
        </w:rPr>
        <w:t>à</w:t>
      </w:r>
      <w:r w:rsidR="00917644" w:rsidRPr="00915C3C">
        <w:rPr>
          <w:rFonts w:ascii="Arial" w:hAnsi="Arial" w:cs="Arial"/>
          <w:sz w:val="24"/>
        </w:rPr>
        <w:t xml:space="preserve"> la réception du ticket malfaçon</w:t>
      </w:r>
    </w:p>
    <w:p w14:paraId="1F8AE18A" w14:textId="6245ABCE" w:rsidR="008034D4" w:rsidRPr="00915C3C" w:rsidRDefault="004A2C91" w:rsidP="00915C3C">
      <w:pPr>
        <w:spacing w:after="120"/>
        <w:rPr>
          <w:rFonts w:ascii="Arial" w:hAnsi="Arial" w:cs="Arial"/>
          <w:sz w:val="24"/>
        </w:rPr>
      </w:pPr>
      <w:r w:rsidRPr="00915C3C">
        <w:rPr>
          <w:rFonts w:ascii="Arial" w:hAnsi="Arial" w:cs="Arial"/>
          <w:sz w:val="24"/>
        </w:rPr>
        <w:t>Les diagrammes de séquence associés sont publiés sur GitHub</w:t>
      </w:r>
      <w:r w:rsidR="000A6E30" w:rsidRPr="00915C3C">
        <w:rPr>
          <w:rFonts w:ascii="Arial" w:hAnsi="Arial" w:cs="Arial"/>
          <w:sz w:val="24"/>
        </w:rPr>
        <w:t xml:space="preserve">. </w:t>
      </w:r>
    </w:p>
    <w:p w14:paraId="0A7BC804" w14:textId="77777777" w:rsidR="005D0DB7" w:rsidRDefault="005D0DB7" w:rsidP="001C2D24">
      <w:pPr>
        <w:spacing w:after="120"/>
        <w:ind w:left="357"/>
        <w:rPr>
          <w:rFonts w:ascii="Arial" w:hAnsi="Arial" w:cs="Arial"/>
          <w:sz w:val="24"/>
        </w:rPr>
      </w:pPr>
    </w:p>
    <w:p w14:paraId="0E772BA8" w14:textId="163392C6" w:rsidR="003132E3" w:rsidRDefault="003132E3" w:rsidP="00915C3C">
      <w:pPr>
        <w:spacing w:after="120"/>
        <w:rPr>
          <w:rFonts w:ascii="Arial" w:hAnsi="Arial" w:cs="Arial"/>
          <w:sz w:val="24"/>
        </w:rPr>
      </w:pPr>
      <w:r>
        <w:rPr>
          <w:rFonts w:ascii="Arial" w:hAnsi="Arial" w:cs="Arial"/>
          <w:sz w:val="24"/>
        </w:rPr>
        <w:t>Précisions :</w:t>
      </w:r>
    </w:p>
    <w:p w14:paraId="18DA356E" w14:textId="62631706" w:rsidR="008034D4" w:rsidRPr="003132E3" w:rsidRDefault="00073A8D" w:rsidP="00915C3C">
      <w:pPr>
        <w:pStyle w:val="Paragraphedeliste"/>
        <w:numPr>
          <w:ilvl w:val="0"/>
          <w:numId w:val="45"/>
        </w:numPr>
        <w:spacing w:after="120"/>
        <w:ind w:left="720"/>
        <w:rPr>
          <w:rFonts w:ascii="Arial" w:hAnsi="Arial" w:cs="Arial"/>
          <w:sz w:val="24"/>
        </w:rPr>
      </w:pPr>
      <w:r w:rsidRPr="003132E3">
        <w:rPr>
          <w:rFonts w:ascii="Arial" w:hAnsi="Arial" w:cs="Arial"/>
          <w:sz w:val="24"/>
        </w:rPr>
        <w:t>S</w:t>
      </w:r>
      <w:r w:rsidR="008034D4" w:rsidRPr="003132E3">
        <w:rPr>
          <w:rFonts w:ascii="Arial" w:hAnsi="Arial" w:cs="Arial"/>
          <w:sz w:val="24"/>
        </w:rPr>
        <w:t>i une coupure est nécessaire</w:t>
      </w:r>
      <w:r w:rsidRPr="003132E3">
        <w:rPr>
          <w:rFonts w:ascii="Arial" w:hAnsi="Arial" w:cs="Arial"/>
          <w:sz w:val="24"/>
        </w:rPr>
        <w:t xml:space="preserve"> pour la reprise de la mal</w:t>
      </w:r>
      <w:r w:rsidR="005D0DB7" w:rsidRPr="003132E3">
        <w:rPr>
          <w:rFonts w:ascii="Arial" w:hAnsi="Arial" w:cs="Arial"/>
          <w:sz w:val="24"/>
        </w:rPr>
        <w:t>façon</w:t>
      </w:r>
      <w:r w:rsidR="007A2DBF" w:rsidRPr="003132E3">
        <w:rPr>
          <w:rFonts w:ascii="Arial" w:hAnsi="Arial" w:cs="Arial"/>
          <w:sz w:val="24"/>
        </w:rPr>
        <w:t>, un TP sera ouvert par l’OI.</w:t>
      </w:r>
    </w:p>
    <w:p w14:paraId="03FFAC6F" w14:textId="45C61363" w:rsidR="005D0DB7" w:rsidRPr="00711012" w:rsidRDefault="00340518" w:rsidP="00711012">
      <w:pPr>
        <w:pStyle w:val="Paragraphedeliste"/>
        <w:numPr>
          <w:ilvl w:val="0"/>
          <w:numId w:val="45"/>
        </w:numPr>
        <w:spacing w:after="120"/>
        <w:ind w:left="720"/>
        <w:rPr>
          <w:rFonts w:ascii="Arial" w:hAnsi="Arial" w:cs="Arial"/>
          <w:sz w:val="24"/>
        </w:rPr>
      </w:pPr>
      <w:r w:rsidRPr="003132E3">
        <w:rPr>
          <w:rFonts w:ascii="Arial" w:hAnsi="Arial" w:cs="Arial"/>
          <w:sz w:val="24"/>
        </w:rPr>
        <w:t>Pendant le temps de traitement</w:t>
      </w:r>
      <w:r w:rsidR="002F3F86" w:rsidRPr="003132E3">
        <w:rPr>
          <w:rFonts w:ascii="Arial" w:hAnsi="Arial" w:cs="Arial"/>
          <w:sz w:val="24"/>
        </w:rPr>
        <w:t xml:space="preserve"> </w:t>
      </w:r>
      <w:r w:rsidRPr="003132E3">
        <w:rPr>
          <w:rFonts w:ascii="Arial" w:hAnsi="Arial" w:cs="Arial"/>
          <w:sz w:val="24"/>
        </w:rPr>
        <w:t xml:space="preserve">sur un élément réseau, </w:t>
      </w:r>
      <w:r w:rsidR="002F3F86" w:rsidRPr="003132E3">
        <w:rPr>
          <w:rFonts w:ascii="Arial" w:hAnsi="Arial" w:cs="Arial"/>
          <w:sz w:val="24"/>
        </w:rPr>
        <w:t>l</w:t>
      </w:r>
      <w:r w:rsidRPr="003132E3">
        <w:rPr>
          <w:rFonts w:ascii="Arial" w:hAnsi="Arial" w:cs="Arial"/>
          <w:sz w:val="24"/>
        </w:rPr>
        <w:t>’OI n’enverra pas de nouveau ticket</w:t>
      </w:r>
      <w:r w:rsidR="002F3F86" w:rsidRPr="003132E3">
        <w:rPr>
          <w:rFonts w:ascii="Arial" w:hAnsi="Arial" w:cs="Arial"/>
          <w:sz w:val="24"/>
        </w:rPr>
        <w:t xml:space="preserve"> </w:t>
      </w:r>
      <w:r w:rsidRPr="003132E3">
        <w:rPr>
          <w:rFonts w:ascii="Arial" w:hAnsi="Arial" w:cs="Arial"/>
          <w:sz w:val="24"/>
        </w:rPr>
        <w:t>sur une malfaçon donnée pour un OC donné</w:t>
      </w:r>
      <w:r w:rsidR="002F3F86" w:rsidRPr="003132E3">
        <w:rPr>
          <w:rFonts w:ascii="Arial" w:hAnsi="Arial" w:cs="Arial"/>
          <w:sz w:val="24"/>
        </w:rPr>
        <w:t>.</w:t>
      </w:r>
    </w:p>
    <w:p w14:paraId="3E4AB68F" w14:textId="127A2813" w:rsidR="0015079A" w:rsidRPr="00711012" w:rsidRDefault="0015079A" w:rsidP="00711012">
      <w:pPr>
        <w:pStyle w:val="Titre3"/>
        <w:rPr>
          <w:rFonts w:eastAsia="Arial Unicode MS"/>
        </w:rPr>
      </w:pPr>
      <w:bookmarkStart w:id="57" w:name="_Toc113986307"/>
      <w:r w:rsidRPr="00711012">
        <w:rPr>
          <w:rFonts w:eastAsia="Arial Unicode MS"/>
        </w:rPr>
        <w:t>Dépôt</w:t>
      </w:r>
      <w:bookmarkEnd w:id="57"/>
    </w:p>
    <w:p w14:paraId="6A86EFAD" w14:textId="53EEB056" w:rsidR="00711012" w:rsidRPr="00711012" w:rsidRDefault="00711012" w:rsidP="00711012">
      <w:pPr>
        <w:pStyle w:val="Paragraphedeliste"/>
        <w:numPr>
          <w:ilvl w:val="0"/>
          <w:numId w:val="44"/>
        </w:numPr>
        <w:spacing w:after="120"/>
        <w:rPr>
          <w:rFonts w:ascii="Arial" w:hAnsi="Arial" w:cs="Arial"/>
          <w:sz w:val="24"/>
        </w:rPr>
      </w:pPr>
      <w:r>
        <w:rPr>
          <w:rFonts w:ascii="Arial" w:hAnsi="Arial" w:cs="Arial"/>
          <w:sz w:val="24"/>
        </w:rPr>
        <w:t>C</w:t>
      </w:r>
      <w:r w:rsidRPr="00711012">
        <w:rPr>
          <w:rFonts w:ascii="Arial" w:hAnsi="Arial" w:cs="Arial"/>
          <w:sz w:val="24"/>
        </w:rPr>
        <w:t>réation unitaire des TT pour une typologie de malfaçon : 1 ticket = 1 typologie de malfaçon</w:t>
      </w:r>
    </w:p>
    <w:p w14:paraId="73600A13" w14:textId="31870258" w:rsidR="00F524E4" w:rsidRPr="00711012" w:rsidRDefault="00711012" w:rsidP="00711012">
      <w:pPr>
        <w:pStyle w:val="Paragraphedeliste"/>
        <w:numPr>
          <w:ilvl w:val="0"/>
          <w:numId w:val="44"/>
        </w:numPr>
        <w:spacing w:after="120"/>
        <w:rPr>
          <w:rFonts w:ascii="Arial" w:hAnsi="Arial" w:cs="Arial"/>
          <w:sz w:val="24"/>
        </w:rPr>
      </w:pPr>
      <w:r w:rsidRPr="00711012">
        <w:rPr>
          <w:rFonts w:ascii="Arial" w:hAnsi="Arial" w:cs="Arial"/>
          <w:sz w:val="24"/>
        </w:rPr>
        <w:t>si besoin, solution de regroupement asynchrone des différents tickets concernés via "TroubleTicketRelationship"</w:t>
      </w:r>
    </w:p>
    <w:sectPr w:rsidR="00F524E4" w:rsidRPr="00711012" w:rsidSect="002238CD">
      <w:headerReference w:type="even" r:id="rId15"/>
      <w:headerReference w:type="default" r:id="rId16"/>
      <w:footerReference w:type="even" r:id="rId17"/>
      <w:footerReference w:type="default" r:id="rId18"/>
      <w:headerReference w:type="first" r:id="rId19"/>
      <w:footerReference w:type="first" r:id="rId20"/>
      <w:pgSz w:w="11900" w:h="16840"/>
      <w:pgMar w:top="-2127" w:right="851" w:bottom="567" w:left="1418" w:header="0" w:footer="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4A40C" w14:textId="77777777" w:rsidR="007B0771" w:rsidRDefault="007B0771" w:rsidP="00A42457">
      <w:pPr>
        <w:pStyle w:val="01SOMMTitre"/>
      </w:pPr>
      <w:r>
        <w:separator/>
      </w:r>
    </w:p>
    <w:p w14:paraId="7FF60825" w14:textId="77777777" w:rsidR="007B0771" w:rsidRDefault="007B0771" w:rsidP="00FC6AFD"/>
  </w:endnote>
  <w:endnote w:type="continuationSeparator" w:id="0">
    <w:p w14:paraId="4270971B" w14:textId="77777777" w:rsidR="007B0771" w:rsidRDefault="007B0771" w:rsidP="00A42457">
      <w:pPr>
        <w:pStyle w:val="01SOMMTitre"/>
      </w:pPr>
      <w:r>
        <w:continuationSeparator/>
      </w:r>
    </w:p>
    <w:p w14:paraId="7461AEE3" w14:textId="77777777" w:rsidR="007B0771" w:rsidRDefault="007B0771" w:rsidP="00FC6AFD"/>
  </w:endnote>
  <w:endnote w:type="continuationNotice" w:id="1">
    <w:p w14:paraId="44795533" w14:textId="77777777" w:rsidR="007B0771" w:rsidRDefault="007B07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55 Roman">
    <w:altName w:val="Arial"/>
    <w:panose1 w:val="020B0604020202020204"/>
    <w:charset w:val="00"/>
    <w:family w:val="swiss"/>
    <w:pitch w:val="variable"/>
    <w:sig w:usb0="A00002AF" w:usb1="5000205B"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75 Bold">
    <w:panose1 w:val="020B0804020202020204"/>
    <w:charset w:val="00"/>
    <w:family w:val="swiss"/>
    <w:pitch w:val="variable"/>
    <w:sig w:usb0="A00002A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54840" w14:textId="77777777" w:rsidR="0079606A" w:rsidRDefault="0079606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4A8FF" w14:textId="63312070" w:rsidR="007A52CD" w:rsidRPr="002238CD" w:rsidRDefault="0079606A" w:rsidP="002238CD">
    <w:pPr>
      <w:pStyle w:val="Pieddepage"/>
      <w:pBdr>
        <w:top w:val="single" w:sz="4" w:space="0" w:color="auto"/>
      </w:pBdr>
      <w:rPr>
        <w:rFonts w:ascii="Arial" w:hAnsi="Arial" w:cs="Arial"/>
        <w:sz w:val="10"/>
        <w:szCs w:val="10"/>
      </w:rPr>
    </w:pPr>
    <w:r>
      <w:rPr>
        <w:rFonts w:ascii="Arial" w:hAnsi="Arial" w:cs="Arial"/>
        <w:noProof/>
        <w:sz w:val="10"/>
        <w:szCs w:val="10"/>
      </w:rPr>
      <mc:AlternateContent>
        <mc:Choice Requires="wps">
          <w:drawing>
            <wp:anchor distT="0" distB="0" distL="114300" distR="114300" simplePos="0" relativeHeight="251662336" behindDoc="0" locked="0" layoutInCell="0" allowOverlap="1" wp14:anchorId="6EB653C2" wp14:editId="3070BF9C">
              <wp:simplePos x="0" y="0"/>
              <wp:positionH relativeFrom="page">
                <wp:posOffset>0</wp:posOffset>
              </wp:positionH>
              <wp:positionV relativeFrom="page">
                <wp:posOffset>10274300</wp:posOffset>
              </wp:positionV>
              <wp:extent cx="7556500" cy="228600"/>
              <wp:effectExtent l="0" t="0" r="0" b="0"/>
              <wp:wrapNone/>
              <wp:docPr id="2" name="MSIPCM5c7c4a70afdf51400972100d" descr="{&quot;HashCode&quot;:-309203560,&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56500" cy="2286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8C66EC9" w14:textId="7FD4BE67" w:rsidR="0079606A" w:rsidRPr="0079606A" w:rsidRDefault="0079606A" w:rsidP="0079606A">
                          <w:pPr>
                            <w:spacing w:after="0"/>
                            <w:jc w:val="center"/>
                            <w:rPr>
                              <w:rFonts w:ascii="Helvetica 75 Bold" w:hAnsi="Helvetica 75 Bold"/>
                              <w:color w:val="ED7D31"/>
                              <w:sz w:val="16"/>
                            </w:rPr>
                          </w:pPr>
                          <w:r w:rsidRPr="0079606A">
                            <w:rPr>
                              <w:rFonts w:ascii="Helvetica 75 Bold" w:hAnsi="Helvetica 75 Bold"/>
                              <w:color w:val="ED7D31"/>
                              <w:sz w:val="16"/>
                            </w:rPr>
                            <w:t>Orange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6EB653C2" id="_x0000_t202" coordsize="21600,21600" o:spt="202" path="m,l,21600r21600,l21600,xe">
              <v:stroke joinstyle="miter"/>
              <v:path gradientshapeok="t" o:connecttype="rect"/>
            </v:shapetype>
            <v:shape id="MSIPCM5c7c4a70afdf51400972100d" o:spid="_x0000_s1028" type="#_x0000_t202" alt="{&quot;HashCode&quot;:-309203560,&quot;Height&quot;:842.0,&quot;Width&quot;:595.0,&quot;Placement&quot;:&quot;Footer&quot;,&quot;Index&quot;:&quot;Primary&quot;,&quot;Section&quot;:1,&quot;Top&quot;:0.0,&quot;Left&quot;:0.0}" style="position:absolute;left:0;text-align:left;margin-left:0;margin-top:809pt;width:595pt;height:18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" o:allowincell="f" filled="f" stroked="f" strokeweight=".5pt">
              <v:fill o:detectmouseclick="t"/>
              <v:textbox inset=",0,,0">
                <w:txbxContent>
                  <w:p w14:paraId="08C66EC9" w14:textId="7FD4BE67" w:rsidR="0079606A" w:rsidRPr="0079606A" w:rsidRDefault="0079606A" w:rsidP="0079606A">
                    <w:pPr>
                      <w:spacing w:after="0"/>
                      <w:jc w:val="center"/>
                      <w:rPr>
                        <w:rFonts w:ascii="Helvetica 75 Bold" w:hAnsi="Helvetica 75 Bold"/>
                        <w:color w:val="ED7D31"/>
                        <w:sz w:val="16"/>
                      </w:rPr>
                    </w:pPr>
                    <w:r w:rsidRPr="0079606A">
                      <w:rPr>
                        <w:rFonts w:ascii="Helvetica 75 Bold" w:hAnsi="Helvetica 75 Bold"/>
                        <w:color w:val="ED7D31"/>
                        <w:sz w:val="16"/>
                      </w:rPr>
                      <w:t>Orange Restricted</w:t>
                    </w:r>
                  </w:p>
                </w:txbxContent>
              </v:textbox>
              <w10:wrap anchorx="page" anchory="page"/>
            </v:shape>
          </w:pict>
        </mc:Fallback>
      </mc:AlternateContent>
    </w:r>
  </w:p>
  <w:p w14:paraId="56840598" w14:textId="40B74071" w:rsidR="007A52CD" w:rsidRDefault="007A52CD" w:rsidP="002238CD">
    <w:pPr>
      <w:pStyle w:val="Pieddepage"/>
      <w:pBdr>
        <w:top w:val="single" w:sz="4" w:space="0" w:color="auto"/>
      </w:pBdr>
    </w:pPr>
    <w:r>
      <w:rPr>
        <w:rFonts w:ascii="Arial" w:hAnsi="Arial" w:cs="Arial"/>
      </w:rPr>
      <w:t>Présentation du protocole</w:t>
    </w:r>
    <w:r w:rsidR="00B73539">
      <w:rPr>
        <w:rFonts w:ascii="Arial" w:hAnsi="Arial" w:cs="Arial"/>
      </w:rPr>
      <w:t xml:space="preserve"> </w:t>
    </w:r>
    <w:r w:rsidR="007E50D0">
      <w:rPr>
        <w:rFonts w:ascii="Arial" w:hAnsi="Arial" w:cs="Arial"/>
      </w:rPr>
      <w:t>Gestion des m</w:t>
    </w:r>
    <w:r w:rsidR="0069037A">
      <w:rPr>
        <w:rFonts w:ascii="Arial" w:hAnsi="Arial" w:cs="Arial"/>
      </w:rPr>
      <w:t>alfaçon</w:t>
    </w:r>
    <w:r w:rsidR="00B73539">
      <w:rPr>
        <w:rFonts w:ascii="Arial" w:hAnsi="Arial" w:cs="Arial"/>
      </w:rPr>
      <w:t>s</w:t>
    </w:r>
    <w:r w:rsidRPr="00884FFA">
      <w:rPr>
        <w:rFonts w:ascii="Arial" w:hAnsi="Arial" w:cs="Arial"/>
      </w:rPr>
      <w:tab/>
    </w:r>
    <w:r w:rsidRPr="00884FFA">
      <w:rPr>
        <w:rStyle w:val="Numrodepage"/>
        <w:rFonts w:cs="Arial"/>
      </w:rPr>
      <w:fldChar w:fldCharType="begin"/>
    </w:r>
    <w:r w:rsidRPr="00884FFA">
      <w:rPr>
        <w:rStyle w:val="Numrodepage"/>
        <w:rFonts w:cs="Arial"/>
      </w:rPr>
      <w:instrText xml:space="preserve"> PAGE </w:instrText>
    </w:r>
    <w:r w:rsidRPr="00884FFA">
      <w:rPr>
        <w:rStyle w:val="Numrodepage"/>
        <w:rFonts w:cs="Arial"/>
      </w:rPr>
      <w:fldChar w:fldCharType="separate"/>
    </w:r>
    <w:r>
      <w:rPr>
        <w:rStyle w:val="Numrodepage"/>
        <w:rFonts w:cs="Arial"/>
        <w:noProof/>
      </w:rPr>
      <w:t>1</w:t>
    </w:r>
    <w:r w:rsidRPr="00884FFA">
      <w:rPr>
        <w:rStyle w:val="Numrodepage"/>
        <w:rFonts w:cs="Arial"/>
      </w:rPr>
      <w:fldChar w:fldCharType="end"/>
    </w:r>
    <w:r w:rsidRPr="00884FFA">
      <w:rPr>
        <w:rStyle w:val="Numrodepage"/>
        <w:rFonts w:cs="Arial"/>
      </w:rPr>
      <w:tab/>
    </w:r>
  </w:p>
  <w:p w14:paraId="21D77296" w14:textId="77777777" w:rsidR="007A52CD" w:rsidRDefault="007A52CD" w:rsidP="00FC6AF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A227C" w14:textId="77777777" w:rsidR="0079606A" w:rsidRDefault="0079606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8F0C8" w14:textId="77777777" w:rsidR="007B0771" w:rsidRDefault="007B0771" w:rsidP="00A42457">
      <w:pPr>
        <w:pStyle w:val="01SOMMTitre"/>
      </w:pPr>
      <w:r>
        <w:separator/>
      </w:r>
    </w:p>
    <w:p w14:paraId="2A09DE3B" w14:textId="77777777" w:rsidR="007B0771" w:rsidRDefault="007B0771" w:rsidP="00FC6AFD"/>
  </w:footnote>
  <w:footnote w:type="continuationSeparator" w:id="0">
    <w:p w14:paraId="16291283" w14:textId="77777777" w:rsidR="007B0771" w:rsidRDefault="007B0771" w:rsidP="00A42457">
      <w:pPr>
        <w:pStyle w:val="01SOMMTitre"/>
      </w:pPr>
      <w:r>
        <w:continuationSeparator/>
      </w:r>
    </w:p>
    <w:p w14:paraId="40B7DDF1" w14:textId="77777777" w:rsidR="007B0771" w:rsidRDefault="007B0771" w:rsidP="00FC6AFD"/>
  </w:footnote>
  <w:footnote w:type="continuationNotice" w:id="1">
    <w:p w14:paraId="327109DD" w14:textId="77777777" w:rsidR="007B0771" w:rsidRDefault="007B07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ACA95" w14:textId="7CE98A70" w:rsidR="00E2702F" w:rsidRDefault="0079606A">
    <w:pPr>
      <w:pStyle w:val="En-tte"/>
    </w:pPr>
    <w:r>
      <w:rPr>
        <w:noProof/>
      </w:rPr>
      <w:pict w14:anchorId="20912F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8927579" o:spid="_x0000_s1026" type="#_x0000_t136" style="position:absolute;left:0;text-align:left;margin-left:0;margin-top:0;width:424.35pt;height:254.6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1909C" w14:textId="53504082" w:rsidR="007A52CD" w:rsidRDefault="007A52CD" w:rsidP="002F1F42">
    <w:r>
      <w:rPr>
        <w:noProof/>
      </w:rPr>
      <w:drawing>
        <wp:inline distT="0" distB="0" distL="0" distR="0" wp14:anchorId="1DF15F51" wp14:editId="4FE25987">
          <wp:extent cx="5760720" cy="1106225"/>
          <wp:effectExtent l="0" t="0" r="0" b="0"/>
          <wp:docPr id="1" name="Image 1" descr="Macintosh HD:Users:christophe:Documents:_EN COURS:987_FFT_Interop’Fibre:z_sauv_pompe:Communiq_tete.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hristophe:Documents:_EN COURS:987_FFT_Interop’Fibre:z_sauv_pompe:Communiq_tete.ps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720" cy="1106225"/>
                  </a:xfrm>
                  <a:prstGeom prst="rect">
                    <a:avLst/>
                  </a:prstGeom>
                  <a:noFill/>
                  <a:ln>
                    <a:noFill/>
                  </a:ln>
                </pic:spPr>
              </pic:pic>
            </a:graphicData>
          </a:graphic>
        </wp:inline>
      </w:drawing>
    </w:r>
  </w:p>
  <w:p w14:paraId="5805656C" w14:textId="77777777" w:rsidR="007A52CD" w:rsidRDefault="007A52CD" w:rsidP="002F1F42"/>
  <w:p w14:paraId="6210B547" w14:textId="77777777" w:rsidR="007A52CD" w:rsidRDefault="007A52CD" w:rsidP="002F1F42"/>
  <w:p w14:paraId="360744DA" w14:textId="77777777" w:rsidR="007A52CD" w:rsidRDefault="007A52C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896C8" w14:textId="4CBDBAB2" w:rsidR="00E2702F" w:rsidRDefault="0079606A">
    <w:pPr>
      <w:pStyle w:val="En-tte"/>
    </w:pPr>
    <w:r>
      <w:rPr>
        <w:noProof/>
      </w:rPr>
      <w:pict w14:anchorId="65C1895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48927578" o:spid="_x0000_s1025" type="#_x0000_t136" style="position:absolute;left:0;text-align:left;margin-left:0;margin-top:0;width:424.35pt;height:254.6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pt;height:30pt" o:bullet="t">
        <v:imagedata r:id="rId1" o:title=""/>
      </v:shape>
    </w:pict>
  </w:numPicBullet>
  <w:numPicBullet w:numPicBulletId="1">
    <w:pict>
      <v:shape id="_x0000_i1027" type="#_x0000_t75" style="width:6pt;height:6pt" o:bullet="t">
        <v:imagedata r:id="rId2" o:title=""/>
      </v:shape>
    </w:pict>
  </w:numPicBullet>
  <w:numPicBullet w:numPicBulletId="2">
    <w:pict>
      <v:shape id="_x0000_i1028" type="#_x0000_t75" style="width:9pt;height:8.5pt" o:bullet="t">
        <v:imagedata r:id="rId3" o:title=""/>
      </v:shape>
    </w:pict>
  </w:numPicBullet>
  <w:numPicBullet w:numPicBulletId="3">
    <w:pict>
      <v:shape id="_x0000_i1029" type="#_x0000_t75" style="width:13pt;height:28pt" o:bullet="t">
        <v:imagedata r:id="rId4" o:title=""/>
      </v:shape>
    </w:pict>
  </w:numPicBullet>
  <w:numPicBullet w:numPicBulletId="4">
    <w:pict>
      <v:shape w14:anchorId="50AC1FEB" id="_x0000_i1030" type="#_x0000_t75" style="width:13pt;height:28pt" o:bullet="t">
        <v:imagedata r:id="rId5" o:title=""/>
      </v:shape>
    </w:pict>
  </w:numPicBullet>
  <w:numPicBullet w:numPicBulletId="5">
    <w:pict>
      <v:shape id="_x0000_i1031" type="#_x0000_t75" style="width:28pt;height:24pt" o:bullet="t">
        <v:imagedata r:id="rId6" o:title=""/>
      </v:shape>
    </w:pict>
  </w:numPicBullet>
  <w:numPicBullet w:numPicBulletId="6">
    <w:pict>
      <v:shape id="_x0000_i1032" type="#_x0000_t75" style="width:24.5pt;height:18pt" o:bullet="t">
        <v:imagedata r:id="rId7" o:title=""/>
      </v:shape>
    </w:pict>
  </w:numPicBullet>
  <w:numPicBullet w:numPicBulletId="7">
    <w:pict>
      <v:shape id="_x0000_i1033" type="#_x0000_t75" style="width:45pt;height:45pt" o:bullet="t">
        <v:imagedata r:id="rId8" o:title=""/>
      </v:shape>
    </w:pict>
  </w:numPicBullet>
  <w:numPicBullet w:numPicBulletId="8">
    <w:pict>
      <v:shape id="_x0000_i1034" type="#_x0000_t75" style="width:5pt;height:9.5pt" o:bullet="t">
        <v:imagedata r:id="rId9" o:title=""/>
      </v:shape>
    </w:pict>
  </w:numPicBullet>
  <w:abstractNum w:abstractNumId="0" w15:restartNumberingAfterBreak="0">
    <w:nsid w:val="FFFFFF7F"/>
    <w:multiLevelType w:val="singleLevel"/>
    <w:tmpl w:val="FC5E6AF0"/>
    <w:lvl w:ilvl="0">
      <w:start w:val="1"/>
      <w:numFmt w:val="decimal"/>
      <w:pStyle w:val="IMPL1Ville"/>
      <w:lvlText w:val="%1."/>
      <w:lvlJc w:val="right"/>
      <w:pPr>
        <w:tabs>
          <w:tab w:val="num" w:pos="284"/>
        </w:tabs>
        <w:ind w:left="340" w:hanging="56"/>
      </w:pPr>
      <w:rPr>
        <w:rFonts w:cs="Times New Roman" w:hint="default"/>
      </w:rPr>
    </w:lvl>
  </w:abstractNum>
  <w:abstractNum w:abstractNumId="1" w15:restartNumberingAfterBreak="0">
    <w:nsid w:val="00CF403F"/>
    <w:multiLevelType w:val="hybridMultilevel"/>
    <w:tmpl w:val="638C58F0"/>
    <w:lvl w:ilvl="0" w:tplc="3C54D810">
      <w:start w:val="5"/>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016F1F8F"/>
    <w:multiLevelType w:val="hybridMultilevel"/>
    <w:tmpl w:val="A85EC170"/>
    <w:lvl w:ilvl="0" w:tplc="F580E0A4">
      <w:numFmt w:val="bullet"/>
      <w:lvlText w:val="-"/>
      <w:lvlJc w:val="left"/>
      <w:pPr>
        <w:ind w:left="36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D76B4C"/>
    <w:multiLevelType w:val="hybridMultilevel"/>
    <w:tmpl w:val="770EB0A8"/>
    <w:lvl w:ilvl="0" w:tplc="88967A2A">
      <w:start w:val="1"/>
      <w:numFmt w:val="bullet"/>
      <w:pStyle w:val="CV05DateTexte"/>
      <w:lvlText w:val=""/>
      <w:lvlPicBulletId w:val="7"/>
      <w:lvlJc w:val="left"/>
      <w:pPr>
        <w:tabs>
          <w:tab w:val="num" w:pos="1702"/>
        </w:tabs>
        <w:ind w:left="1702" w:hanging="284"/>
      </w:pPr>
      <w:rPr>
        <w:rFonts w:ascii="Symbol" w:hAnsi="Symbol" w:hint="default"/>
        <w:color w:val="auto"/>
      </w:rPr>
    </w:lvl>
    <w:lvl w:ilvl="1" w:tplc="FFDC2392" w:tentative="1">
      <w:start w:val="1"/>
      <w:numFmt w:val="bullet"/>
      <w:lvlText w:val="o"/>
      <w:lvlJc w:val="left"/>
      <w:pPr>
        <w:tabs>
          <w:tab w:val="num" w:pos="1440"/>
        </w:tabs>
        <w:ind w:left="1440" w:hanging="360"/>
      </w:pPr>
      <w:rPr>
        <w:rFonts w:ascii="Courier New" w:hAnsi="Courier New" w:hint="default"/>
      </w:rPr>
    </w:lvl>
    <w:lvl w:ilvl="2" w:tplc="103C3E30" w:tentative="1">
      <w:start w:val="1"/>
      <w:numFmt w:val="bullet"/>
      <w:lvlText w:val=""/>
      <w:lvlJc w:val="left"/>
      <w:pPr>
        <w:tabs>
          <w:tab w:val="num" w:pos="2160"/>
        </w:tabs>
        <w:ind w:left="2160" w:hanging="360"/>
      </w:pPr>
      <w:rPr>
        <w:rFonts w:ascii="Wingdings" w:hAnsi="Wingdings" w:hint="default"/>
      </w:rPr>
    </w:lvl>
    <w:lvl w:ilvl="3" w:tplc="0AC81806" w:tentative="1">
      <w:start w:val="1"/>
      <w:numFmt w:val="bullet"/>
      <w:lvlText w:val=""/>
      <w:lvlJc w:val="left"/>
      <w:pPr>
        <w:tabs>
          <w:tab w:val="num" w:pos="2880"/>
        </w:tabs>
        <w:ind w:left="2880" w:hanging="360"/>
      </w:pPr>
      <w:rPr>
        <w:rFonts w:ascii="Symbol" w:hAnsi="Symbol" w:hint="default"/>
      </w:rPr>
    </w:lvl>
    <w:lvl w:ilvl="4" w:tplc="EFD45B2E" w:tentative="1">
      <w:start w:val="1"/>
      <w:numFmt w:val="bullet"/>
      <w:lvlText w:val="o"/>
      <w:lvlJc w:val="left"/>
      <w:pPr>
        <w:tabs>
          <w:tab w:val="num" w:pos="3600"/>
        </w:tabs>
        <w:ind w:left="3600" w:hanging="360"/>
      </w:pPr>
      <w:rPr>
        <w:rFonts w:ascii="Courier New" w:hAnsi="Courier New" w:hint="default"/>
      </w:rPr>
    </w:lvl>
    <w:lvl w:ilvl="5" w:tplc="7CAA1FD6" w:tentative="1">
      <w:start w:val="1"/>
      <w:numFmt w:val="bullet"/>
      <w:lvlText w:val=""/>
      <w:lvlJc w:val="left"/>
      <w:pPr>
        <w:tabs>
          <w:tab w:val="num" w:pos="4320"/>
        </w:tabs>
        <w:ind w:left="4320" w:hanging="360"/>
      </w:pPr>
      <w:rPr>
        <w:rFonts w:ascii="Wingdings" w:hAnsi="Wingdings" w:hint="default"/>
      </w:rPr>
    </w:lvl>
    <w:lvl w:ilvl="6" w:tplc="98EAE760" w:tentative="1">
      <w:start w:val="1"/>
      <w:numFmt w:val="bullet"/>
      <w:lvlText w:val=""/>
      <w:lvlJc w:val="left"/>
      <w:pPr>
        <w:tabs>
          <w:tab w:val="num" w:pos="5040"/>
        </w:tabs>
        <w:ind w:left="5040" w:hanging="360"/>
      </w:pPr>
      <w:rPr>
        <w:rFonts w:ascii="Symbol" w:hAnsi="Symbol" w:hint="default"/>
      </w:rPr>
    </w:lvl>
    <w:lvl w:ilvl="7" w:tplc="F706386C" w:tentative="1">
      <w:start w:val="1"/>
      <w:numFmt w:val="bullet"/>
      <w:lvlText w:val="o"/>
      <w:lvlJc w:val="left"/>
      <w:pPr>
        <w:tabs>
          <w:tab w:val="num" w:pos="5760"/>
        </w:tabs>
        <w:ind w:left="5760" w:hanging="360"/>
      </w:pPr>
      <w:rPr>
        <w:rFonts w:ascii="Courier New" w:hAnsi="Courier New" w:hint="default"/>
      </w:rPr>
    </w:lvl>
    <w:lvl w:ilvl="8" w:tplc="03FA108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476869"/>
    <w:multiLevelType w:val="hybridMultilevel"/>
    <w:tmpl w:val="2DE04D12"/>
    <w:lvl w:ilvl="0" w:tplc="0226B7D6">
      <w:start w:val="1"/>
      <w:numFmt w:val="bullet"/>
      <w:pStyle w:val="COUR1AdresseHdP"/>
      <w:lvlText w:val=""/>
      <w:lvlPicBulletId w:val="8"/>
      <w:lvlJc w:val="left"/>
      <w:pPr>
        <w:tabs>
          <w:tab w:val="num" w:pos="964"/>
        </w:tabs>
        <w:ind w:left="964" w:hanging="113"/>
      </w:pPr>
      <w:rPr>
        <w:rFonts w:ascii="Symbol" w:hAnsi="Symbol" w:hint="default"/>
        <w:color w:val="auto"/>
      </w:rPr>
    </w:lvl>
    <w:lvl w:ilvl="1" w:tplc="0FB8769A" w:tentative="1">
      <w:start w:val="1"/>
      <w:numFmt w:val="bullet"/>
      <w:lvlText w:val="o"/>
      <w:lvlJc w:val="left"/>
      <w:pPr>
        <w:tabs>
          <w:tab w:val="num" w:pos="1440"/>
        </w:tabs>
        <w:ind w:left="1440" w:hanging="360"/>
      </w:pPr>
      <w:rPr>
        <w:rFonts w:ascii="Courier New" w:hAnsi="Courier New" w:hint="default"/>
      </w:rPr>
    </w:lvl>
    <w:lvl w:ilvl="2" w:tplc="6E90F0A4" w:tentative="1">
      <w:start w:val="1"/>
      <w:numFmt w:val="bullet"/>
      <w:lvlText w:val=""/>
      <w:lvlJc w:val="left"/>
      <w:pPr>
        <w:tabs>
          <w:tab w:val="num" w:pos="2160"/>
        </w:tabs>
        <w:ind w:left="2160" w:hanging="360"/>
      </w:pPr>
      <w:rPr>
        <w:rFonts w:ascii="Wingdings" w:hAnsi="Wingdings" w:hint="default"/>
      </w:rPr>
    </w:lvl>
    <w:lvl w:ilvl="3" w:tplc="554A82FA" w:tentative="1">
      <w:start w:val="1"/>
      <w:numFmt w:val="bullet"/>
      <w:lvlText w:val=""/>
      <w:lvlJc w:val="left"/>
      <w:pPr>
        <w:tabs>
          <w:tab w:val="num" w:pos="2880"/>
        </w:tabs>
        <w:ind w:left="2880" w:hanging="360"/>
      </w:pPr>
      <w:rPr>
        <w:rFonts w:ascii="Symbol" w:hAnsi="Symbol" w:hint="default"/>
      </w:rPr>
    </w:lvl>
    <w:lvl w:ilvl="4" w:tplc="2E469BC0" w:tentative="1">
      <w:start w:val="1"/>
      <w:numFmt w:val="bullet"/>
      <w:lvlText w:val="o"/>
      <w:lvlJc w:val="left"/>
      <w:pPr>
        <w:tabs>
          <w:tab w:val="num" w:pos="3600"/>
        </w:tabs>
        <w:ind w:left="3600" w:hanging="360"/>
      </w:pPr>
      <w:rPr>
        <w:rFonts w:ascii="Courier New" w:hAnsi="Courier New" w:hint="default"/>
      </w:rPr>
    </w:lvl>
    <w:lvl w:ilvl="5" w:tplc="B1DE1BF2" w:tentative="1">
      <w:start w:val="1"/>
      <w:numFmt w:val="bullet"/>
      <w:lvlText w:val=""/>
      <w:lvlJc w:val="left"/>
      <w:pPr>
        <w:tabs>
          <w:tab w:val="num" w:pos="4320"/>
        </w:tabs>
        <w:ind w:left="4320" w:hanging="360"/>
      </w:pPr>
      <w:rPr>
        <w:rFonts w:ascii="Wingdings" w:hAnsi="Wingdings" w:hint="default"/>
      </w:rPr>
    </w:lvl>
    <w:lvl w:ilvl="6" w:tplc="8BB8AC80" w:tentative="1">
      <w:start w:val="1"/>
      <w:numFmt w:val="bullet"/>
      <w:lvlText w:val=""/>
      <w:lvlJc w:val="left"/>
      <w:pPr>
        <w:tabs>
          <w:tab w:val="num" w:pos="5040"/>
        </w:tabs>
        <w:ind w:left="5040" w:hanging="360"/>
      </w:pPr>
      <w:rPr>
        <w:rFonts w:ascii="Symbol" w:hAnsi="Symbol" w:hint="default"/>
      </w:rPr>
    </w:lvl>
    <w:lvl w:ilvl="7" w:tplc="149A9A1E" w:tentative="1">
      <w:start w:val="1"/>
      <w:numFmt w:val="bullet"/>
      <w:lvlText w:val="o"/>
      <w:lvlJc w:val="left"/>
      <w:pPr>
        <w:tabs>
          <w:tab w:val="num" w:pos="5760"/>
        </w:tabs>
        <w:ind w:left="5760" w:hanging="360"/>
      </w:pPr>
      <w:rPr>
        <w:rFonts w:ascii="Courier New" w:hAnsi="Courier New" w:hint="default"/>
      </w:rPr>
    </w:lvl>
    <w:lvl w:ilvl="8" w:tplc="DFE0377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CF24F7"/>
    <w:multiLevelType w:val="hybridMultilevel"/>
    <w:tmpl w:val="279E4FB4"/>
    <w:lvl w:ilvl="0" w:tplc="898413D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DB91271"/>
    <w:multiLevelType w:val="hybridMultilevel"/>
    <w:tmpl w:val="3904CE7E"/>
    <w:lvl w:ilvl="0" w:tplc="040C0001">
      <w:start w:val="1"/>
      <w:numFmt w:val="bullet"/>
      <w:lvlText w:val=""/>
      <w:lvlJc w:val="left"/>
      <w:pPr>
        <w:ind w:left="1077" w:hanging="360"/>
      </w:pPr>
      <w:rPr>
        <w:rFonts w:ascii="Symbol" w:hAnsi="Symbol"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7" w15:restartNumberingAfterBreak="0">
    <w:nsid w:val="0FFA20C2"/>
    <w:multiLevelType w:val="hybridMultilevel"/>
    <w:tmpl w:val="AADC45C6"/>
    <w:lvl w:ilvl="0" w:tplc="1068DB6A">
      <w:start w:val="1"/>
      <w:numFmt w:val="bullet"/>
      <w:lvlText w:val=""/>
      <w:lvlJc w:val="left"/>
      <w:pPr>
        <w:tabs>
          <w:tab w:val="num" w:pos="360"/>
        </w:tabs>
        <w:ind w:left="360"/>
      </w:pPr>
      <w:rPr>
        <w:rFonts w:ascii="Wingdings" w:hAnsi="Wingdings" w:hint="default"/>
        <w:color w:val="009FC3"/>
        <w:sz w:val="16"/>
      </w:rPr>
    </w:lvl>
    <w:lvl w:ilvl="1" w:tplc="040C0003" w:tentative="1">
      <w:start w:val="1"/>
      <w:numFmt w:val="bullet"/>
      <w:lvlText w:val="o"/>
      <w:lvlJc w:val="left"/>
      <w:pPr>
        <w:ind w:left="-468" w:hanging="360"/>
      </w:pPr>
      <w:rPr>
        <w:rFonts w:ascii="Courier New" w:hAnsi="Courier New" w:cs="Courier New" w:hint="default"/>
      </w:rPr>
    </w:lvl>
    <w:lvl w:ilvl="2" w:tplc="040C0005" w:tentative="1">
      <w:start w:val="1"/>
      <w:numFmt w:val="bullet"/>
      <w:lvlText w:val=""/>
      <w:lvlJc w:val="left"/>
      <w:pPr>
        <w:ind w:left="252" w:hanging="360"/>
      </w:pPr>
      <w:rPr>
        <w:rFonts w:ascii="Wingdings" w:hAnsi="Wingdings" w:hint="default"/>
      </w:rPr>
    </w:lvl>
    <w:lvl w:ilvl="3" w:tplc="040C0001" w:tentative="1">
      <w:start w:val="1"/>
      <w:numFmt w:val="bullet"/>
      <w:lvlText w:val=""/>
      <w:lvlJc w:val="left"/>
      <w:pPr>
        <w:ind w:left="972" w:hanging="360"/>
      </w:pPr>
      <w:rPr>
        <w:rFonts w:ascii="Symbol" w:hAnsi="Symbol" w:hint="default"/>
      </w:rPr>
    </w:lvl>
    <w:lvl w:ilvl="4" w:tplc="040C0003" w:tentative="1">
      <w:start w:val="1"/>
      <w:numFmt w:val="bullet"/>
      <w:lvlText w:val="o"/>
      <w:lvlJc w:val="left"/>
      <w:pPr>
        <w:ind w:left="1692" w:hanging="360"/>
      </w:pPr>
      <w:rPr>
        <w:rFonts w:ascii="Courier New" w:hAnsi="Courier New" w:cs="Courier New" w:hint="default"/>
      </w:rPr>
    </w:lvl>
    <w:lvl w:ilvl="5" w:tplc="040C0005" w:tentative="1">
      <w:start w:val="1"/>
      <w:numFmt w:val="bullet"/>
      <w:lvlText w:val=""/>
      <w:lvlJc w:val="left"/>
      <w:pPr>
        <w:ind w:left="2412" w:hanging="360"/>
      </w:pPr>
      <w:rPr>
        <w:rFonts w:ascii="Wingdings" w:hAnsi="Wingdings" w:hint="default"/>
      </w:rPr>
    </w:lvl>
    <w:lvl w:ilvl="6" w:tplc="040C0001" w:tentative="1">
      <w:start w:val="1"/>
      <w:numFmt w:val="bullet"/>
      <w:lvlText w:val=""/>
      <w:lvlJc w:val="left"/>
      <w:pPr>
        <w:ind w:left="3132" w:hanging="360"/>
      </w:pPr>
      <w:rPr>
        <w:rFonts w:ascii="Symbol" w:hAnsi="Symbol" w:hint="default"/>
      </w:rPr>
    </w:lvl>
    <w:lvl w:ilvl="7" w:tplc="040C0003" w:tentative="1">
      <w:start w:val="1"/>
      <w:numFmt w:val="bullet"/>
      <w:lvlText w:val="o"/>
      <w:lvlJc w:val="left"/>
      <w:pPr>
        <w:ind w:left="3852" w:hanging="360"/>
      </w:pPr>
      <w:rPr>
        <w:rFonts w:ascii="Courier New" w:hAnsi="Courier New" w:cs="Courier New" w:hint="default"/>
      </w:rPr>
    </w:lvl>
    <w:lvl w:ilvl="8" w:tplc="040C0005" w:tentative="1">
      <w:start w:val="1"/>
      <w:numFmt w:val="bullet"/>
      <w:lvlText w:val=""/>
      <w:lvlJc w:val="left"/>
      <w:pPr>
        <w:ind w:left="4572" w:hanging="360"/>
      </w:pPr>
      <w:rPr>
        <w:rFonts w:ascii="Wingdings" w:hAnsi="Wingdings" w:hint="default"/>
      </w:rPr>
    </w:lvl>
  </w:abstractNum>
  <w:abstractNum w:abstractNumId="8" w15:restartNumberingAfterBreak="0">
    <w:nsid w:val="120B73F4"/>
    <w:multiLevelType w:val="hybridMultilevel"/>
    <w:tmpl w:val="EB085ADE"/>
    <w:lvl w:ilvl="0" w:tplc="CE04214C">
      <w:start w:val="1"/>
      <w:numFmt w:val="bullet"/>
      <w:pStyle w:val="ORG06TelAssistantFaG"/>
      <w:lvlText w:val=""/>
      <w:lvlPicBulletId w:val="3"/>
      <w:lvlJc w:val="left"/>
      <w:pPr>
        <w:tabs>
          <w:tab w:val="num" w:pos="0"/>
        </w:tabs>
      </w:pPr>
      <w:rPr>
        <w:rFonts w:ascii="Symbol" w:hAnsi="Symbol" w:hint="default"/>
        <w:color w:val="auto"/>
      </w:rPr>
    </w:lvl>
    <w:lvl w:ilvl="1" w:tplc="DE32DDD2" w:tentative="1">
      <w:start w:val="1"/>
      <w:numFmt w:val="bullet"/>
      <w:lvlText w:val="o"/>
      <w:lvlJc w:val="left"/>
      <w:pPr>
        <w:tabs>
          <w:tab w:val="num" w:pos="1440"/>
        </w:tabs>
        <w:ind w:left="1440" w:hanging="360"/>
      </w:pPr>
      <w:rPr>
        <w:rFonts w:ascii="Courier New" w:hAnsi="Courier New" w:hint="default"/>
      </w:rPr>
    </w:lvl>
    <w:lvl w:ilvl="2" w:tplc="513E3EB0" w:tentative="1">
      <w:start w:val="1"/>
      <w:numFmt w:val="bullet"/>
      <w:lvlText w:val=""/>
      <w:lvlJc w:val="left"/>
      <w:pPr>
        <w:tabs>
          <w:tab w:val="num" w:pos="2160"/>
        </w:tabs>
        <w:ind w:left="2160" w:hanging="360"/>
      </w:pPr>
      <w:rPr>
        <w:rFonts w:ascii="Wingdings" w:hAnsi="Wingdings" w:hint="default"/>
      </w:rPr>
    </w:lvl>
    <w:lvl w:ilvl="3" w:tplc="71C2B604" w:tentative="1">
      <w:start w:val="1"/>
      <w:numFmt w:val="bullet"/>
      <w:lvlText w:val=""/>
      <w:lvlJc w:val="left"/>
      <w:pPr>
        <w:tabs>
          <w:tab w:val="num" w:pos="2880"/>
        </w:tabs>
        <w:ind w:left="2880" w:hanging="360"/>
      </w:pPr>
      <w:rPr>
        <w:rFonts w:ascii="Symbol" w:hAnsi="Symbol" w:hint="default"/>
      </w:rPr>
    </w:lvl>
    <w:lvl w:ilvl="4" w:tplc="36442E4E" w:tentative="1">
      <w:start w:val="1"/>
      <w:numFmt w:val="bullet"/>
      <w:lvlText w:val="o"/>
      <w:lvlJc w:val="left"/>
      <w:pPr>
        <w:tabs>
          <w:tab w:val="num" w:pos="3600"/>
        </w:tabs>
        <w:ind w:left="3600" w:hanging="360"/>
      </w:pPr>
      <w:rPr>
        <w:rFonts w:ascii="Courier New" w:hAnsi="Courier New" w:hint="default"/>
      </w:rPr>
    </w:lvl>
    <w:lvl w:ilvl="5" w:tplc="D35A9E1A" w:tentative="1">
      <w:start w:val="1"/>
      <w:numFmt w:val="bullet"/>
      <w:lvlText w:val=""/>
      <w:lvlJc w:val="left"/>
      <w:pPr>
        <w:tabs>
          <w:tab w:val="num" w:pos="4320"/>
        </w:tabs>
        <w:ind w:left="4320" w:hanging="360"/>
      </w:pPr>
      <w:rPr>
        <w:rFonts w:ascii="Wingdings" w:hAnsi="Wingdings" w:hint="default"/>
      </w:rPr>
    </w:lvl>
    <w:lvl w:ilvl="6" w:tplc="B5BA14F6" w:tentative="1">
      <w:start w:val="1"/>
      <w:numFmt w:val="bullet"/>
      <w:lvlText w:val=""/>
      <w:lvlJc w:val="left"/>
      <w:pPr>
        <w:tabs>
          <w:tab w:val="num" w:pos="5040"/>
        </w:tabs>
        <w:ind w:left="5040" w:hanging="360"/>
      </w:pPr>
      <w:rPr>
        <w:rFonts w:ascii="Symbol" w:hAnsi="Symbol" w:hint="default"/>
      </w:rPr>
    </w:lvl>
    <w:lvl w:ilvl="7" w:tplc="8A66CFAE" w:tentative="1">
      <w:start w:val="1"/>
      <w:numFmt w:val="bullet"/>
      <w:lvlText w:val="o"/>
      <w:lvlJc w:val="left"/>
      <w:pPr>
        <w:tabs>
          <w:tab w:val="num" w:pos="5760"/>
        </w:tabs>
        <w:ind w:left="5760" w:hanging="360"/>
      </w:pPr>
      <w:rPr>
        <w:rFonts w:ascii="Courier New" w:hAnsi="Courier New" w:hint="default"/>
      </w:rPr>
    </w:lvl>
    <w:lvl w:ilvl="8" w:tplc="C37CEBC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2177CD"/>
    <w:multiLevelType w:val="multilevel"/>
    <w:tmpl w:val="4ED4AE26"/>
    <w:lvl w:ilvl="0">
      <w:start w:val="1"/>
      <w:numFmt w:val="decimal"/>
      <w:pStyle w:val="Titre1"/>
      <w:lvlText w:val="%1."/>
      <w:lvlJc w:val="left"/>
      <w:pPr>
        <w:tabs>
          <w:tab w:val="num" w:pos="993"/>
        </w:tabs>
        <w:ind w:left="993" w:firstLine="0"/>
      </w:pPr>
      <w:rPr>
        <w:rFonts w:ascii="Arial" w:hAnsi="Arial" w:cs="Times New Roman" w:hint="default"/>
        <w:b/>
        <w:i w:val="0"/>
        <w:color w:val="009FC3"/>
        <w:sz w:val="40"/>
        <w:szCs w:val="40"/>
      </w:rPr>
    </w:lvl>
    <w:lvl w:ilvl="1">
      <w:start w:val="1"/>
      <w:numFmt w:val="decimal"/>
      <w:pStyle w:val="2CHAPSous-TitreN"/>
      <w:lvlText w:val="%1.%2."/>
      <w:lvlJc w:val="left"/>
      <w:pPr>
        <w:tabs>
          <w:tab w:val="num" w:pos="6521"/>
        </w:tabs>
        <w:ind w:left="6521" w:firstLine="0"/>
      </w:pPr>
      <w:rPr>
        <w:rFonts w:ascii="Arial" w:hAnsi="Arial" w:cs="Times New Roman" w:hint="default"/>
        <w:b/>
        <w:i w:val="0"/>
        <w:color w:val="009FC3"/>
        <w:sz w:val="30"/>
      </w:rPr>
    </w:lvl>
    <w:lvl w:ilvl="2">
      <w:start w:val="1"/>
      <w:numFmt w:val="decimal"/>
      <w:pStyle w:val="Titre3"/>
      <w:lvlText w:val="%1.%2.%3."/>
      <w:lvlJc w:val="left"/>
      <w:pPr>
        <w:tabs>
          <w:tab w:val="num" w:pos="2608"/>
        </w:tabs>
        <w:ind w:left="2268" w:firstLine="283"/>
      </w:pPr>
      <w:rPr>
        <w:rFonts w:ascii="Arial" w:hAnsi="Arial" w:cs="Times New Roman" w:hint="default"/>
        <w:b/>
        <w:i w:val="0"/>
        <w:color w:val="009FC3"/>
        <w:sz w:val="30"/>
      </w:rPr>
    </w:lvl>
    <w:lvl w:ilvl="3">
      <w:start w:val="1"/>
      <w:numFmt w:val="decimal"/>
      <w:pStyle w:val="Titre4"/>
      <w:lvlText w:val="%1.%2.%3.%4."/>
      <w:lvlJc w:val="left"/>
      <w:pPr>
        <w:tabs>
          <w:tab w:val="num" w:pos="3938"/>
        </w:tabs>
        <w:ind w:left="3146" w:hanging="648"/>
      </w:pPr>
      <w:rPr>
        <w:rFonts w:cs="Times New Roman" w:hint="default"/>
      </w:rPr>
    </w:lvl>
    <w:lvl w:ilvl="4">
      <w:start w:val="1"/>
      <w:numFmt w:val="decimal"/>
      <w:lvlText w:val="%1.%2.%3.%4.%5."/>
      <w:lvlJc w:val="left"/>
      <w:pPr>
        <w:tabs>
          <w:tab w:val="num" w:pos="4658"/>
        </w:tabs>
        <w:ind w:left="3650" w:hanging="792"/>
      </w:pPr>
      <w:rPr>
        <w:rFonts w:cs="Times New Roman" w:hint="default"/>
      </w:rPr>
    </w:lvl>
    <w:lvl w:ilvl="5">
      <w:start w:val="1"/>
      <w:numFmt w:val="decimal"/>
      <w:lvlText w:val="%1.%2.%3.%4.%5.%6."/>
      <w:lvlJc w:val="left"/>
      <w:pPr>
        <w:tabs>
          <w:tab w:val="num" w:pos="5378"/>
        </w:tabs>
        <w:ind w:left="4154" w:hanging="936"/>
      </w:pPr>
      <w:rPr>
        <w:rFonts w:cs="Times New Roman" w:hint="default"/>
      </w:rPr>
    </w:lvl>
    <w:lvl w:ilvl="6">
      <w:start w:val="1"/>
      <w:numFmt w:val="decimal"/>
      <w:lvlText w:val="%1.%2.%3.%4.%5.%6.%7."/>
      <w:lvlJc w:val="left"/>
      <w:pPr>
        <w:tabs>
          <w:tab w:val="num" w:pos="6098"/>
        </w:tabs>
        <w:ind w:left="4658" w:hanging="1080"/>
      </w:pPr>
      <w:rPr>
        <w:rFonts w:cs="Times New Roman" w:hint="default"/>
      </w:rPr>
    </w:lvl>
    <w:lvl w:ilvl="7">
      <w:start w:val="1"/>
      <w:numFmt w:val="decimal"/>
      <w:lvlText w:val="%1.%2.%3.%4.%5.%6.%7.%8."/>
      <w:lvlJc w:val="left"/>
      <w:pPr>
        <w:tabs>
          <w:tab w:val="num" w:pos="6818"/>
        </w:tabs>
        <w:ind w:left="5162" w:hanging="1224"/>
      </w:pPr>
      <w:rPr>
        <w:rFonts w:cs="Times New Roman" w:hint="default"/>
      </w:rPr>
    </w:lvl>
    <w:lvl w:ilvl="8">
      <w:start w:val="1"/>
      <w:numFmt w:val="decimal"/>
      <w:lvlText w:val="%1.%2.%3.%4.%5.%6.%7.%8.%9."/>
      <w:lvlJc w:val="left"/>
      <w:pPr>
        <w:tabs>
          <w:tab w:val="num" w:pos="7178"/>
        </w:tabs>
        <w:ind w:left="5738" w:hanging="1440"/>
      </w:pPr>
      <w:rPr>
        <w:rFonts w:cs="Times New Roman" w:hint="default"/>
      </w:rPr>
    </w:lvl>
  </w:abstractNum>
  <w:abstractNum w:abstractNumId="10" w15:restartNumberingAfterBreak="0">
    <w:nsid w:val="1FAC3782"/>
    <w:multiLevelType w:val="hybridMultilevel"/>
    <w:tmpl w:val="92B24AEE"/>
    <w:lvl w:ilvl="0" w:tplc="040C0001">
      <w:start w:val="1"/>
      <w:numFmt w:val="bullet"/>
      <w:pStyle w:val="FORM05TextePuce"/>
      <w:lvlText w:val=""/>
      <w:lvlJc w:val="left"/>
      <w:pPr>
        <w:tabs>
          <w:tab w:val="num" w:pos="2061"/>
        </w:tabs>
        <w:ind w:left="2061" w:hanging="360"/>
      </w:pPr>
      <w:rPr>
        <w:rFonts w:ascii="Wingdings" w:hAnsi="Wingdings" w:hint="default"/>
        <w:color w:val="009FC3"/>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C4344C"/>
    <w:multiLevelType w:val="hybridMultilevel"/>
    <w:tmpl w:val="28D86866"/>
    <w:lvl w:ilvl="0" w:tplc="3568684C">
      <w:start w:val="1"/>
      <w:numFmt w:val="bullet"/>
      <w:pStyle w:val="Listepuces2"/>
      <w:lvlText w:val=""/>
      <w:lvlJc w:val="left"/>
      <w:pPr>
        <w:tabs>
          <w:tab w:val="num" w:pos="360"/>
        </w:tabs>
        <w:ind w:left="360" w:hanging="360"/>
      </w:pPr>
      <w:rPr>
        <w:rFonts w:ascii="Wingdings" w:hAnsi="Wingdings" w:hint="default"/>
      </w:rPr>
    </w:lvl>
    <w:lvl w:ilvl="1" w:tplc="835848A2">
      <w:start w:val="1"/>
      <w:numFmt w:val="bullet"/>
      <w:lvlText w:val="o"/>
      <w:lvlJc w:val="left"/>
      <w:pPr>
        <w:tabs>
          <w:tab w:val="num" w:pos="1080"/>
        </w:tabs>
        <w:ind w:left="1080" w:hanging="360"/>
      </w:pPr>
      <w:rPr>
        <w:rFonts w:ascii="Courier New" w:hAnsi="Courier New" w:hint="default"/>
      </w:rPr>
    </w:lvl>
    <w:lvl w:ilvl="2" w:tplc="FB7EC0CC" w:tentative="1">
      <w:start w:val="1"/>
      <w:numFmt w:val="bullet"/>
      <w:lvlText w:val=""/>
      <w:lvlJc w:val="left"/>
      <w:pPr>
        <w:tabs>
          <w:tab w:val="num" w:pos="1800"/>
        </w:tabs>
        <w:ind w:left="1800" w:hanging="360"/>
      </w:pPr>
      <w:rPr>
        <w:rFonts w:ascii="Wingdings" w:hAnsi="Wingdings" w:hint="default"/>
      </w:rPr>
    </w:lvl>
    <w:lvl w:ilvl="3" w:tplc="F3386D4C" w:tentative="1">
      <w:start w:val="1"/>
      <w:numFmt w:val="bullet"/>
      <w:lvlText w:val=""/>
      <w:lvlJc w:val="left"/>
      <w:pPr>
        <w:tabs>
          <w:tab w:val="num" w:pos="2520"/>
        </w:tabs>
        <w:ind w:left="2520" w:hanging="360"/>
      </w:pPr>
      <w:rPr>
        <w:rFonts w:ascii="Symbol" w:hAnsi="Symbol" w:hint="default"/>
      </w:rPr>
    </w:lvl>
    <w:lvl w:ilvl="4" w:tplc="59C0B5F6" w:tentative="1">
      <w:start w:val="1"/>
      <w:numFmt w:val="bullet"/>
      <w:lvlText w:val="o"/>
      <w:lvlJc w:val="left"/>
      <w:pPr>
        <w:tabs>
          <w:tab w:val="num" w:pos="3240"/>
        </w:tabs>
        <w:ind w:left="3240" w:hanging="360"/>
      </w:pPr>
      <w:rPr>
        <w:rFonts w:ascii="Courier New" w:hAnsi="Courier New" w:hint="default"/>
      </w:rPr>
    </w:lvl>
    <w:lvl w:ilvl="5" w:tplc="243A507E" w:tentative="1">
      <w:start w:val="1"/>
      <w:numFmt w:val="bullet"/>
      <w:lvlText w:val=""/>
      <w:lvlJc w:val="left"/>
      <w:pPr>
        <w:tabs>
          <w:tab w:val="num" w:pos="3960"/>
        </w:tabs>
        <w:ind w:left="3960" w:hanging="360"/>
      </w:pPr>
      <w:rPr>
        <w:rFonts w:ascii="Wingdings" w:hAnsi="Wingdings" w:hint="default"/>
      </w:rPr>
    </w:lvl>
    <w:lvl w:ilvl="6" w:tplc="88546C18" w:tentative="1">
      <w:start w:val="1"/>
      <w:numFmt w:val="bullet"/>
      <w:lvlText w:val=""/>
      <w:lvlJc w:val="left"/>
      <w:pPr>
        <w:tabs>
          <w:tab w:val="num" w:pos="4680"/>
        </w:tabs>
        <w:ind w:left="4680" w:hanging="360"/>
      </w:pPr>
      <w:rPr>
        <w:rFonts w:ascii="Symbol" w:hAnsi="Symbol" w:hint="default"/>
      </w:rPr>
    </w:lvl>
    <w:lvl w:ilvl="7" w:tplc="68EC9B5E" w:tentative="1">
      <w:start w:val="1"/>
      <w:numFmt w:val="bullet"/>
      <w:lvlText w:val="o"/>
      <w:lvlJc w:val="left"/>
      <w:pPr>
        <w:tabs>
          <w:tab w:val="num" w:pos="5400"/>
        </w:tabs>
        <w:ind w:left="5400" w:hanging="360"/>
      </w:pPr>
      <w:rPr>
        <w:rFonts w:ascii="Courier New" w:hAnsi="Courier New" w:hint="default"/>
      </w:rPr>
    </w:lvl>
    <w:lvl w:ilvl="8" w:tplc="00844450"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8950848"/>
    <w:multiLevelType w:val="multilevel"/>
    <w:tmpl w:val="415A70E4"/>
    <w:lvl w:ilvl="0">
      <w:start w:val="1"/>
      <w:numFmt w:val="bullet"/>
      <w:pStyle w:val="REF03Liste"/>
      <w:lvlText w:val=""/>
      <w:lvlPicBulletId w:val="6"/>
      <w:lvlJc w:val="left"/>
      <w:pPr>
        <w:tabs>
          <w:tab w:val="num" w:pos="5664"/>
        </w:tabs>
        <w:ind w:left="5664"/>
      </w:pPr>
      <w:rPr>
        <w:rFonts w:ascii="Symbol" w:hAnsi="Symbol" w:hint="default"/>
        <w:b/>
        <w:i w:val="0"/>
        <w:color w:val="auto"/>
      </w:rPr>
    </w:lvl>
    <w:lvl w:ilvl="1">
      <w:start w:val="1"/>
      <w:numFmt w:val="bullet"/>
      <w:lvlText w:val=""/>
      <w:lvlPicBulletId w:val="0"/>
      <w:lvlJc w:val="left"/>
      <w:pPr>
        <w:tabs>
          <w:tab w:val="num" w:pos="5948"/>
        </w:tabs>
        <w:ind w:left="5948"/>
      </w:pPr>
      <w:rPr>
        <w:rFonts w:ascii="Symbol" w:hAnsi="Symbol" w:hint="default"/>
        <w:b/>
        <w:i w:val="0"/>
        <w:color w:val="auto"/>
      </w:rPr>
    </w:lvl>
    <w:lvl w:ilvl="2">
      <w:start w:val="3"/>
      <w:numFmt w:val="bullet"/>
      <w:lvlText w:val=""/>
      <w:lvlJc w:val="left"/>
      <w:pPr>
        <w:tabs>
          <w:tab w:val="num" w:pos="6231"/>
        </w:tabs>
        <w:ind w:left="6237"/>
      </w:pPr>
      <w:rPr>
        <w:rFonts w:ascii="Wingdings" w:hAnsi="Wingdings" w:hint="default"/>
        <w:b/>
        <w:i w:val="0"/>
        <w:color w:val="009FC3"/>
        <w:sz w:val="14"/>
      </w:rPr>
    </w:lvl>
    <w:lvl w:ilvl="3">
      <w:start w:val="1"/>
      <w:numFmt w:val="decimal"/>
      <w:lvlText w:val="%1.%2.%3.%4."/>
      <w:lvlJc w:val="left"/>
      <w:pPr>
        <w:tabs>
          <w:tab w:val="num" w:pos="10737"/>
        </w:tabs>
        <w:ind w:left="9945" w:hanging="648"/>
      </w:pPr>
      <w:rPr>
        <w:rFonts w:cs="Times New Roman" w:hint="default"/>
      </w:rPr>
    </w:lvl>
    <w:lvl w:ilvl="4">
      <w:start w:val="1"/>
      <w:numFmt w:val="decimal"/>
      <w:lvlText w:val="%1.%2.%3.%4.%5."/>
      <w:lvlJc w:val="left"/>
      <w:pPr>
        <w:tabs>
          <w:tab w:val="num" w:pos="11457"/>
        </w:tabs>
        <w:ind w:left="10449" w:hanging="792"/>
      </w:pPr>
      <w:rPr>
        <w:rFonts w:cs="Times New Roman" w:hint="default"/>
      </w:rPr>
    </w:lvl>
    <w:lvl w:ilvl="5">
      <w:start w:val="1"/>
      <w:numFmt w:val="decimal"/>
      <w:lvlText w:val="%1.%2.%3.%4.%5.%6."/>
      <w:lvlJc w:val="left"/>
      <w:pPr>
        <w:tabs>
          <w:tab w:val="num" w:pos="12177"/>
        </w:tabs>
        <w:ind w:left="10953" w:hanging="936"/>
      </w:pPr>
      <w:rPr>
        <w:rFonts w:cs="Times New Roman" w:hint="default"/>
      </w:rPr>
    </w:lvl>
    <w:lvl w:ilvl="6">
      <w:start w:val="1"/>
      <w:numFmt w:val="decimal"/>
      <w:lvlText w:val="%1.%2.%3.%4.%5.%6.%7."/>
      <w:lvlJc w:val="left"/>
      <w:pPr>
        <w:tabs>
          <w:tab w:val="num" w:pos="12897"/>
        </w:tabs>
        <w:ind w:left="11457" w:hanging="1080"/>
      </w:pPr>
      <w:rPr>
        <w:rFonts w:cs="Times New Roman" w:hint="default"/>
      </w:rPr>
    </w:lvl>
    <w:lvl w:ilvl="7">
      <w:start w:val="1"/>
      <w:numFmt w:val="decimal"/>
      <w:lvlText w:val="%1.%2.%3.%4.%5.%6.%7.%8."/>
      <w:lvlJc w:val="left"/>
      <w:pPr>
        <w:tabs>
          <w:tab w:val="num" w:pos="13617"/>
        </w:tabs>
        <w:ind w:left="11961" w:hanging="1224"/>
      </w:pPr>
      <w:rPr>
        <w:rFonts w:cs="Times New Roman" w:hint="default"/>
      </w:rPr>
    </w:lvl>
    <w:lvl w:ilvl="8">
      <w:start w:val="1"/>
      <w:numFmt w:val="decimal"/>
      <w:lvlText w:val="%1.%2.%3.%4.%5.%6.%7.%8.%9."/>
      <w:lvlJc w:val="left"/>
      <w:pPr>
        <w:tabs>
          <w:tab w:val="num" w:pos="13977"/>
        </w:tabs>
        <w:ind w:left="12537" w:hanging="1440"/>
      </w:pPr>
      <w:rPr>
        <w:rFonts w:cs="Times New Roman" w:hint="default"/>
      </w:rPr>
    </w:lvl>
  </w:abstractNum>
  <w:abstractNum w:abstractNumId="13" w15:restartNumberingAfterBreak="0">
    <w:nsid w:val="2A792814"/>
    <w:multiLevelType w:val="hybridMultilevel"/>
    <w:tmpl w:val="8340A4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ACC7DBB"/>
    <w:multiLevelType w:val="hybridMultilevel"/>
    <w:tmpl w:val="32741BF4"/>
    <w:lvl w:ilvl="0" w:tplc="08C85966">
      <w:start w:val="1"/>
      <w:numFmt w:val="bullet"/>
      <w:pStyle w:val="TABL04TextePuceCarr"/>
      <w:lvlText w:val=""/>
      <w:lvlJc w:val="left"/>
      <w:pPr>
        <w:tabs>
          <w:tab w:val="num" w:pos="720"/>
        </w:tabs>
        <w:ind w:left="720" w:hanging="360"/>
      </w:pPr>
      <w:rPr>
        <w:rFonts w:ascii="Wingdings" w:hAnsi="Wingdings" w:hint="default"/>
        <w:color w:val="009FC3"/>
      </w:rPr>
    </w:lvl>
    <w:lvl w:ilvl="1" w:tplc="040C0003" w:tentative="1">
      <w:start w:val="1"/>
      <w:numFmt w:val="bullet"/>
      <w:lvlText w:val="o"/>
      <w:lvlJc w:val="left"/>
      <w:pPr>
        <w:tabs>
          <w:tab w:val="num" w:pos="1440"/>
        </w:tabs>
        <w:ind w:left="1440" w:hanging="360"/>
      </w:pPr>
      <w:rPr>
        <w:rFonts w:ascii="Courier New" w:hAnsi="Courier New" w:hint="default"/>
      </w:rPr>
    </w:lvl>
    <w:lvl w:ilvl="2" w:tplc="040C0001"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C3F2340"/>
    <w:multiLevelType w:val="multilevel"/>
    <w:tmpl w:val="9FB2DA82"/>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pStyle w:val="Titre5"/>
      <w:lvlText w:val="%5)"/>
      <w:lvlJc w:val="left"/>
      <w:pPr>
        <w:tabs>
          <w:tab w:val="num" w:pos="1008"/>
        </w:tabs>
        <w:ind w:left="1008" w:hanging="432"/>
      </w:pPr>
      <w:rPr>
        <w:rFonts w:cs="Times New Roman"/>
      </w:rPr>
    </w:lvl>
    <w:lvl w:ilvl="5">
      <w:start w:val="1"/>
      <w:numFmt w:val="lowerLetter"/>
      <w:pStyle w:val="Titre6"/>
      <w:lvlText w:val="%6)"/>
      <w:lvlJc w:val="left"/>
      <w:pPr>
        <w:tabs>
          <w:tab w:val="num" w:pos="1152"/>
        </w:tabs>
        <w:ind w:left="1152" w:hanging="432"/>
      </w:pPr>
      <w:rPr>
        <w:rFonts w:cs="Times New Roman"/>
      </w:rPr>
    </w:lvl>
    <w:lvl w:ilvl="6">
      <w:start w:val="1"/>
      <w:numFmt w:val="lowerRoman"/>
      <w:pStyle w:val="Titre7"/>
      <w:lvlText w:val="%7)"/>
      <w:lvlJc w:val="right"/>
      <w:pPr>
        <w:tabs>
          <w:tab w:val="num" w:pos="1296"/>
        </w:tabs>
        <w:ind w:left="1296" w:hanging="288"/>
      </w:pPr>
      <w:rPr>
        <w:rFonts w:cs="Times New Roman"/>
      </w:rPr>
    </w:lvl>
    <w:lvl w:ilvl="7">
      <w:start w:val="1"/>
      <w:numFmt w:val="lowerLetter"/>
      <w:pStyle w:val="Titre8"/>
      <w:lvlText w:val="%8."/>
      <w:lvlJc w:val="left"/>
      <w:pPr>
        <w:tabs>
          <w:tab w:val="num" w:pos="1440"/>
        </w:tabs>
        <w:ind w:left="1440" w:hanging="432"/>
      </w:pPr>
      <w:rPr>
        <w:rFonts w:cs="Times New Roman"/>
      </w:rPr>
    </w:lvl>
    <w:lvl w:ilvl="8">
      <w:start w:val="1"/>
      <w:numFmt w:val="lowerRoman"/>
      <w:pStyle w:val="Titre9"/>
      <w:lvlText w:val="%9."/>
      <w:lvlJc w:val="right"/>
      <w:pPr>
        <w:tabs>
          <w:tab w:val="num" w:pos="1584"/>
        </w:tabs>
        <w:ind w:left="1584" w:hanging="144"/>
      </w:pPr>
      <w:rPr>
        <w:rFonts w:cs="Times New Roman"/>
      </w:rPr>
    </w:lvl>
  </w:abstractNum>
  <w:abstractNum w:abstractNumId="16" w15:restartNumberingAfterBreak="0">
    <w:nsid w:val="2DAA0876"/>
    <w:multiLevelType w:val="hybridMultilevel"/>
    <w:tmpl w:val="890C3586"/>
    <w:lvl w:ilvl="0" w:tplc="807A3330">
      <w:start w:val="1"/>
      <w:numFmt w:val="bullet"/>
      <w:pStyle w:val="ORG06TelAssistantFaD"/>
      <w:lvlText w:val=""/>
      <w:lvlPicBulletId w:val="3"/>
      <w:lvlJc w:val="left"/>
      <w:pPr>
        <w:tabs>
          <w:tab w:val="num" w:pos="0"/>
        </w:tabs>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06B437E"/>
    <w:multiLevelType w:val="hybridMultilevel"/>
    <w:tmpl w:val="E65AACAE"/>
    <w:lvl w:ilvl="0" w:tplc="BE928E06">
      <w:start w:val="1"/>
      <w:numFmt w:val="bullet"/>
      <w:pStyle w:val="6CHAPPuce2"/>
      <w:lvlText w:val=""/>
      <w:lvlPicBulletId w:val="0"/>
      <w:lvlJc w:val="left"/>
      <w:pPr>
        <w:tabs>
          <w:tab w:val="num" w:pos="720"/>
        </w:tabs>
        <w:ind w:left="720" w:hanging="360"/>
      </w:pPr>
      <w:rPr>
        <w:rFonts w:ascii="Symbol" w:hAnsi="Symbol" w:hint="default"/>
        <w:color w:val="auto"/>
      </w:rPr>
    </w:lvl>
    <w:lvl w:ilvl="1" w:tplc="E3BAF3C8" w:tentative="1">
      <w:start w:val="1"/>
      <w:numFmt w:val="bullet"/>
      <w:lvlText w:val="o"/>
      <w:lvlJc w:val="left"/>
      <w:pPr>
        <w:tabs>
          <w:tab w:val="num" w:pos="1440"/>
        </w:tabs>
        <w:ind w:left="1440" w:hanging="360"/>
      </w:pPr>
      <w:rPr>
        <w:rFonts w:ascii="Courier New" w:hAnsi="Courier New" w:hint="default"/>
      </w:rPr>
    </w:lvl>
    <w:lvl w:ilvl="2" w:tplc="0338C436" w:tentative="1">
      <w:start w:val="1"/>
      <w:numFmt w:val="bullet"/>
      <w:lvlText w:val=""/>
      <w:lvlJc w:val="left"/>
      <w:pPr>
        <w:tabs>
          <w:tab w:val="num" w:pos="2160"/>
        </w:tabs>
        <w:ind w:left="2160" w:hanging="360"/>
      </w:pPr>
      <w:rPr>
        <w:rFonts w:ascii="Wingdings" w:hAnsi="Wingdings" w:hint="default"/>
      </w:rPr>
    </w:lvl>
    <w:lvl w:ilvl="3" w:tplc="FBFA50AA" w:tentative="1">
      <w:start w:val="1"/>
      <w:numFmt w:val="bullet"/>
      <w:lvlText w:val=""/>
      <w:lvlJc w:val="left"/>
      <w:pPr>
        <w:tabs>
          <w:tab w:val="num" w:pos="2880"/>
        </w:tabs>
        <w:ind w:left="2880" w:hanging="360"/>
      </w:pPr>
      <w:rPr>
        <w:rFonts w:ascii="Symbol" w:hAnsi="Symbol" w:hint="default"/>
      </w:rPr>
    </w:lvl>
    <w:lvl w:ilvl="4" w:tplc="10DACD8E" w:tentative="1">
      <w:start w:val="1"/>
      <w:numFmt w:val="bullet"/>
      <w:lvlText w:val="o"/>
      <w:lvlJc w:val="left"/>
      <w:pPr>
        <w:tabs>
          <w:tab w:val="num" w:pos="3600"/>
        </w:tabs>
        <w:ind w:left="3600" w:hanging="360"/>
      </w:pPr>
      <w:rPr>
        <w:rFonts w:ascii="Courier New" w:hAnsi="Courier New" w:hint="default"/>
      </w:rPr>
    </w:lvl>
    <w:lvl w:ilvl="5" w:tplc="702EF748" w:tentative="1">
      <w:start w:val="1"/>
      <w:numFmt w:val="bullet"/>
      <w:lvlText w:val=""/>
      <w:lvlJc w:val="left"/>
      <w:pPr>
        <w:tabs>
          <w:tab w:val="num" w:pos="4320"/>
        </w:tabs>
        <w:ind w:left="4320" w:hanging="360"/>
      </w:pPr>
      <w:rPr>
        <w:rFonts w:ascii="Wingdings" w:hAnsi="Wingdings" w:hint="default"/>
      </w:rPr>
    </w:lvl>
    <w:lvl w:ilvl="6" w:tplc="2760D292" w:tentative="1">
      <w:start w:val="1"/>
      <w:numFmt w:val="bullet"/>
      <w:lvlText w:val=""/>
      <w:lvlJc w:val="left"/>
      <w:pPr>
        <w:tabs>
          <w:tab w:val="num" w:pos="5040"/>
        </w:tabs>
        <w:ind w:left="5040" w:hanging="360"/>
      </w:pPr>
      <w:rPr>
        <w:rFonts w:ascii="Symbol" w:hAnsi="Symbol" w:hint="default"/>
      </w:rPr>
    </w:lvl>
    <w:lvl w:ilvl="7" w:tplc="E648FE24" w:tentative="1">
      <w:start w:val="1"/>
      <w:numFmt w:val="bullet"/>
      <w:lvlText w:val="o"/>
      <w:lvlJc w:val="left"/>
      <w:pPr>
        <w:tabs>
          <w:tab w:val="num" w:pos="5760"/>
        </w:tabs>
        <w:ind w:left="5760" w:hanging="360"/>
      </w:pPr>
      <w:rPr>
        <w:rFonts w:ascii="Courier New" w:hAnsi="Courier New" w:hint="default"/>
      </w:rPr>
    </w:lvl>
    <w:lvl w:ilvl="8" w:tplc="4594CB3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2619BA"/>
    <w:multiLevelType w:val="hybridMultilevel"/>
    <w:tmpl w:val="DF185D1A"/>
    <w:lvl w:ilvl="0" w:tplc="603CE324">
      <w:start w:val="1"/>
      <w:numFmt w:val="bullet"/>
      <w:pStyle w:val="SCH06TextePuceCarre"/>
      <w:lvlText w:val=""/>
      <w:lvlJc w:val="left"/>
      <w:pPr>
        <w:tabs>
          <w:tab w:val="num" w:pos="113"/>
        </w:tabs>
        <w:ind w:left="227" w:hanging="114"/>
      </w:pPr>
      <w:rPr>
        <w:rFonts w:ascii="Wingdings" w:hAnsi="Wingdings" w:hint="default"/>
        <w:color w:val="009FC3"/>
        <w:sz w:val="12"/>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825235C"/>
    <w:multiLevelType w:val="hybridMultilevel"/>
    <w:tmpl w:val="31F295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A43AC6"/>
    <w:multiLevelType w:val="multilevel"/>
    <w:tmpl w:val="F2BA7A3C"/>
    <w:lvl w:ilvl="0">
      <w:start w:val="1"/>
      <w:numFmt w:val="bullet"/>
      <w:pStyle w:val="Puceniveau1"/>
      <w:lvlText w:val=""/>
      <w:lvlJc w:val="left"/>
      <w:pPr>
        <w:tabs>
          <w:tab w:val="num" w:pos="454"/>
        </w:tabs>
        <w:ind w:left="454" w:hanging="454"/>
      </w:pPr>
      <w:rPr>
        <w:rFonts w:ascii="Wingdings" w:hAnsi="Wingdings" w:hint="default"/>
        <w:color w:val="A31781"/>
        <w:sz w:val="28"/>
      </w:rPr>
    </w:lvl>
    <w:lvl w:ilvl="1">
      <w:start w:val="1"/>
      <w:numFmt w:val="bullet"/>
      <w:pStyle w:val="Puceniveau2"/>
      <w:lvlText w:val=""/>
      <w:lvlJc w:val="left"/>
      <w:pPr>
        <w:tabs>
          <w:tab w:val="num" w:pos="907"/>
        </w:tabs>
        <w:ind w:left="908" w:hanging="454"/>
      </w:pPr>
      <w:rPr>
        <w:rFonts w:ascii="Wingdings" w:hAnsi="Wingdings" w:hint="default"/>
        <w:color w:val="A31781"/>
        <w:sz w:val="18"/>
      </w:rPr>
    </w:lvl>
    <w:lvl w:ilvl="2">
      <w:start w:val="1"/>
      <w:numFmt w:val="bullet"/>
      <w:pStyle w:val="Puceniveau3"/>
      <w:lvlText w:val=""/>
      <w:lvlJc w:val="left"/>
      <w:pPr>
        <w:tabs>
          <w:tab w:val="num" w:pos="1361"/>
        </w:tabs>
        <w:ind w:left="1362" w:hanging="454"/>
      </w:pPr>
      <w:rPr>
        <w:rFonts w:ascii="Symbol" w:hAnsi="Symbol" w:hint="default"/>
        <w:color w:val="A31781"/>
      </w:rPr>
    </w:lvl>
    <w:lvl w:ilvl="3">
      <w:start w:val="1"/>
      <w:numFmt w:val="bullet"/>
      <w:pStyle w:val="puceniveau4"/>
      <w:lvlText w:val=""/>
      <w:lvlJc w:val="left"/>
      <w:pPr>
        <w:tabs>
          <w:tab w:val="num" w:pos="1814"/>
        </w:tabs>
        <w:ind w:left="1816" w:hanging="454"/>
      </w:pPr>
      <w:rPr>
        <w:rFonts w:ascii="Symbol" w:hAnsi="Symbol" w:hint="default"/>
        <w:color w:val="A31781"/>
      </w:rPr>
    </w:lvl>
    <w:lvl w:ilvl="4">
      <w:start w:val="1"/>
      <w:numFmt w:val="bullet"/>
      <w:lvlText w:val=""/>
      <w:lvlJc w:val="left"/>
      <w:pPr>
        <w:tabs>
          <w:tab w:val="num" w:pos="2536"/>
        </w:tabs>
        <w:ind w:left="2270" w:hanging="454"/>
      </w:pPr>
      <w:rPr>
        <w:rFonts w:ascii="Symbol" w:hAnsi="Symbol" w:hint="default"/>
      </w:rPr>
    </w:lvl>
    <w:lvl w:ilvl="5">
      <w:start w:val="1"/>
      <w:numFmt w:val="bullet"/>
      <w:lvlText w:val=""/>
      <w:lvlJc w:val="left"/>
      <w:pPr>
        <w:tabs>
          <w:tab w:val="num" w:pos="2990"/>
        </w:tabs>
        <w:ind w:left="2724" w:hanging="454"/>
      </w:pPr>
      <w:rPr>
        <w:rFonts w:ascii="Symbol" w:hAnsi="Symbol" w:hint="default"/>
      </w:rPr>
    </w:lvl>
    <w:lvl w:ilvl="6">
      <w:start w:val="1"/>
      <w:numFmt w:val="bullet"/>
      <w:lvlText w:val=""/>
      <w:lvlJc w:val="left"/>
      <w:pPr>
        <w:tabs>
          <w:tab w:val="num" w:pos="3444"/>
        </w:tabs>
        <w:ind w:left="3178" w:hanging="454"/>
      </w:pPr>
      <w:rPr>
        <w:rFonts w:ascii="Symbol" w:hAnsi="Symbol" w:hint="default"/>
      </w:rPr>
    </w:lvl>
    <w:lvl w:ilvl="7">
      <w:start w:val="1"/>
      <w:numFmt w:val="bullet"/>
      <w:lvlText w:val=""/>
      <w:lvlJc w:val="left"/>
      <w:pPr>
        <w:tabs>
          <w:tab w:val="num" w:pos="3898"/>
        </w:tabs>
        <w:ind w:left="3632" w:hanging="454"/>
      </w:pPr>
      <w:rPr>
        <w:rFonts w:ascii="Symbol" w:hAnsi="Symbol" w:hint="default"/>
      </w:rPr>
    </w:lvl>
    <w:lvl w:ilvl="8">
      <w:start w:val="1"/>
      <w:numFmt w:val="bullet"/>
      <w:lvlText w:val=""/>
      <w:lvlJc w:val="left"/>
      <w:pPr>
        <w:tabs>
          <w:tab w:val="num" w:pos="4352"/>
        </w:tabs>
        <w:ind w:left="4086" w:hanging="454"/>
      </w:pPr>
      <w:rPr>
        <w:rFonts w:ascii="Symbol" w:hAnsi="Symbol" w:hint="default"/>
      </w:rPr>
    </w:lvl>
  </w:abstractNum>
  <w:abstractNum w:abstractNumId="21" w15:restartNumberingAfterBreak="0">
    <w:nsid w:val="3D20296E"/>
    <w:multiLevelType w:val="hybridMultilevel"/>
    <w:tmpl w:val="3CEED8B8"/>
    <w:lvl w:ilvl="0" w:tplc="C166EF9E">
      <w:start w:val="1"/>
      <w:numFmt w:val="bullet"/>
      <w:pStyle w:val="Listenumros"/>
      <w:lvlText w:val="o"/>
      <w:lvlJc w:val="left"/>
      <w:pPr>
        <w:tabs>
          <w:tab w:val="num" w:pos="720"/>
        </w:tabs>
        <w:ind w:left="720" w:hanging="360"/>
      </w:pPr>
      <w:rPr>
        <w:rFonts w:ascii="Courier New" w:hAnsi="Courier New" w:hint="default"/>
      </w:rPr>
    </w:lvl>
    <w:lvl w:ilvl="1" w:tplc="09EE3A1E">
      <w:start w:val="1"/>
      <w:numFmt w:val="bullet"/>
      <w:pStyle w:val="Titre2Justifi"/>
      <w:lvlText w:val="o"/>
      <w:lvlJc w:val="left"/>
      <w:pPr>
        <w:tabs>
          <w:tab w:val="num" w:pos="1440"/>
        </w:tabs>
        <w:ind w:left="1440" w:hanging="360"/>
      </w:pPr>
      <w:rPr>
        <w:rFonts w:ascii="Courier New" w:hAnsi="Courier New" w:hint="default"/>
      </w:rPr>
    </w:lvl>
    <w:lvl w:ilvl="2" w:tplc="004A5EA8">
      <w:start w:val="1"/>
      <w:numFmt w:val="bullet"/>
      <w:pStyle w:val="Titre3Justifi"/>
      <w:lvlText w:val=""/>
      <w:lvlJc w:val="left"/>
      <w:pPr>
        <w:tabs>
          <w:tab w:val="num" w:pos="2160"/>
        </w:tabs>
        <w:ind w:left="2160" w:hanging="360"/>
      </w:pPr>
      <w:rPr>
        <w:rFonts w:ascii="Wingdings" w:hAnsi="Wingdings" w:hint="default"/>
      </w:rPr>
    </w:lvl>
    <w:lvl w:ilvl="3" w:tplc="DECA8030">
      <w:start w:val="1"/>
      <w:numFmt w:val="bullet"/>
      <w:pStyle w:val="Titre4Justifi"/>
      <w:lvlText w:val=""/>
      <w:lvlJc w:val="left"/>
      <w:pPr>
        <w:tabs>
          <w:tab w:val="num" w:pos="2880"/>
        </w:tabs>
        <w:ind w:left="2880" w:hanging="360"/>
      </w:pPr>
      <w:rPr>
        <w:rFonts w:ascii="Symbol" w:hAnsi="Symbol" w:hint="default"/>
      </w:rPr>
    </w:lvl>
    <w:lvl w:ilvl="4" w:tplc="3C0037A4" w:tentative="1">
      <w:start w:val="1"/>
      <w:numFmt w:val="bullet"/>
      <w:lvlText w:val="o"/>
      <w:lvlJc w:val="left"/>
      <w:pPr>
        <w:tabs>
          <w:tab w:val="num" w:pos="3600"/>
        </w:tabs>
        <w:ind w:left="3600" w:hanging="360"/>
      </w:pPr>
      <w:rPr>
        <w:rFonts w:ascii="Courier New" w:hAnsi="Courier New" w:hint="default"/>
      </w:rPr>
    </w:lvl>
    <w:lvl w:ilvl="5" w:tplc="F84E8ADE" w:tentative="1">
      <w:start w:val="1"/>
      <w:numFmt w:val="bullet"/>
      <w:lvlText w:val=""/>
      <w:lvlJc w:val="left"/>
      <w:pPr>
        <w:tabs>
          <w:tab w:val="num" w:pos="4320"/>
        </w:tabs>
        <w:ind w:left="4320" w:hanging="360"/>
      </w:pPr>
      <w:rPr>
        <w:rFonts w:ascii="Wingdings" w:hAnsi="Wingdings" w:hint="default"/>
      </w:rPr>
    </w:lvl>
    <w:lvl w:ilvl="6" w:tplc="DC2AF718" w:tentative="1">
      <w:start w:val="1"/>
      <w:numFmt w:val="bullet"/>
      <w:lvlText w:val=""/>
      <w:lvlJc w:val="left"/>
      <w:pPr>
        <w:tabs>
          <w:tab w:val="num" w:pos="5040"/>
        </w:tabs>
        <w:ind w:left="5040" w:hanging="360"/>
      </w:pPr>
      <w:rPr>
        <w:rFonts w:ascii="Symbol" w:hAnsi="Symbol" w:hint="default"/>
      </w:rPr>
    </w:lvl>
    <w:lvl w:ilvl="7" w:tplc="DF00AE12" w:tentative="1">
      <w:start w:val="1"/>
      <w:numFmt w:val="bullet"/>
      <w:lvlText w:val="o"/>
      <w:lvlJc w:val="left"/>
      <w:pPr>
        <w:tabs>
          <w:tab w:val="num" w:pos="5760"/>
        </w:tabs>
        <w:ind w:left="5760" w:hanging="360"/>
      </w:pPr>
      <w:rPr>
        <w:rFonts w:ascii="Courier New" w:hAnsi="Courier New" w:hint="default"/>
      </w:rPr>
    </w:lvl>
    <w:lvl w:ilvl="8" w:tplc="8E40B01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8D5CFE"/>
    <w:multiLevelType w:val="hybridMultilevel"/>
    <w:tmpl w:val="1BE0B352"/>
    <w:lvl w:ilvl="0" w:tplc="040C0001">
      <w:start w:val="1"/>
      <w:numFmt w:val="bullet"/>
      <w:pStyle w:val="REF02Societe"/>
      <w:lvlText w:val=""/>
      <w:lvlPicBulletId w:val="5"/>
      <w:lvlJc w:val="left"/>
      <w:pPr>
        <w:tabs>
          <w:tab w:val="num" w:pos="1701"/>
        </w:tabs>
        <w:ind w:left="1701" w:hanging="283"/>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BEB442D"/>
    <w:multiLevelType w:val="hybridMultilevel"/>
    <w:tmpl w:val="85F0DBEA"/>
    <w:lvl w:ilvl="0" w:tplc="040C0003">
      <w:start w:val="1"/>
      <w:numFmt w:val="bullet"/>
      <w:pStyle w:val="SCH05TextePuceil"/>
      <w:lvlText w:val=""/>
      <w:lvlPicBulletId w:val="2"/>
      <w:lvlJc w:val="left"/>
      <w:pPr>
        <w:tabs>
          <w:tab w:val="num" w:pos="113"/>
        </w:tabs>
        <w:ind w:left="284" w:hanging="171"/>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77068C"/>
    <w:multiLevelType w:val="hybridMultilevel"/>
    <w:tmpl w:val="63C022A2"/>
    <w:lvl w:ilvl="0" w:tplc="A4304A38">
      <w:start w:val="1"/>
      <w:numFmt w:val="bullet"/>
      <w:pStyle w:val="Listepuces"/>
      <w:lvlText w:val=""/>
      <w:lvlJc w:val="left"/>
      <w:pPr>
        <w:tabs>
          <w:tab w:val="num" w:pos="720"/>
        </w:tabs>
        <w:ind w:left="720" w:hanging="360"/>
      </w:pPr>
      <w:rPr>
        <w:rFonts w:ascii="Symbol" w:hAnsi="Symbol" w:hint="default"/>
      </w:rPr>
    </w:lvl>
    <w:lvl w:ilvl="1" w:tplc="0003040C">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0D1310F"/>
    <w:multiLevelType w:val="hybridMultilevel"/>
    <w:tmpl w:val="A9D830B2"/>
    <w:lvl w:ilvl="0" w:tplc="B84048C8">
      <w:start w:val="1"/>
      <w:numFmt w:val="decimal"/>
      <w:pStyle w:val="Titre"/>
      <w:lvlText w:val="Annexe %1."/>
      <w:lvlJc w:val="left"/>
      <w:pPr>
        <w:tabs>
          <w:tab w:val="num" w:pos="1800"/>
        </w:tabs>
        <w:ind w:left="360" w:hanging="360"/>
      </w:pPr>
      <w:rPr>
        <w:rFonts w:cs="Times New Roman" w:hint="default"/>
      </w:rPr>
    </w:lvl>
    <w:lvl w:ilvl="1" w:tplc="0003040C" w:tentative="1">
      <w:start w:val="1"/>
      <w:numFmt w:val="lowerLetter"/>
      <w:lvlText w:val="%2."/>
      <w:lvlJc w:val="left"/>
      <w:pPr>
        <w:tabs>
          <w:tab w:val="num" w:pos="1440"/>
        </w:tabs>
        <w:ind w:left="1440" w:hanging="360"/>
      </w:pPr>
      <w:rPr>
        <w:rFonts w:cs="Times New Roman"/>
      </w:rPr>
    </w:lvl>
    <w:lvl w:ilvl="2" w:tplc="0005040C" w:tentative="1">
      <w:start w:val="1"/>
      <w:numFmt w:val="lowerRoman"/>
      <w:lvlText w:val="%3."/>
      <w:lvlJc w:val="right"/>
      <w:pPr>
        <w:tabs>
          <w:tab w:val="num" w:pos="2160"/>
        </w:tabs>
        <w:ind w:left="2160" w:hanging="180"/>
      </w:pPr>
      <w:rPr>
        <w:rFonts w:cs="Times New Roman"/>
      </w:rPr>
    </w:lvl>
    <w:lvl w:ilvl="3" w:tplc="0001040C" w:tentative="1">
      <w:start w:val="1"/>
      <w:numFmt w:val="decimal"/>
      <w:lvlText w:val="%4."/>
      <w:lvlJc w:val="left"/>
      <w:pPr>
        <w:tabs>
          <w:tab w:val="num" w:pos="2880"/>
        </w:tabs>
        <w:ind w:left="2880" w:hanging="360"/>
      </w:pPr>
      <w:rPr>
        <w:rFonts w:cs="Times New Roman"/>
      </w:rPr>
    </w:lvl>
    <w:lvl w:ilvl="4" w:tplc="0003040C" w:tentative="1">
      <w:start w:val="1"/>
      <w:numFmt w:val="lowerLetter"/>
      <w:lvlText w:val="%5."/>
      <w:lvlJc w:val="left"/>
      <w:pPr>
        <w:tabs>
          <w:tab w:val="num" w:pos="3600"/>
        </w:tabs>
        <w:ind w:left="3600" w:hanging="360"/>
      </w:pPr>
      <w:rPr>
        <w:rFonts w:cs="Times New Roman"/>
      </w:rPr>
    </w:lvl>
    <w:lvl w:ilvl="5" w:tplc="0005040C" w:tentative="1">
      <w:start w:val="1"/>
      <w:numFmt w:val="lowerRoman"/>
      <w:lvlText w:val="%6."/>
      <w:lvlJc w:val="right"/>
      <w:pPr>
        <w:tabs>
          <w:tab w:val="num" w:pos="4320"/>
        </w:tabs>
        <w:ind w:left="4320" w:hanging="180"/>
      </w:pPr>
      <w:rPr>
        <w:rFonts w:cs="Times New Roman"/>
      </w:rPr>
    </w:lvl>
    <w:lvl w:ilvl="6" w:tplc="0001040C" w:tentative="1">
      <w:start w:val="1"/>
      <w:numFmt w:val="decimal"/>
      <w:lvlText w:val="%7."/>
      <w:lvlJc w:val="left"/>
      <w:pPr>
        <w:tabs>
          <w:tab w:val="num" w:pos="5040"/>
        </w:tabs>
        <w:ind w:left="5040" w:hanging="360"/>
      </w:pPr>
      <w:rPr>
        <w:rFonts w:cs="Times New Roman"/>
      </w:rPr>
    </w:lvl>
    <w:lvl w:ilvl="7" w:tplc="0003040C" w:tentative="1">
      <w:start w:val="1"/>
      <w:numFmt w:val="lowerLetter"/>
      <w:lvlText w:val="%8."/>
      <w:lvlJc w:val="left"/>
      <w:pPr>
        <w:tabs>
          <w:tab w:val="num" w:pos="5760"/>
        </w:tabs>
        <w:ind w:left="5760" w:hanging="360"/>
      </w:pPr>
      <w:rPr>
        <w:rFonts w:cs="Times New Roman"/>
      </w:rPr>
    </w:lvl>
    <w:lvl w:ilvl="8" w:tplc="0005040C" w:tentative="1">
      <w:start w:val="1"/>
      <w:numFmt w:val="lowerRoman"/>
      <w:lvlText w:val="%9."/>
      <w:lvlJc w:val="right"/>
      <w:pPr>
        <w:tabs>
          <w:tab w:val="num" w:pos="6480"/>
        </w:tabs>
        <w:ind w:left="6480" w:hanging="180"/>
      </w:pPr>
      <w:rPr>
        <w:rFonts w:cs="Times New Roman"/>
      </w:rPr>
    </w:lvl>
  </w:abstractNum>
  <w:abstractNum w:abstractNumId="26" w15:restartNumberingAfterBreak="0">
    <w:nsid w:val="52EF5487"/>
    <w:multiLevelType w:val="hybridMultilevel"/>
    <w:tmpl w:val="0D2EFE70"/>
    <w:lvl w:ilvl="0" w:tplc="040C0001">
      <w:start w:val="1"/>
      <w:numFmt w:val="bullet"/>
      <w:pStyle w:val="ORG05Telephone"/>
      <w:lvlText w:val=""/>
      <w:lvlPicBulletId w:val="4"/>
      <w:lvlJc w:val="left"/>
      <w:pPr>
        <w:tabs>
          <w:tab w:val="num" w:pos="0"/>
        </w:tabs>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5A84365"/>
    <w:multiLevelType w:val="hybridMultilevel"/>
    <w:tmpl w:val="726E5564"/>
    <w:lvl w:ilvl="0" w:tplc="898413D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61C477E"/>
    <w:multiLevelType w:val="hybridMultilevel"/>
    <w:tmpl w:val="D0EC67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AEA1954"/>
    <w:multiLevelType w:val="hybridMultilevel"/>
    <w:tmpl w:val="29F27964"/>
    <w:lvl w:ilvl="0" w:tplc="83BE7BE6">
      <w:start w:val="1"/>
      <w:numFmt w:val="decimal"/>
      <w:lvlText w:val="%1."/>
      <w:lvlJc w:val="left"/>
      <w:pPr>
        <w:ind w:left="720" w:hanging="360"/>
      </w:pPr>
      <w:rPr>
        <w:color w:val="auto"/>
      </w:rPr>
    </w:lvl>
    <w:lvl w:ilvl="1" w:tplc="E744A81A">
      <w:numFmt w:val="bullet"/>
      <w:lvlText w:val="-"/>
      <w:lvlJc w:val="left"/>
      <w:pPr>
        <w:ind w:left="1440" w:hanging="360"/>
      </w:pPr>
      <w:rPr>
        <w:rFonts w:ascii="Calibri" w:eastAsia="Calibri" w:hAnsi="Calibri" w:cs="Calibr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BE6603B"/>
    <w:multiLevelType w:val="multilevel"/>
    <w:tmpl w:val="92881224"/>
    <w:lvl w:ilvl="0">
      <w:start w:val="1"/>
      <w:numFmt w:val="decimal"/>
      <w:pStyle w:val="03bTitreNiveau1numro"/>
      <w:lvlText w:val="%1."/>
      <w:lvlJc w:val="right"/>
      <w:pPr>
        <w:tabs>
          <w:tab w:val="num" w:pos="85"/>
        </w:tabs>
        <w:ind w:left="1786" w:hanging="142"/>
      </w:pPr>
      <w:rPr>
        <w:rFonts w:cs="Times New Roman" w:hint="default"/>
        <w:b w:val="0"/>
        <w:i w:val="0"/>
        <w:color w:val="009FC3"/>
        <w:sz w:val="40"/>
      </w:rPr>
    </w:lvl>
    <w:lvl w:ilvl="1">
      <w:start w:val="1"/>
      <w:numFmt w:val="decimal"/>
      <w:pStyle w:val="03bTitreNiveau2numro"/>
      <w:lvlText w:val="%1.%2."/>
      <w:lvlJc w:val="left"/>
      <w:pPr>
        <w:tabs>
          <w:tab w:val="num" w:pos="85"/>
        </w:tabs>
        <w:ind w:left="2353" w:hanging="567"/>
      </w:pPr>
      <w:rPr>
        <w:rFonts w:ascii="Arial" w:hAnsi="Arial" w:cs="Times New Roman" w:hint="default"/>
        <w:b w:val="0"/>
        <w:i w:val="0"/>
        <w:color w:val="1E9BC3"/>
        <w:sz w:val="36"/>
      </w:rPr>
    </w:lvl>
    <w:lvl w:ilvl="2">
      <w:start w:val="1"/>
      <w:numFmt w:val="decimal"/>
      <w:pStyle w:val="03bTitreNiveau3numro"/>
      <w:lvlText w:val="%1.%2.%3."/>
      <w:lvlJc w:val="left"/>
      <w:pPr>
        <w:tabs>
          <w:tab w:val="num" w:pos="85"/>
        </w:tabs>
        <w:ind w:left="2466" w:hanging="680"/>
      </w:pPr>
      <w:rPr>
        <w:rFonts w:cs="Times New Roman"/>
        <w:b w:val="0"/>
        <w:bCs w:val="0"/>
        <w:i w:val="0"/>
        <w:iCs w:val="0"/>
        <w:caps w:val="0"/>
        <w:smallCaps w:val="0"/>
        <w:strike w:val="0"/>
        <w:dstrike w:val="0"/>
        <w:vanish w:val="0"/>
        <w:color w:val="F5821F"/>
        <w:spacing w:val="0"/>
        <w:kern w:val="0"/>
        <w:position w:val="0"/>
        <w:u w:val="none"/>
        <w:vertAlign w:val="baseline"/>
      </w:rPr>
    </w:lvl>
    <w:lvl w:ilvl="3">
      <w:start w:val="1"/>
      <w:numFmt w:val="decimal"/>
      <w:lvlText w:val="%1.%2.%3.%4."/>
      <w:lvlJc w:val="left"/>
      <w:pPr>
        <w:tabs>
          <w:tab w:val="num" w:pos="85"/>
        </w:tabs>
        <w:ind w:left="2637" w:hanging="851"/>
      </w:pPr>
      <w:rPr>
        <w:rFonts w:ascii="Arial" w:hAnsi="Arial" w:cs="Times New Roman" w:hint="default"/>
        <w:b w:val="0"/>
        <w:i w:val="0"/>
        <w:color w:val="F5821F"/>
        <w:sz w:val="24"/>
      </w:rPr>
    </w:lvl>
    <w:lvl w:ilvl="4">
      <w:start w:val="1"/>
      <w:numFmt w:val="decimal"/>
      <w:lvlText w:val="%1.%2.%3.%4.%5."/>
      <w:lvlJc w:val="left"/>
      <w:pPr>
        <w:tabs>
          <w:tab w:val="num" w:pos="5471"/>
        </w:tabs>
        <w:ind w:left="5471"/>
      </w:pPr>
      <w:rPr>
        <w:rFonts w:ascii="Arial" w:hAnsi="Arial" w:cs="Times New Roman" w:hint="default"/>
        <w:b w:val="0"/>
        <w:i w:val="0"/>
        <w:color w:val="009FC3"/>
        <w:sz w:val="32"/>
      </w:rPr>
    </w:lvl>
    <w:lvl w:ilvl="5">
      <w:start w:val="1"/>
      <w:numFmt w:val="decimal"/>
      <w:lvlText w:val="%1.%2.%3.%4.%5.%6."/>
      <w:lvlJc w:val="left"/>
      <w:pPr>
        <w:tabs>
          <w:tab w:val="num" w:pos="5179"/>
        </w:tabs>
        <w:ind w:left="3955" w:hanging="936"/>
      </w:pPr>
      <w:rPr>
        <w:rFonts w:cs="Times New Roman" w:hint="default"/>
      </w:rPr>
    </w:lvl>
    <w:lvl w:ilvl="6">
      <w:start w:val="1"/>
      <w:numFmt w:val="decimal"/>
      <w:lvlText w:val="%1.%2.%3.%4.%5.%6.%7."/>
      <w:lvlJc w:val="left"/>
      <w:pPr>
        <w:tabs>
          <w:tab w:val="num" w:pos="5899"/>
        </w:tabs>
        <w:ind w:left="4459" w:hanging="1080"/>
      </w:pPr>
      <w:rPr>
        <w:rFonts w:cs="Times New Roman" w:hint="default"/>
      </w:rPr>
    </w:lvl>
    <w:lvl w:ilvl="7">
      <w:start w:val="1"/>
      <w:numFmt w:val="decimal"/>
      <w:lvlText w:val="%1.%2.%3.%4.%5.%6.%7.%8."/>
      <w:lvlJc w:val="left"/>
      <w:pPr>
        <w:tabs>
          <w:tab w:val="num" w:pos="6619"/>
        </w:tabs>
        <w:ind w:left="4963" w:hanging="1224"/>
      </w:pPr>
      <w:rPr>
        <w:rFonts w:cs="Times New Roman" w:hint="default"/>
      </w:rPr>
    </w:lvl>
    <w:lvl w:ilvl="8">
      <w:start w:val="1"/>
      <w:numFmt w:val="decimal"/>
      <w:lvlText w:val="%1.%2.%3.%4.%5.%6.%7.%8.%9."/>
      <w:lvlJc w:val="left"/>
      <w:pPr>
        <w:tabs>
          <w:tab w:val="num" w:pos="6979"/>
        </w:tabs>
        <w:ind w:left="5539" w:hanging="1440"/>
      </w:pPr>
      <w:rPr>
        <w:rFonts w:cs="Times New Roman" w:hint="default"/>
      </w:rPr>
    </w:lvl>
  </w:abstractNum>
  <w:abstractNum w:abstractNumId="31" w15:restartNumberingAfterBreak="0">
    <w:nsid w:val="5BF22CE2"/>
    <w:multiLevelType w:val="hybridMultilevel"/>
    <w:tmpl w:val="493A9E24"/>
    <w:lvl w:ilvl="0" w:tplc="D438F1C8">
      <w:start w:val="1"/>
      <w:numFmt w:val="bullet"/>
      <w:pStyle w:val="TABL06Rfrences"/>
      <w:lvlText w:val=""/>
      <w:lvlPicBulletId w:val="1"/>
      <w:lvlJc w:val="left"/>
      <w:pPr>
        <w:tabs>
          <w:tab w:val="num" w:pos="284"/>
        </w:tabs>
        <w:ind w:left="284" w:hanging="284"/>
      </w:pPr>
      <w:rPr>
        <w:rFonts w:ascii="Symbol" w:hAnsi="Symbol" w:hint="default"/>
        <w:color w:val="auto"/>
      </w:rPr>
    </w:lvl>
    <w:lvl w:ilvl="1" w:tplc="095C6EB8" w:tentative="1">
      <w:start w:val="1"/>
      <w:numFmt w:val="bullet"/>
      <w:lvlText w:val="o"/>
      <w:lvlJc w:val="left"/>
      <w:pPr>
        <w:tabs>
          <w:tab w:val="num" w:pos="1440"/>
        </w:tabs>
        <w:ind w:left="1440" w:hanging="360"/>
      </w:pPr>
      <w:rPr>
        <w:rFonts w:ascii="Courier New" w:hAnsi="Courier New" w:hint="default"/>
      </w:rPr>
    </w:lvl>
    <w:lvl w:ilvl="2" w:tplc="26B2E4CA" w:tentative="1">
      <w:start w:val="1"/>
      <w:numFmt w:val="bullet"/>
      <w:lvlText w:val=""/>
      <w:lvlJc w:val="left"/>
      <w:pPr>
        <w:tabs>
          <w:tab w:val="num" w:pos="2160"/>
        </w:tabs>
        <w:ind w:left="2160" w:hanging="360"/>
      </w:pPr>
      <w:rPr>
        <w:rFonts w:ascii="Wingdings" w:hAnsi="Wingdings" w:hint="default"/>
      </w:rPr>
    </w:lvl>
    <w:lvl w:ilvl="3" w:tplc="B706EE06" w:tentative="1">
      <w:start w:val="1"/>
      <w:numFmt w:val="bullet"/>
      <w:lvlText w:val=""/>
      <w:lvlJc w:val="left"/>
      <w:pPr>
        <w:tabs>
          <w:tab w:val="num" w:pos="2880"/>
        </w:tabs>
        <w:ind w:left="2880" w:hanging="360"/>
      </w:pPr>
      <w:rPr>
        <w:rFonts w:ascii="Symbol" w:hAnsi="Symbol" w:hint="default"/>
      </w:rPr>
    </w:lvl>
    <w:lvl w:ilvl="4" w:tplc="259E806A" w:tentative="1">
      <w:start w:val="1"/>
      <w:numFmt w:val="bullet"/>
      <w:lvlText w:val="o"/>
      <w:lvlJc w:val="left"/>
      <w:pPr>
        <w:tabs>
          <w:tab w:val="num" w:pos="3600"/>
        </w:tabs>
        <w:ind w:left="3600" w:hanging="360"/>
      </w:pPr>
      <w:rPr>
        <w:rFonts w:ascii="Courier New" w:hAnsi="Courier New" w:hint="default"/>
      </w:rPr>
    </w:lvl>
    <w:lvl w:ilvl="5" w:tplc="CEAE71EA" w:tentative="1">
      <w:start w:val="1"/>
      <w:numFmt w:val="bullet"/>
      <w:lvlText w:val=""/>
      <w:lvlJc w:val="left"/>
      <w:pPr>
        <w:tabs>
          <w:tab w:val="num" w:pos="4320"/>
        </w:tabs>
        <w:ind w:left="4320" w:hanging="360"/>
      </w:pPr>
      <w:rPr>
        <w:rFonts w:ascii="Wingdings" w:hAnsi="Wingdings" w:hint="default"/>
      </w:rPr>
    </w:lvl>
    <w:lvl w:ilvl="6" w:tplc="B53C2CDC" w:tentative="1">
      <w:start w:val="1"/>
      <w:numFmt w:val="bullet"/>
      <w:lvlText w:val=""/>
      <w:lvlJc w:val="left"/>
      <w:pPr>
        <w:tabs>
          <w:tab w:val="num" w:pos="5040"/>
        </w:tabs>
        <w:ind w:left="5040" w:hanging="360"/>
      </w:pPr>
      <w:rPr>
        <w:rFonts w:ascii="Symbol" w:hAnsi="Symbol" w:hint="default"/>
      </w:rPr>
    </w:lvl>
    <w:lvl w:ilvl="7" w:tplc="5C48C69C" w:tentative="1">
      <w:start w:val="1"/>
      <w:numFmt w:val="bullet"/>
      <w:lvlText w:val="o"/>
      <w:lvlJc w:val="left"/>
      <w:pPr>
        <w:tabs>
          <w:tab w:val="num" w:pos="5760"/>
        </w:tabs>
        <w:ind w:left="5760" w:hanging="360"/>
      </w:pPr>
      <w:rPr>
        <w:rFonts w:ascii="Courier New" w:hAnsi="Courier New" w:hint="default"/>
      </w:rPr>
    </w:lvl>
    <w:lvl w:ilvl="8" w:tplc="C81460C6"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0613ED9"/>
    <w:multiLevelType w:val="hybridMultilevel"/>
    <w:tmpl w:val="ED769004"/>
    <w:lvl w:ilvl="0" w:tplc="F580E0A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5744FBC"/>
    <w:multiLevelType w:val="hybridMultilevel"/>
    <w:tmpl w:val="C512C438"/>
    <w:lvl w:ilvl="0" w:tplc="EFCC2A68">
      <w:start w:val="1"/>
      <w:numFmt w:val="bullet"/>
      <w:pStyle w:val="Listepuces3"/>
      <w:lvlText w:val="o"/>
      <w:lvlJc w:val="left"/>
      <w:pPr>
        <w:tabs>
          <w:tab w:val="num" w:pos="926"/>
        </w:tabs>
        <w:ind w:left="926" w:hanging="360"/>
      </w:pPr>
      <w:rPr>
        <w:rFonts w:ascii="Courier New" w:hAnsi="Courier New" w:hint="default"/>
      </w:rPr>
    </w:lvl>
    <w:lvl w:ilvl="1" w:tplc="FFFFFFFF" w:tentative="1">
      <w:start w:val="1"/>
      <w:numFmt w:val="bullet"/>
      <w:lvlText w:val="o"/>
      <w:lvlJc w:val="left"/>
      <w:pPr>
        <w:tabs>
          <w:tab w:val="num" w:pos="1646"/>
        </w:tabs>
        <w:ind w:left="1646" w:hanging="360"/>
      </w:pPr>
      <w:rPr>
        <w:rFonts w:ascii="Courier New" w:hAnsi="Courier New" w:hint="default"/>
      </w:rPr>
    </w:lvl>
    <w:lvl w:ilvl="2" w:tplc="FFFFFFFF" w:tentative="1">
      <w:start w:val="1"/>
      <w:numFmt w:val="bullet"/>
      <w:lvlText w:val=""/>
      <w:lvlJc w:val="left"/>
      <w:pPr>
        <w:tabs>
          <w:tab w:val="num" w:pos="2366"/>
        </w:tabs>
        <w:ind w:left="2366" w:hanging="360"/>
      </w:pPr>
      <w:rPr>
        <w:rFonts w:ascii="Wingdings" w:hAnsi="Wingdings" w:hint="default"/>
      </w:rPr>
    </w:lvl>
    <w:lvl w:ilvl="3" w:tplc="FFFFFFFF" w:tentative="1">
      <w:start w:val="1"/>
      <w:numFmt w:val="bullet"/>
      <w:lvlText w:val=""/>
      <w:lvlJc w:val="left"/>
      <w:pPr>
        <w:tabs>
          <w:tab w:val="num" w:pos="3086"/>
        </w:tabs>
        <w:ind w:left="3086" w:hanging="360"/>
      </w:pPr>
      <w:rPr>
        <w:rFonts w:ascii="Symbol" w:hAnsi="Symbol" w:hint="default"/>
      </w:rPr>
    </w:lvl>
    <w:lvl w:ilvl="4" w:tplc="FFFFFFFF" w:tentative="1">
      <w:start w:val="1"/>
      <w:numFmt w:val="bullet"/>
      <w:lvlText w:val="o"/>
      <w:lvlJc w:val="left"/>
      <w:pPr>
        <w:tabs>
          <w:tab w:val="num" w:pos="3806"/>
        </w:tabs>
        <w:ind w:left="3806" w:hanging="360"/>
      </w:pPr>
      <w:rPr>
        <w:rFonts w:ascii="Courier New" w:hAnsi="Courier New" w:hint="default"/>
      </w:rPr>
    </w:lvl>
    <w:lvl w:ilvl="5" w:tplc="FFFFFFFF" w:tentative="1">
      <w:start w:val="1"/>
      <w:numFmt w:val="bullet"/>
      <w:lvlText w:val=""/>
      <w:lvlJc w:val="left"/>
      <w:pPr>
        <w:tabs>
          <w:tab w:val="num" w:pos="4526"/>
        </w:tabs>
        <w:ind w:left="4526" w:hanging="360"/>
      </w:pPr>
      <w:rPr>
        <w:rFonts w:ascii="Wingdings" w:hAnsi="Wingdings" w:hint="default"/>
      </w:rPr>
    </w:lvl>
    <w:lvl w:ilvl="6" w:tplc="FFFFFFFF" w:tentative="1">
      <w:start w:val="1"/>
      <w:numFmt w:val="bullet"/>
      <w:lvlText w:val=""/>
      <w:lvlJc w:val="left"/>
      <w:pPr>
        <w:tabs>
          <w:tab w:val="num" w:pos="5246"/>
        </w:tabs>
        <w:ind w:left="5246" w:hanging="360"/>
      </w:pPr>
      <w:rPr>
        <w:rFonts w:ascii="Symbol" w:hAnsi="Symbol" w:hint="default"/>
      </w:rPr>
    </w:lvl>
    <w:lvl w:ilvl="7" w:tplc="FFFFFFFF" w:tentative="1">
      <w:start w:val="1"/>
      <w:numFmt w:val="bullet"/>
      <w:lvlText w:val="o"/>
      <w:lvlJc w:val="left"/>
      <w:pPr>
        <w:tabs>
          <w:tab w:val="num" w:pos="5966"/>
        </w:tabs>
        <w:ind w:left="5966" w:hanging="360"/>
      </w:pPr>
      <w:rPr>
        <w:rFonts w:ascii="Courier New" w:hAnsi="Courier New" w:hint="default"/>
      </w:rPr>
    </w:lvl>
    <w:lvl w:ilvl="8" w:tplc="FFFFFFFF" w:tentative="1">
      <w:start w:val="1"/>
      <w:numFmt w:val="bullet"/>
      <w:lvlText w:val=""/>
      <w:lvlJc w:val="left"/>
      <w:pPr>
        <w:tabs>
          <w:tab w:val="num" w:pos="6686"/>
        </w:tabs>
        <w:ind w:left="6686" w:hanging="360"/>
      </w:pPr>
      <w:rPr>
        <w:rFonts w:ascii="Wingdings" w:hAnsi="Wingdings" w:hint="default"/>
      </w:rPr>
    </w:lvl>
  </w:abstractNum>
  <w:abstractNum w:abstractNumId="34" w15:restartNumberingAfterBreak="0">
    <w:nsid w:val="66481D72"/>
    <w:multiLevelType w:val="hybridMultilevel"/>
    <w:tmpl w:val="72B2785C"/>
    <w:lvl w:ilvl="0" w:tplc="A684841E">
      <w:start w:val="1"/>
      <w:numFmt w:val="bullet"/>
      <w:pStyle w:val="FORM06TextePuceil"/>
      <w:lvlText w:val=""/>
      <w:lvlPicBulletId w:val="5"/>
      <w:lvlJc w:val="left"/>
      <w:pPr>
        <w:tabs>
          <w:tab w:val="num" w:pos="2061"/>
        </w:tabs>
        <w:ind w:left="2061" w:hanging="360"/>
      </w:pPr>
      <w:rPr>
        <w:rFonts w:ascii="Symbol" w:hAnsi="Symbol" w:hint="default"/>
        <w:color w:val="auto"/>
      </w:rPr>
    </w:lvl>
    <w:lvl w:ilvl="1" w:tplc="040C0019" w:tentative="1">
      <w:start w:val="1"/>
      <w:numFmt w:val="bullet"/>
      <w:lvlText w:val="o"/>
      <w:lvlJc w:val="left"/>
      <w:pPr>
        <w:tabs>
          <w:tab w:val="num" w:pos="1440"/>
        </w:tabs>
        <w:ind w:left="1440" w:hanging="360"/>
      </w:pPr>
      <w:rPr>
        <w:rFonts w:ascii="Courier New" w:hAnsi="Courier New" w:hint="default"/>
      </w:rPr>
    </w:lvl>
    <w:lvl w:ilvl="2" w:tplc="040C001B" w:tentative="1">
      <w:start w:val="1"/>
      <w:numFmt w:val="bullet"/>
      <w:lvlText w:val=""/>
      <w:lvlJc w:val="left"/>
      <w:pPr>
        <w:tabs>
          <w:tab w:val="num" w:pos="2160"/>
        </w:tabs>
        <w:ind w:left="2160" w:hanging="360"/>
      </w:pPr>
      <w:rPr>
        <w:rFonts w:ascii="Wingdings" w:hAnsi="Wingdings" w:hint="default"/>
      </w:rPr>
    </w:lvl>
    <w:lvl w:ilvl="3" w:tplc="040C000F" w:tentative="1">
      <w:start w:val="1"/>
      <w:numFmt w:val="bullet"/>
      <w:lvlText w:val=""/>
      <w:lvlJc w:val="left"/>
      <w:pPr>
        <w:tabs>
          <w:tab w:val="num" w:pos="2880"/>
        </w:tabs>
        <w:ind w:left="2880" w:hanging="360"/>
      </w:pPr>
      <w:rPr>
        <w:rFonts w:ascii="Symbol" w:hAnsi="Symbol" w:hint="default"/>
      </w:rPr>
    </w:lvl>
    <w:lvl w:ilvl="4" w:tplc="040C0019" w:tentative="1">
      <w:start w:val="1"/>
      <w:numFmt w:val="bullet"/>
      <w:lvlText w:val="o"/>
      <w:lvlJc w:val="left"/>
      <w:pPr>
        <w:tabs>
          <w:tab w:val="num" w:pos="3600"/>
        </w:tabs>
        <w:ind w:left="3600" w:hanging="360"/>
      </w:pPr>
      <w:rPr>
        <w:rFonts w:ascii="Courier New" w:hAnsi="Courier New" w:hint="default"/>
      </w:rPr>
    </w:lvl>
    <w:lvl w:ilvl="5" w:tplc="040C001B" w:tentative="1">
      <w:start w:val="1"/>
      <w:numFmt w:val="bullet"/>
      <w:lvlText w:val=""/>
      <w:lvlJc w:val="left"/>
      <w:pPr>
        <w:tabs>
          <w:tab w:val="num" w:pos="4320"/>
        </w:tabs>
        <w:ind w:left="4320" w:hanging="360"/>
      </w:pPr>
      <w:rPr>
        <w:rFonts w:ascii="Wingdings" w:hAnsi="Wingdings" w:hint="default"/>
      </w:rPr>
    </w:lvl>
    <w:lvl w:ilvl="6" w:tplc="040C000F" w:tentative="1">
      <w:start w:val="1"/>
      <w:numFmt w:val="bullet"/>
      <w:lvlText w:val=""/>
      <w:lvlJc w:val="left"/>
      <w:pPr>
        <w:tabs>
          <w:tab w:val="num" w:pos="5040"/>
        </w:tabs>
        <w:ind w:left="5040" w:hanging="360"/>
      </w:pPr>
      <w:rPr>
        <w:rFonts w:ascii="Symbol" w:hAnsi="Symbol" w:hint="default"/>
      </w:rPr>
    </w:lvl>
    <w:lvl w:ilvl="7" w:tplc="040C0019" w:tentative="1">
      <w:start w:val="1"/>
      <w:numFmt w:val="bullet"/>
      <w:lvlText w:val="o"/>
      <w:lvlJc w:val="left"/>
      <w:pPr>
        <w:tabs>
          <w:tab w:val="num" w:pos="5760"/>
        </w:tabs>
        <w:ind w:left="5760" w:hanging="360"/>
      </w:pPr>
      <w:rPr>
        <w:rFonts w:ascii="Courier New" w:hAnsi="Courier New" w:hint="default"/>
      </w:rPr>
    </w:lvl>
    <w:lvl w:ilvl="8" w:tplc="040C001B"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A2F6C19"/>
    <w:multiLevelType w:val="hybridMultilevel"/>
    <w:tmpl w:val="664E446E"/>
    <w:lvl w:ilvl="0" w:tplc="0B5C12A0">
      <w:numFmt w:val="bullet"/>
      <w:lvlText w:val=""/>
      <w:lvlJc w:val="left"/>
      <w:pPr>
        <w:ind w:left="1068" w:hanging="360"/>
      </w:pPr>
      <w:rPr>
        <w:rFonts w:ascii="Wingdings" w:eastAsia="MS Mincho" w:hAnsi="Wingdings" w:cs="Aria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6" w15:restartNumberingAfterBreak="0">
    <w:nsid w:val="6B863EEF"/>
    <w:multiLevelType w:val="hybridMultilevel"/>
    <w:tmpl w:val="8B407FAE"/>
    <w:lvl w:ilvl="0" w:tplc="687415C4">
      <w:start w:val="1"/>
      <w:numFmt w:val="bullet"/>
      <w:pStyle w:val="TABL04TextePuceil"/>
      <w:lvlText w:val=""/>
      <w:lvlPicBulletId w:val="5"/>
      <w:lvlJc w:val="left"/>
      <w:pPr>
        <w:tabs>
          <w:tab w:val="num" w:pos="284"/>
        </w:tabs>
        <w:ind w:left="284" w:hanging="171"/>
      </w:pPr>
      <w:rPr>
        <w:rFonts w:ascii="Symbol" w:hAnsi="Symbol" w:hint="default"/>
        <w:color w:val="auto"/>
      </w:rPr>
    </w:lvl>
    <w:lvl w:ilvl="1" w:tplc="0003040C">
      <w:start w:val="1"/>
      <w:numFmt w:val="bullet"/>
      <w:lvlText w:val="o"/>
      <w:lvlJc w:val="left"/>
      <w:pPr>
        <w:tabs>
          <w:tab w:val="num" w:pos="4275"/>
        </w:tabs>
        <w:ind w:left="4275" w:hanging="360"/>
      </w:pPr>
      <w:rPr>
        <w:rFonts w:ascii="Courier New" w:hAnsi="Courier New" w:hint="default"/>
      </w:rPr>
    </w:lvl>
    <w:lvl w:ilvl="2" w:tplc="0005040C" w:tentative="1">
      <w:start w:val="1"/>
      <w:numFmt w:val="bullet"/>
      <w:lvlText w:val=""/>
      <w:lvlJc w:val="left"/>
      <w:pPr>
        <w:tabs>
          <w:tab w:val="num" w:pos="4995"/>
        </w:tabs>
        <w:ind w:left="4995" w:hanging="360"/>
      </w:pPr>
      <w:rPr>
        <w:rFonts w:ascii="Wingdings" w:hAnsi="Wingdings" w:hint="default"/>
      </w:rPr>
    </w:lvl>
    <w:lvl w:ilvl="3" w:tplc="0001040C">
      <w:start w:val="1"/>
      <w:numFmt w:val="bullet"/>
      <w:pStyle w:val="6CHAPPuce1"/>
      <w:lvlText w:val=""/>
      <w:lvlJc w:val="left"/>
      <w:pPr>
        <w:tabs>
          <w:tab w:val="num" w:pos="5715"/>
        </w:tabs>
        <w:ind w:left="5715" w:hanging="360"/>
      </w:pPr>
      <w:rPr>
        <w:rFonts w:ascii="Symbol" w:hAnsi="Symbol" w:hint="default"/>
      </w:rPr>
    </w:lvl>
    <w:lvl w:ilvl="4" w:tplc="0003040C" w:tentative="1">
      <w:start w:val="1"/>
      <w:numFmt w:val="bullet"/>
      <w:lvlText w:val="o"/>
      <w:lvlJc w:val="left"/>
      <w:pPr>
        <w:tabs>
          <w:tab w:val="num" w:pos="6435"/>
        </w:tabs>
        <w:ind w:left="6435" w:hanging="360"/>
      </w:pPr>
      <w:rPr>
        <w:rFonts w:ascii="Courier New" w:hAnsi="Courier New" w:hint="default"/>
      </w:rPr>
    </w:lvl>
    <w:lvl w:ilvl="5" w:tplc="0005040C" w:tentative="1">
      <w:start w:val="1"/>
      <w:numFmt w:val="bullet"/>
      <w:lvlText w:val=""/>
      <w:lvlJc w:val="left"/>
      <w:pPr>
        <w:tabs>
          <w:tab w:val="num" w:pos="7155"/>
        </w:tabs>
        <w:ind w:left="7155" w:hanging="360"/>
      </w:pPr>
      <w:rPr>
        <w:rFonts w:ascii="Wingdings" w:hAnsi="Wingdings" w:hint="default"/>
      </w:rPr>
    </w:lvl>
    <w:lvl w:ilvl="6" w:tplc="0001040C" w:tentative="1">
      <w:start w:val="1"/>
      <w:numFmt w:val="bullet"/>
      <w:lvlText w:val=""/>
      <w:lvlJc w:val="left"/>
      <w:pPr>
        <w:tabs>
          <w:tab w:val="num" w:pos="7875"/>
        </w:tabs>
        <w:ind w:left="7875" w:hanging="360"/>
      </w:pPr>
      <w:rPr>
        <w:rFonts w:ascii="Symbol" w:hAnsi="Symbol" w:hint="default"/>
      </w:rPr>
    </w:lvl>
    <w:lvl w:ilvl="7" w:tplc="0003040C" w:tentative="1">
      <w:start w:val="1"/>
      <w:numFmt w:val="bullet"/>
      <w:lvlText w:val="o"/>
      <w:lvlJc w:val="left"/>
      <w:pPr>
        <w:tabs>
          <w:tab w:val="num" w:pos="8595"/>
        </w:tabs>
        <w:ind w:left="8595" w:hanging="360"/>
      </w:pPr>
      <w:rPr>
        <w:rFonts w:ascii="Courier New" w:hAnsi="Courier New" w:hint="default"/>
      </w:rPr>
    </w:lvl>
    <w:lvl w:ilvl="8" w:tplc="0005040C" w:tentative="1">
      <w:start w:val="1"/>
      <w:numFmt w:val="bullet"/>
      <w:lvlText w:val=""/>
      <w:lvlJc w:val="left"/>
      <w:pPr>
        <w:tabs>
          <w:tab w:val="num" w:pos="9315"/>
        </w:tabs>
        <w:ind w:left="9315" w:hanging="360"/>
      </w:pPr>
      <w:rPr>
        <w:rFonts w:ascii="Wingdings" w:hAnsi="Wingdings" w:hint="default"/>
      </w:rPr>
    </w:lvl>
  </w:abstractNum>
  <w:abstractNum w:abstractNumId="37" w15:restartNumberingAfterBreak="0">
    <w:nsid w:val="6CCB6E74"/>
    <w:multiLevelType w:val="hybridMultilevel"/>
    <w:tmpl w:val="03F05F0E"/>
    <w:lvl w:ilvl="0" w:tplc="1068DB6A">
      <w:start w:val="1"/>
      <w:numFmt w:val="bullet"/>
      <w:lvlText w:val=""/>
      <w:lvlJc w:val="left"/>
      <w:pPr>
        <w:tabs>
          <w:tab w:val="num" w:pos="2268"/>
        </w:tabs>
        <w:ind w:left="2268"/>
      </w:pPr>
      <w:rPr>
        <w:rFonts w:ascii="Wingdings" w:hAnsi="Wingdings" w:hint="default"/>
        <w:color w:val="009FC3"/>
        <w:sz w:val="16"/>
      </w:rPr>
    </w:lvl>
    <w:lvl w:ilvl="1" w:tplc="F1ACDEA8">
      <w:start w:val="1"/>
      <w:numFmt w:val="bullet"/>
      <w:lvlText w:val=""/>
      <w:lvlJc w:val="left"/>
      <w:pPr>
        <w:tabs>
          <w:tab w:val="num" w:pos="1440"/>
        </w:tabs>
        <w:ind w:left="1440" w:hanging="360"/>
      </w:pPr>
      <w:rPr>
        <w:rFonts w:ascii="Wingdings" w:hAnsi="Wingdings" w:hint="default"/>
        <w:color w:val="009FC3"/>
        <w:sz w:val="16"/>
      </w:rPr>
    </w:lvl>
    <w:lvl w:ilvl="2" w:tplc="BC6AD9B8">
      <w:numFmt w:val="bullet"/>
      <w:lvlText w:val="-"/>
      <w:lvlJc w:val="left"/>
      <w:pPr>
        <w:ind w:left="2160" w:hanging="360"/>
      </w:pPr>
      <w:rPr>
        <w:rFonts w:ascii="Arial" w:eastAsia="Times New Roman" w:hAnsi="Arial" w:cs="Arial" w:hint="default"/>
      </w:rPr>
    </w:lvl>
    <w:lvl w:ilvl="3" w:tplc="B50647AC" w:tentative="1">
      <w:start w:val="1"/>
      <w:numFmt w:val="bullet"/>
      <w:lvlText w:val=""/>
      <w:lvlJc w:val="left"/>
      <w:pPr>
        <w:tabs>
          <w:tab w:val="num" w:pos="2880"/>
        </w:tabs>
        <w:ind w:left="2880" w:hanging="360"/>
      </w:pPr>
      <w:rPr>
        <w:rFonts w:ascii="Symbol" w:hAnsi="Symbol" w:hint="default"/>
      </w:rPr>
    </w:lvl>
    <w:lvl w:ilvl="4" w:tplc="27683854" w:tentative="1">
      <w:start w:val="1"/>
      <w:numFmt w:val="bullet"/>
      <w:lvlText w:val="o"/>
      <w:lvlJc w:val="left"/>
      <w:pPr>
        <w:tabs>
          <w:tab w:val="num" w:pos="3600"/>
        </w:tabs>
        <w:ind w:left="3600" w:hanging="360"/>
      </w:pPr>
      <w:rPr>
        <w:rFonts w:ascii="Courier New" w:hAnsi="Courier New" w:hint="default"/>
      </w:rPr>
    </w:lvl>
    <w:lvl w:ilvl="5" w:tplc="45D6A1EE" w:tentative="1">
      <w:start w:val="1"/>
      <w:numFmt w:val="bullet"/>
      <w:lvlText w:val=""/>
      <w:lvlJc w:val="left"/>
      <w:pPr>
        <w:tabs>
          <w:tab w:val="num" w:pos="4320"/>
        </w:tabs>
        <w:ind w:left="4320" w:hanging="360"/>
      </w:pPr>
      <w:rPr>
        <w:rFonts w:ascii="Wingdings" w:hAnsi="Wingdings" w:hint="default"/>
      </w:rPr>
    </w:lvl>
    <w:lvl w:ilvl="6" w:tplc="C9DA324A" w:tentative="1">
      <w:start w:val="1"/>
      <w:numFmt w:val="bullet"/>
      <w:lvlText w:val=""/>
      <w:lvlJc w:val="left"/>
      <w:pPr>
        <w:tabs>
          <w:tab w:val="num" w:pos="5040"/>
        </w:tabs>
        <w:ind w:left="5040" w:hanging="360"/>
      </w:pPr>
      <w:rPr>
        <w:rFonts w:ascii="Symbol" w:hAnsi="Symbol" w:hint="default"/>
      </w:rPr>
    </w:lvl>
    <w:lvl w:ilvl="7" w:tplc="C4406A50" w:tentative="1">
      <w:start w:val="1"/>
      <w:numFmt w:val="bullet"/>
      <w:lvlText w:val="o"/>
      <w:lvlJc w:val="left"/>
      <w:pPr>
        <w:tabs>
          <w:tab w:val="num" w:pos="5760"/>
        </w:tabs>
        <w:ind w:left="5760" w:hanging="360"/>
      </w:pPr>
      <w:rPr>
        <w:rFonts w:ascii="Courier New" w:hAnsi="Courier New" w:hint="default"/>
      </w:rPr>
    </w:lvl>
    <w:lvl w:ilvl="8" w:tplc="046A92FA"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D773C02"/>
    <w:multiLevelType w:val="multilevel"/>
    <w:tmpl w:val="CFD47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984DCA"/>
    <w:multiLevelType w:val="hybridMultilevel"/>
    <w:tmpl w:val="F502F9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27A1045"/>
    <w:multiLevelType w:val="hybridMultilevel"/>
    <w:tmpl w:val="D06C68AC"/>
    <w:lvl w:ilvl="0" w:tplc="040C0001">
      <w:start w:val="1"/>
      <w:numFmt w:val="bullet"/>
      <w:lvlText w:val=""/>
      <w:lvlJc w:val="left"/>
      <w:pPr>
        <w:ind w:left="1077" w:hanging="360"/>
      </w:pPr>
      <w:rPr>
        <w:rFonts w:ascii="Symbol" w:hAnsi="Symbol"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41" w15:restartNumberingAfterBreak="0">
    <w:nsid w:val="72C77BF6"/>
    <w:multiLevelType w:val="multilevel"/>
    <w:tmpl w:val="64C8CC42"/>
    <w:lvl w:ilvl="0">
      <w:start w:val="1"/>
      <w:numFmt w:val="bullet"/>
      <w:pStyle w:val="REF03ListeSansPhotos"/>
      <w:lvlText w:val=""/>
      <w:lvlPicBulletId w:val="6"/>
      <w:lvlJc w:val="left"/>
      <w:pPr>
        <w:tabs>
          <w:tab w:val="num" w:pos="3971"/>
        </w:tabs>
        <w:ind w:left="3971" w:hanging="1986"/>
      </w:pPr>
      <w:rPr>
        <w:rFonts w:ascii="Symbol" w:hAnsi="Symbol" w:hint="default"/>
        <w:b/>
        <w:i w:val="0"/>
        <w:color w:val="auto"/>
      </w:rPr>
    </w:lvl>
    <w:lvl w:ilvl="1">
      <w:start w:val="1"/>
      <w:numFmt w:val="bullet"/>
      <w:lvlText w:val=""/>
      <w:lvlPicBulletId w:val="0"/>
      <w:lvlJc w:val="left"/>
      <w:pPr>
        <w:tabs>
          <w:tab w:val="num" w:pos="2268"/>
        </w:tabs>
        <w:ind w:left="2268" w:firstLine="1"/>
      </w:pPr>
      <w:rPr>
        <w:rFonts w:ascii="Symbol" w:hAnsi="Symbol" w:hint="default"/>
        <w:color w:val="auto"/>
      </w:rPr>
    </w:lvl>
    <w:lvl w:ilvl="2">
      <w:start w:val="1"/>
      <w:numFmt w:val="bullet"/>
      <w:lvlText w:val=""/>
      <w:lvlJc w:val="left"/>
      <w:pPr>
        <w:tabs>
          <w:tab w:val="num" w:pos="2552"/>
        </w:tabs>
        <w:ind w:left="2552"/>
      </w:pPr>
      <w:rPr>
        <w:rFonts w:ascii="Wingdings" w:hAnsi="Wingdings" w:hint="default"/>
        <w:color w:val="009FC3"/>
        <w:sz w:val="16"/>
      </w:rPr>
    </w:lvl>
    <w:lvl w:ilvl="3">
      <w:start w:val="1"/>
      <w:numFmt w:val="decimal"/>
      <w:lvlText w:val="%1.%2.%3.%4."/>
      <w:lvlJc w:val="left"/>
      <w:pPr>
        <w:tabs>
          <w:tab w:val="num" w:pos="6207"/>
        </w:tabs>
        <w:ind w:left="5415" w:hanging="648"/>
      </w:pPr>
      <w:rPr>
        <w:rFonts w:cs="Times New Roman" w:hint="default"/>
      </w:rPr>
    </w:lvl>
    <w:lvl w:ilvl="4">
      <w:start w:val="1"/>
      <w:numFmt w:val="decimal"/>
      <w:lvlText w:val="%1.%2.%3.%4.%5."/>
      <w:lvlJc w:val="left"/>
      <w:pPr>
        <w:tabs>
          <w:tab w:val="num" w:pos="6927"/>
        </w:tabs>
        <w:ind w:left="5919" w:hanging="792"/>
      </w:pPr>
      <w:rPr>
        <w:rFonts w:cs="Times New Roman" w:hint="default"/>
      </w:rPr>
    </w:lvl>
    <w:lvl w:ilvl="5">
      <w:start w:val="1"/>
      <w:numFmt w:val="decimal"/>
      <w:lvlText w:val="%1.%2.%3.%4.%5.%6."/>
      <w:lvlJc w:val="left"/>
      <w:pPr>
        <w:tabs>
          <w:tab w:val="num" w:pos="7647"/>
        </w:tabs>
        <w:ind w:left="6423" w:hanging="936"/>
      </w:pPr>
      <w:rPr>
        <w:rFonts w:cs="Times New Roman" w:hint="default"/>
      </w:rPr>
    </w:lvl>
    <w:lvl w:ilvl="6">
      <w:start w:val="1"/>
      <w:numFmt w:val="decimal"/>
      <w:lvlText w:val="%1.%2.%3.%4.%5.%6.%7."/>
      <w:lvlJc w:val="left"/>
      <w:pPr>
        <w:tabs>
          <w:tab w:val="num" w:pos="8367"/>
        </w:tabs>
        <w:ind w:left="6927" w:hanging="1080"/>
      </w:pPr>
      <w:rPr>
        <w:rFonts w:cs="Times New Roman" w:hint="default"/>
      </w:rPr>
    </w:lvl>
    <w:lvl w:ilvl="7">
      <w:start w:val="1"/>
      <w:numFmt w:val="decimal"/>
      <w:lvlText w:val="%1.%2.%3.%4.%5.%6.%7.%8."/>
      <w:lvlJc w:val="left"/>
      <w:pPr>
        <w:tabs>
          <w:tab w:val="num" w:pos="9087"/>
        </w:tabs>
        <w:ind w:left="7431" w:hanging="1224"/>
      </w:pPr>
      <w:rPr>
        <w:rFonts w:cs="Times New Roman" w:hint="default"/>
      </w:rPr>
    </w:lvl>
    <w:lvl w:ilvl="8">
      <w:start w:val="1"/>
      <w:numFmt w:val="decimal"/>
      <w:lvlText w:val="%1.%2.%3.%4.%5.%6.%7.%8.%9."/>
      <w:lvlJc w:val="left"/>
      <w:pPr>
        <w:tabs>
          <w:tab w:val="num" w:pos="9447"/>
        </w:tabs>
        <w:ind w:left="8007" w:hanging="1440"/>
      </w:pPr>
      <w:rPr>
        <w:rFonts w:cs="Times New Roman" w:hint="default"/>
      </w:rPr>
    </w:lvl>
  </w:abstractNum>
  <w:abstractNum w:abstractNumId="42" w15:restartNumberingAfterBreak="0">
    <w:nsid w:val="75E92C83"/>
    <w:multiLevelType w:val="hybridMultilevel"/>
    <w:tmpl w:val="4A58A4E0"/>
    <w:lvl w:ilvl="0" w:tplc="F580E0A4">
      <w:numFmt w:val="bullet"/>
      <w:lvlText w:val="-"/>
      <w:lvlJc w:val="left"/>
      <w:pPr>
        <w:ind w:left="360" w:hanging="360"/>
      </w:pPr>
      <w:rPr>
        <w:rFonts w:ascii="Calibri" w:eastAsia="Calibri" w:hAnsi="Calibri" w:cs="Calibri"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3" w15:restartNumberingAfterBreak="0">
    <w:nsid w:val="7622442F"/>
    <w:multiLevelType w:val="hybridMultilevel"/>
    <w:tmpl w:val="833896DA"/>
    <w:lvl w:ilvl="0" w:tplc="F5266E6E">
      <w:start w:val="3"/>
      <w:numFmt w:val="bullet"/>
      <w:pStyle w:val="Paragraphedeliste"/>
      <w:lvlText w:val="-"/>
      <w:lvlJc w:val="left"/>
      <w:pPr>
        <w:ind w:left="720" w:hanging="360"/>
      </w:pPr>
      <w:rPr>
        <w:rFonts w:ascii="Calibri" w:eastAsia="Times New Roman"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9A03988"/>
    <w:multiLevelType w:val="hybridMultilevel"/>
    <w:tmpl w:val="A2A871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7"/>
  </w:num>
  <w:num w:numId="2">
    <w:abstractNumId w:val="36"/>
  </w:num>
  <w:num w:numId="3">
    <w:abstractNumId w:val="31"/>
  </w:num>
  <w:num w:numId="4">
    <w:abstractNumId w:val="18"/>
  </w:num>
  <w:num w:numId="5">
    <w:abstractNumId w:val="23"/>
  </w:num>
  <w:num w:numId="6">
    <w:abstractNumId w:val="8"/>
  </w:num>
  <w:num w:numId="7">
    <w:abstractNumId w:val="26"/>
  </w:num>
  <w:num w:numId="8">
    <w:abstractNumId w:val="16"/>
  </w:num>
  <w:num w:numId="9">
    <w:abstractNumId w:val="22"/>
  </w:num>
  <w:num w:numId="10">
    <w:abstractNumId w:val="41"/>
  </w:num>
  <w:num w:numId="11">
    <w:abstractNumId w:val="12"/>
  </w:num>
  <w:num w:numId="12">
    <w:abstractNumId w:val="0"/>
  </w:num>
  <w:num w:numId="13">
    <w:abstractNumId w:val="10"/>
  </w:num>
  <w:num w:numId="14">
    <w:abstractNumId w:val="34"/>
  </w:num>
  <w:num w:numId="15">
    <w:abstractNumId w:val="14"/>
  </w:num>
  <w:num w:numId="16">
    <w:abstractNumId w:val="15"/>
  </w:num>
  <w:num w:numId="17">
    <w:abstractNumId w:val="3"/>
  </w:num>
  <w:num w:numId="18">
    <w:abstractNumId w:val="4"/>
  </w:num>
  <w:num w:numId="19">
    <w:abstractNumId w:val="17"/>
  </w:num>
  <w:num w:numId="20">
    <w:abstractNumId w:val="24"/>
  </w:num>
  <w:num w:numId="21">
    <w:abstractNumId w:val="33"/>
  </w:num>
  <w:num w:numId="22">
    <w:abstractNumId w:val="11"/>
  </w:num>
  <w:num w:numId="23">
    <w:abstractNumId w:val="25"/>
    <w:lvlOverride w:ilvl="0">
      <w:startOverride w:val="1"/>
    </w:lvlOverride>
  </w:num>
  <w:num w:numId="24">
    <w:abstractNumId w:val="21"/>
  </w:num>
  <w:num w:numId="25">
    <w:abstractNumId w:val="43"/>
  </w:num>
  <w:num w:numId="26">
    <w:abstractNumId w:val="20"/>
  </w:num>
  <w:num w:numId="27">
    <w:abstractNumId w:val="30"/>
  </w:num>
  <w:num w:numId="28">
    <w:abstractNumId w:val="9"/>
  </w:num>
  <w:num w:numId="29">
    <w:abstractNumId w:val="29"/>
  </w:num>
  <w:num w:numId="30">
    <w:abstractNumId w:val="38"/>
  </w:num>
  <w:num w:numId="31">
    <w:abstractNumId w:val="19"/>
  </w:num>
  <w:num w:numId="32">
    <w:abstractNumId w:val="39"/>
  </w:num>
  <w:num w:numId="33">
    <w:abstractNumId w:val="42"/>
  </w:num>
  <w:num w:numId="34">
    <w:abstractNumId w:val="2"/>
  </w:num>
  <w:num w:numId="35">
    <w:abstractNumId w:val="7"/>
  </w:num>
  <w:num w:numId="36">
    <w:abstractNumId w:val="13"/>
  </w:num>
  <w:num w:numId="37">
    <w:abstractNumId w:val="35"/>
  </w:num>
  <w:num w:numId="38">
    <w:abstractNumId w:val="28"/>
  </w:num>
  <w:num w:numId="39">
    <w:abstractNumId w:val="5"/>
  </w:num>
  <w:num w:numId="40">
    <w:abstractNumId w:val="1"/>
  </w:num>
  <w:num w:numId="41">
    <w:abstractNumId w:val="9"/>
  </w:num>
  <w:num w:numId="42">
    <w:abstractNumId w:val="27"/>
  </w:num>
  <w:num w:numId="43">
    <w:abstractNumId w:val="44"/>
  </w:num>
  <w:num w:numId="44">
    <w:abstractNumId w:val="32"/>
  </w:num>
  <w:num w:numId="45">
    <w:abstractNumId w:val="6"/>
  </w:num>
  <w:num w:numId="46">
    <w:abstractNumId w:val="40"/>
  </w:num>
  <w:num w:numId="47">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61"/>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1DB"/>
    <w:rsid w:val="00000FAE"/>
    <w:rsid w:val="0000170E"/>
    <w:rsid w:val="0000229F"/>
    <w:rsid w:val="000026EA"/>
    <w:rsid w:val="000032F3"/>
    <w:rsid w:val="000033EE"/>
    <w:rsid w:val="00004A6C"/>
    <w:rsid w:val="000079E5"/>
    <w:rsid w:val="000126DC"/>
    <w:rsid w:val="00012957"/>
    <w:rsid w:val="00012DD0"/>
    <w:rsid w:val="00013DBD"/>
    <w:rsid w:val="00014639"/>
    <w:rsid w:val="000165B5"/>
    <w:rsid w:val="00021097"/>
    <w:rsid w:val="0002200A"/>
    <w:rsid w:val="00023A24"/>
    <w:rsid w:val="00023E12"/>
    <w:rsid w:val="00025C35"/>
    <w:rsid w:val="00026E3B"/>
    <w:rsid w:val="00027B40"/>
    <w:rsid w:val="0003145E"/>
    <w:rsid w:val="00031461"/>
    <w:rsid w:val="0003168E"/>
    <w:rsid w:val="00031C96"/>
    <w:rsid w:val="00032404"/>
    <w:rsid w:val="00032727"/>
    <w:rsid w:val="00032F4F"/>
    <w:rsid w:val="0004077A"/>
    <w:rsid w:val="000424D7"/>
    <w:rsid w:val="000437AA"/>
    <w:rsid w:val="00046F5B"/>
    <w:rsid w:val="000513AB"/>
    <w:rsid w:val="0005150F"/>
    <w:rsid w:val="000517D7"/>
    <w:rsid w:val="0005423A"/>
    <w:rsid w:val="00054837"/>
    <w:rsid w:val="00054E60"/>
    <w:rsid w:val="00056B26"/>
    <w:rsid w:val="00057EB9"/>
    <w:rsid w:val="00061EFA"/>
    <w:rsid w:val="000647A0"/>
    <w:rsid w:val="000654B5"/>
    <w:rsid w:val="0006568C"/>
    <w:rsid w:val="00065788"/>
    <w:rsid w:val="00065C25"/>
    <w:rsid w:val="00066197"/>
    <w:rsid w:val="00067DDD"/>
    <w:rsid w:val="000706B0"/>
    <w:rsid w:val="0007088C"/>
    <w:rsid w:val="00073A8D"/>
    <w:rsid w:val="00073C15"/>
    <w:rsid w:val="00074675"/>
    <w:rsid w:val="00077B2E"/>
    <w:rsid w:val="000806F0"/>
    <w:rsid w:val="000807D1"/>
    <w:rsid w:val="00082644"/>
    <w:rsid w:val="000826EB"/>
    <w:rsid w:val="00083488"/>
    <w:rsid w:val="00084E21"/>
    <w:rsid w:val="0008706F"/>
    <w:rsid w:val="000872D2"/>
    <w:rsid w:val="000878E9"/>
    <w:rsid w:val="000915FB"/>
    <w:rsid w:val="00092E5A"/>
    <w:rsid w:val="000947AC"/>
    <w:rsid w:val="0009607D"/>
    <w:rsid w:val="00097C4A"/>
    <w:rsid w:val="00097D12"/>
    <w:rsid w:val="000A390B"/>
    <w:rsid w:val="000A3FFF"/>
    <w:rsid w:val="000A4EAF"/>
    <w:rsid w:val="000A5EF6"/>
    <w:rsid w:val="000A5F64"/>
    <w:rsid w:val="000A66D0"/>
    <w:rsid w:val="000A6E30"/>
    <w:rsid w:val="000B1122"/>
    <w:rsid w:val="000B3568"/>
    <w:rsid w:val="000B36EB"/>
    <w:rsid w:val="000B42D7"/>
    <w:rsid w:val="000B4F37"/>
    <w:rsid w:val="000B5C9C"/>
    <w:rsid w:val="000B6B34"/>
    <w:rsid w:val="000B7BC7"/>
    <w:rsid w:val="000C19E8"/>
    <w:rsid w:val="000C2068"/>
    <w:rsid w:val="000C20DE"/>
    <w:rsid w:val="000C4323"/>
    <w:rsid w:val="000C5EBA"/>
    <w:rsid w:val="000C60C4"/>
    <w:rsid w:val="000D292B"/>
    <w:rsid w:val="000D34A5"/>
    <w:rsid w:val="000D429F"/>
    <w:rsid w:val="000D5E6E"/>
    <w:rsid w:val="000D6531"/>
    <w:rsid w:val="000E0B3B"/>
    <w:rsid w:val="000E16D1"/>
    <w:rsid w:val="000E49DC"/>
    <w:rsid w:val="000E4C75"/>
    <w:rsid w:val="000E6C5D"/>
    <w:rsid w:val="000F1012"/>
    <w:rsid w:val="000F390C"/>
    <w:rsid w:val="000F5F37"/>
    <w:rsid w:val="000F6A78"/>
    <w:rsid w:val="00101501"/>
    <w:rsid w:val="0010242B"/>
    <w:rsid w:val="00102778"/>
    <w:rsid w:val="001032F9"/>
    <w:rsid w:val="00104233"/>
    <w:rsid w:val="00106BA1"/>
    <w:rsid w:val="00107C53"/>
    <w:rsid w:val="00110DCC"/>
    <w:rsid w:val="00110ED6"/>
    <w:rsid w:val="00111165"/>
    <w:rsid w:val="001111A0"/>
    <w:rsid w:val="001111B8"/>
    <w:rsid w:val="0011276F"/>
    <w:rsid w:val="00112F85"/>
    <w:rsid w:val="00113A2B"/>
    <w:rsid w:val="0011497D"/>
    <w:rsid w:val="00115F1A"/>
    <w:rsid w:val="00116720"/>
    <w:rsid w:val="00116FF4"/>
    <w:rsid w:val="00117473"/>
    <w:rsid w:val="00120027"/>
    <w:rsid w:val="0012038F"/>
    <w:rsid w:val="00120C9E"/>
    <w:rsid w:val="00123806"/>
    <w:rsid w:val="00123E94"/>
    <w:rsid w:val="001257E9"/>
    <w:rsid w:val="00125E42"/>
    <w:rsid w:val="00131086"/>
    <w:rsid w:val="00133760"/>
    <w:rsid w:val="00134181"/>
    <w:rsid w:val="001346DF"/>
    <w:rsid w:val="00136995"/>
    <w:rsid w:val="001427C3"/>
    <w:rsid w:val="00142C19"/>
    <w:rsid w:val="00143564"/>
    <w:rsid w:val="0014474B"/>
    <w:rsid w:val="00145429"/>
    <w:rsid w:val="00145A84"/>
    <w:rsid w:val="00146951"/>
    <w:rsid w:val="00147F52"/>
    <w:rsid w:val="0015079A"/>
    <w:rsid w:val="00151AF4"/>
    <w:rsid w:val="001574CB"/>
    <w:rsid w:val="00157963"/>
    <w:rsid w:val="00160C2E"/>
    <w:rsid w:val="00160ECA"/>
    <w:rsid w:val="0016168C"/>
    <w:rsid w:val="00161DC8"/>
    <w:rsid w:val="001620A8"/>
    <w:rsid w:val="00162833"/>
    <w:rsid w:val="00162B85"/>
    <w:rsid w:val="00164764"/>
    <w:rsid w:val="00165479"/>
    <w:rsid w:val="001662A1"/>
    <w:rsid w:val="00166341"/>
    <w:rsid w:val="001663D6"/>
    <w:rsid w:val="00170DE8"/>
    <w:rsid w:val="00171042"/>
    <w:rsid w:val="001717E0"/>
    <w:rsid w:val="00172BAF"/>
    <w:rsid w:val="001731C2"/>
    <w:rsid w:val="001754D8"/>
    <w:rsid w:val="0017570B"/>
    <w:rsid w:val="001763C0"/>
    <w:rsid w:val="00176DF0"/>
    <w:rsid w:val="00180643"/>
    <w:rsid w:val="00182358"/>
    <w:rsid w:val="00183E96"/>
    <w:rsid w:val="0018414C"/>
    <w:rsid w:val="001869F0"/>
    <w:rsid w:val="001871B3"/>
    <w:rsid w:val="0019268D"/>
    <w:rsid w:val="0019433F"/>
    <w:rsid w:val="00196D36"/>
    <w:rsid w:val="00197786"/>
    <w:rsid w:val="001A32B8"/>
    <w:rsid w:val="001A3AA8"/>
    <w:rsid w:val="001A44E9"/>
    <w:rsid w:val="001A54C1"/>
    <w:rsid w:val="001A6AD0"/>
    <w:rsid w:val="001B02BF"/>
    <w:rsid w:val="001B1D80"/>
    <w:rsid w:val="001B24F3"/>
    <w:rsid w:val="001B2EBC"/>
    <w:rsid w:val="001B356A"/>
    <w:rsid w:val="001B6A32"/>
    <w:rsid w:val="001B7220"/>
    <w:rsid w:val="001C0056"/>
    <w:rsid w:val="001C2431"/>
    <w:rsid w:val="001C2D24"/>
    <w:rsid w:val="001C2E16"/>
    <w:rsid w:val="001C32DA"/>
    <w:rsid w:val="001C33C0"/>
    <w:rsid w:val="001C4C1A"/>
    <w:rsid w:val="001C54BF"/>
    <w:rsid w:val="001C64FB"/>
    <w:rsid w:val="001C73F9"/>
    <w:rsid w:val="001D0330"/>
    <w:rsid w:val="001D12E5"/>
    <w:rsid w:val="001D2A41"/>
    <w:rsid w:val="001D38E9"/>
    <w:rsid w:val="001D3B4B"/>
    <w:rsid w:val="001D65E6"/>
    <w:rsid w:val="001D7264"/>
    <w:rsid w:val="001E20F0"/>
    <w:rsid w:val="001E2C17"/>
    <w:rsid w:val="001E4440"/>
    <w:rsid w:val="001E4CE3"/>
    <w:rsid w:val="001E519E"/>
    <w:rsid w:val="001E538D"/>
    <w:rsid w:val="001E6748"/>
    <w:rsid w:val="001E6ECD"/>
    <w:rsid w:val="001E7984"/>
    <w:rsid w:val="001F01FC"/>
    <w:rsid w:val="001F0C28"/>
    <w:rsid w:val="001F3B09"/>
    <w:rsid w:val="001F3CAD"/>
    <w:rsid w:val="001F3EC3"/>
    <w:rsid w:val="001F4F97"/>
    <w:rsid w:val="001F5CEA"/>
    <w:rsid w:val="001F6898"/>
    <w:rsid w:val="001F7F1D"/>
    <w:rsid w:val="002003D4"/>
    <w:rsid w:val="0020177D"/>
    <w:rsid w:val="00202506"/>
    <w:rsid w:val="00202555"/>
    <w:rsid w:val="002028E9"/>
    <w:rsid w:val="00202A57"/>
    <w:rsid w:val="00202D6C"/>
    <w:rsid w:val="00202F42"/>
    <w:rsid w:val="00203B84"/>
    <w:rsid w:val="00204764"/>
    <w:rsid w:val="00204E22"/>
    <w:rsid w:val="00207389"/>
    <w:rsid w:val="0021104F"/>
    <w:rsid w:val="002111D4"/>
    <w:rsid w:val="00211383"/>
    <w:rsid w:val="00212042"/>
    <w:rsid w:val="002130DB"/>
    <w:rsid w:val="002136AE"/>
    <w:rsid w:val="002144BC"/>
    <w:rsid w:val="00214F04"/>
    <w:rsid w:val="0021650B"/>
    <w:rsid w:val="00221A97"/>
    <w:rsid w:val="00221EE4"/>
    <w:rsid w:val="002238CD"/>
    <w:rsid w:val="00224ED5"/>
    <w:rsid w:val="00226055"/>
    <w:rsid w:val="00227AF4"/>
    <w:rsid w:val="00227D08"/>
    <w:rsid w:val="00227EFB"/>
    <w:rsid w:val="0023064F"/>
    <w:rsid w:val="00231CF2"/>
    <w:rsid w:val="002338DA"/>
    <w:rsid w:val="00235140"/>
    <w:rsid w:val="0023638F"/>
    <w:rsid w:val="00237FD4"/>
    <w:rsid w:val="002410F3"/>
    <w:rsid w:val="00241E9E"/>
    <w:rsid w:val="00242475"/>
    <w:rsid w:val="0024304D"/>
    <w:rsid w:val="00244AFD"/>
    <w:rsid w:val="00244E97"/>
    <w:rsid w:val="0024673E"/>
    <w:rsid w:val="0024793A"/>
    <w:rsid w:val="00251B74"/>
    <w:rsid w:val="00251C66"/>
    <w:rsid w:val="002531DB"/>
    <w:rsid w:val="002534EA"/>
    <w:rsid w:val="0025531F"/>
    <w:rsid w:val="00256B9E"/>
    <w:rsid w:val="00256D05"/>
    <w:rsid w:val="00256DF1"/>
    <w:rsid w:val="002577AC"/>
    <w:rsid w:val="00257C2D"/>
    <w:rsid w:val="002613EA"/>
    <w:rsid w:val="002624AC"/>
    <w:rsid w:val="00262979"/>
    <w:rsid w:val="00262C7F"/>
    <w:rsid w:val="00264958"/>
    <w:rsid w:val="00265996"/>
    <w:rsid w:val="00266125"/>
    <w:rsid w:val="002671CE"/>
    <w:rsid w:val="002678B3"/>
    <w:rsid w:val="0027177E"/>
    <w:rsid w:val="00272910"/>
    <w:rsid w:val="00272A6C"/>
    <w:rsid w:val="00272CE0"/>
    <w:rsid w:val="00275384"/>
    <w:rsid w:val="002755E4"/>
    <w:rsid w:val="0027691A"/>
    <w:rsid w:val="00280963"/>
    <w:rsid w:val="00281384"/>
    <w:rsid w:val="00281680"/>
    <w:rsid w:val="00282A10"/>
    <w:rsid w:val="00284CE5"/>
    <w:rsid w:val="0029165D"/>
    <w:rsid w:val="00291EBE"/>
    <w:rsid w:val="00291FA8"/>
    <w:rsid w:val="00292BA3"/>
    <w:rsid w:val="00292DDC"/>
    <w:rsid w:val="0029368B"/>
    <w:rsid w:val="00293836"/>
    <w:rsid w:val="00295304"/>
    <w:rsid w:val="00297F9F"/>
    <w:rsid w:val="002A0DAF"/>
    <w:rsid w:val="002A10F9"/>
    <w:rsid w:val="002A1891"/>
    <w:rsid w:val="002A1F7D"/>
    <w:rsid w:val="002A2385"/>
    <w:rsid w:val="002A2667"/>
    <w:rsid w:val="002A26F8"/>
    <w:rsid w:val="002A39EA"/>
    <w:rsid w:val="002A3C03"/>
    <w:rsid w:val="002A4057"/>
    <w:rsid w:val="002A4174"/>
    <w:rsid w:val="002A5304"/>
    <w:rsid w:val="002A5377"/>
    <w:rsid w:val="002A59A3"/>
    <w:rsid w:val="002A77FA"/>
    <w:rsid w:val="002A79DA"/>
    <w:rsid w:val="002B10C3"/>
    <w:rsid w:val="002B1C95"/>
    <w:rsid w:val="002B421F"/>
    <w:rsid w:val="002B49C9"/>
    <w:rsid w:val="002B49CF"/>
    <w:rsid w:val="002B63EB"/>
    <w:rsid w:val="002C0977"/>
    <w:rsid w:val="002C0BA3"/>
    <w:rsid w:val="002C2A20"/>
    <w:rsid w:val="002C2A52"/>
    <w:rsid w:val="002C2F78"/>
    <w:rsid w:val="002C461F"/>
    <w:rsid w:val="002C5199"/>
    <w:rsid w:val="002C7145"/>
    <w:rsid w:val="002C785B"/>
    <w:rsid w:val="002D0C82"/>
    <w:rsid w:val="002D2DAB"/>
    <w:rsid w:val="002D3083"/>
    <w:rsid w:val="002D4FCC"/>
    <w:rsid w:val="002D785E"/>
    <w:rsid w:val="002D7FF7"/>
    <w:rsid w:val="002E0A4C"/>
    <w:rsid w:val="002E1124"/>
    <w:rsid w:val="002E69A7"/>
    <w:rsid w:val="002E7A3E"/>
    <w:rsid w:val="002E7F27"/>
    <w:rsid w:val="002F004F"/>
    <w:rsid w:val="002F1F42"/>
    <w:rsid w:val="002F28D4"/>
    <w:rsid w:val="002F368D"/>
    <w:rsid w:val="002F3F2A"/>
    <w:rsid w:val="002F3F86"/>
    <w:rsid w:val="002F4198"/>
    <w:rsid w:val="002F5162"/>
    <w:rsid w:val="002F5E15"/>
    <w:rsid w:val="002F6821"/>
    <w:rsid w:val="002F7691"/>
    <w:rsid w:val="00301A87"/>
    <w:rsid w:val="00301DB0"/>
    <w:rsid w:val="003028EA"/>
    <w:rsid w:val="0030383F"/>
    <w:rsid w:val="003040EE"/>
    <w:rsid w:val="003047D8"/>
    <w:rsid w:val="003050B2"/>
    <w:rsid w:val="00306CE2"/>
    <w:rsid w:val="00307885"/>
    <w:rsid w:val="0031024B"/>
    <w:rsid w:val="00310B95"/>
    <w:rsid w:val="00311D72"/>
    <w:rsid w:val="00312B9A"/>
    <w:rsid w:val="003132E3"/>
    <w:rsid w:val="003141E6"/>
    <w:rsid w:val="003164FB"/>
    <w:rsid w:val="00316601"/>
    <w:rsid w:val="0031670A"/>
    <w:rsid w:val="0032022A"/>
    <w:rsid w:val="00320809"/>
    <w:rsid w:val="003213A9"/>
    <w:rsid w:val="00324B67"/>
    <w:rsid w:val="0032590A"/>
    <w:rsid w:val="00325EDD"/>
    <w:rsid w:val="0032736F"/>
    <w:rsid w:val="0033264E"/>
    <w:rsid w:val="003329BA"/>
    <w:rsid w:val="00333AEC"/>
    <w:rsid w:val="00333ED5"/>
    <w:rsid w:val="00333F33"/>
    <w:rsid w:val="00334C8E"/>
    <w:rsid w:val="00334F60"/>
    <w:rsid w:val="00337572"/>
    <w:rsid w:val="00340518"/>
    <w:rsid w:val="00340A85"/>
    <w:rsid w:val="0034186F"/>
    <w:rsid w:val="00341A59"/>
    <w:rsid w:val="00341B40"/>
    <w:rsid w:val="00341C16"/>
    <w:rsid w:val="0034355A"/>
    <w:rsid w:val="003446F7"/>
    <w:rsid w:val="00344CC7"/>
    <w:rsid w:val="00350501"/>
    <w:rsid w:val="00350CF0"/>
    <w:rsid w:val="003512AD"/>
    <w:rsid w:val="0035224C"/>
    <w:rsid w:val="0035245E"/>
    <w:rsid w:val="0035255F"/>
    <w:rsid w:val="00352ACC"/>
    <w:rsid w:val="00352E0E"/>
    <w:rsid w:val="0035386A"/>
    <w:rsid w:val="00354590"/>
    <w:rsid w:val="00354CF0"/>
    <w:rsid w:val="0035558B"/>
    <w:rsid w:val="0035799A"/>
    <w:rsid w:val="00360E7F"/>
    <w:rsid w:val="003611B8"/>
    <w:rsid w:val="00361588"/>
    <w:rsid w:val="00364EA3"/>
    <w:rsid w:val="00366262"/>
    <w:rsid w:val="00366778"/>
    <w:rsid w:val="00367A46"/>
    <w:rsid w:val="0037028B"/>
    <w:rsid w:val="003704A9"/>
    <w:rsid w:val="00370A67"/>
    <w:rsid w:val="00371868"/>
    <w:rsid w:val="00372344"/>
    <w:rsid w:val="0037300F"/>
    <w:rsid w:val="00374416"/>
    <w:rsid w:val="00375AF5"/>
    <w:rsid w:val="003779C2"/>
    <w:rsid w:val="00380665"/>
    <w:rsid w:val="00380BAC"/>
    <w:rsid w:val="0038127A"/>
    <w:rsid w:val="00381400"/>
    <w:rsid w:val="003821F4"/>
    <w:rsid w:val="00382735"/>
    <w:rsid w:val="00382F43"/>
    <w:rsid w:val="00383939"/>
    <w:rsid w:val="00383B1E"/>
    <w:rsid w:val="00383C08"/>
    <w:rsid w:val="00384656"/>
    <w:rsid w:val="003859E8"/>
    <w:rsid w:val="00385AA4"/>
    <w:rsid w:val="00387C0E"/>
    <w:rsid w:val="00390D72"/>
    <w:rsid w:val="00390F77"/>
    <w:rsid w:val="0039313A"/>
    <w:rsid w:val="00393D85"/>
    <w:rsid w:val="003946E0"/>
    <w:rsid w:val="00394CD1"/>
    <w:rsid w:val="0039735E"/>
    <w:rsid w:val="003977F9"/>
    <w:rsid w:val="003A0DFC"/>
    <w:rsid w:val="003A0EB4"/>
    <w:rsid w:val="003A1AF8"/>
    <w:rsid w:val="003A294D"/>
    <w:rsid w:val="003A2A99"/>
    <w:rsid w:val="003A3776"/>
    <w:rsid w:val="003A3D87"/>
    <w:rsid w:val="003A45C2"/>
    <w:rsid w:val="003A5868"/>
    <w:rsid w:val="003A5C19"/>
    <w:rsid w:val="003A6DEE"/>
    <w:rsid w:val="003A7023"/>
    <w:rsid w:val="003B0E40"/>
    <w:rsid w:val="003B1133"/>
    <w:rsid w:val="003B153C"/>
    <w:rsid w:val="003B20FA"/>
    <w:rsid w:val="003B3F0B"/>
    <w:rsid w:val="003B4678"/>
    <w:rsid w:val="003B6306"/>
    <w:rsid w:val="003B6AAF"/>
    <w:rsid w:val="003B6CC5"/>
    <w:rsid w:val="003B7103"/>
    <w:rsid w:val="003C07E5"/>
    <w:rsid w:val="003C1335"/>
    <w:rsid w:val="003C24EC"/>
    <w:rsid w:val="003C2AA8"/>
    <w:rsid w:val="003C2F36"/>
    <w:rsid w:val="003C3E16"/>
    <w:rsid w:val="003C4263"/>
    <w:rsid w:val="003C49CF"/>
    <w:rsid w:val="003C4D50"/>
    <w:rsid w:val="003C6564"/>
    <w:rsid w:val="003C66B0"/>
    <w:rsid w:val="003C6AAA"/>
    <w:rsid w:val="003C7CDA"/>
    <w:rsid w:val="003D0E8F"/>
    <w:rsid w:val="003D25AF"/>
    <w:rsid w:val="003D2A10"/>
    <w:rsid w:val="003D40A8"/>
    <w:rsid w:val="003D4573"/>
    <w:rsid w:val="003D5B2C"/>
    <w:rsid w:val="003D69B3"/>
    <w:rsid w:val="003D7786"/>
    <w:rsid w:val="003D7D19"/>
    <w:rsid w:val="003E0052"/>
    <w:rsid w:val="003E09FD"/>
    <w:rsid w:val="003E27BA"/>
    <w:rsid w:val="003E2861"/>
    <w:rsid w:val="003E30DA"/>
    <w:rsid w:val="003E39A5"/>
    <w:rsid w:val="003E4A62"/>
    <w:rsid w:val="003E61DF"/>
    <w:rsid w:val="003E6759"/>
    <w:rsid w:val="003E74DE"/>
    <w:rsid w:val="003E7DFE"/>
    <w:rsid w:val="003F0309"/>
    <w:rsid w:val="003F0534"/>
    <w:rsid w:val="003F0925"/>
    <w:rsid w:val="003F1940"/>
    <w:rsid w:val="003F20A3"/>
    <w:rsid w:val="003F3463"/>
    <w:rsid w:val="003F3B1B"/>
    <w:rsid w:val="003F4CCF"/>
    <w:rsid w:val="003F534F"/>
    <w:rsid w:val="003F70A3"/>
    <w:rsid w:val="003F7F4C"/>
    <w:rsid w:val="0040033C"/>
    <w:rsid w:val="00401056"/>
    <w:rsid w:val="00401AA5"/>
    <w:rsid w:val="00401D64"/>
    <w:rsid w:val="00405EED"/>
    <w:rsid w:val="004063A9"/>
    <w:rsid w:val="00406837"/>
    <w:rsid w:val="004109B6"/>
    <w:rsid w:val="004110D8"/>
    <w:rsid w:val="00413F6B"/>
    <w:rsid w:val="00414593"/>
    <w:rsid w:val="00415F43"/>
    <w:rsid w:val="0041602E"/>
    <w:rsid w:val="00416762"/>
    <w:rsid w:val="00416DD7"/>
    <w:rsid w:val="00417231"/>
    <w:rsid w:val="00420160"/>
    <w:rsid w:val="0042066E"/>
    <w:rsid w:val="004209D2"/>
    <w:rsid w:val="00423010"/>
    <w:rsid w:val="00423147"/>
    <w:rsid w:val="004235A1"/>
    <w:rsid w:val="004235B7"/>
    <w:rsid w:val="0042366A"/>
    <w:rsid w:val="00423D0D"/>
    <w:rsid w:val="00424557"/>
    <w:rsid w:val="004251BD"/>
    <w:rsid w:val="00426034"/>
    <w:rsid w:val="00426D63"/>
    <w:rsid w:val="00427854"/>
    <w:rsid w:val="004278BD"/>
    <w:rsid w:val="004305F3"/>
    <w:rsid w:val="00430A5E"/>
    <w:rsid w:val="00430A93"/>
    <w:rsid w:val="00431059"/>
    <w:rsid w:val="0043178F"/>
    <w:rsid w:val="004328D7"/>
    <w:rsid w:val="00433402"/>
    <w:rsid w:val="004342C5"/>
    <w:rsid w:val="0043449C"/>
    <w:rsid w:val="00435F7E"/>
    <w:rsid w:val="004361AB"/>
    <w:rsid w:val="00436782"/>
    <w:rsid w:val="00436A68"/>
    <w:rsid w:val="00437729"/>
    <w:rsid w:val="00440B5A"/>
    <w:rsid w:val="004410E7"/>
    <w:rsid w:val="00441470"/>
    <w:rsid w:val="004424FA"/>
    <w:rsid w:val="00442C4C"/>
    <w:rsid w:val="00442E7C"/>
    <w:rsid w:val="00446346"/>
    <w:rsid w:val="00446DE1"/>
    <w:rsid w:val="00447652"/>
    <w:rsid w:val="00447893"/>
    <w:rsid w:val="00447A3C"/>
    <w:rsid w:val="00447AC5"/>
    <w:rsid w:val="00447E0C"/>
    <w:rsid w:val="00450D58"/>
    <w:rsid w:val="004526AA"/>
    <w:rsid w:val="00452E05"/>
    <w:rsid w:val="004530E1"/>
    <w:rsid w:val="0045546B"/>
    <w:rsid w:val="00455470"/>
    <w:rsid w:val="0046030B"/>
    <w:rsid w:val="004620D1"/>
    <w:rsid w:val="00462E5A"/>
    <w:rsid w:val="00463723"/>
    <w:rsid w:val="004639D9"/>
    <w:rsid w:val="00466544"/>
    <w:rsid w:val="0046670B"/>
    <w:rsid w:val="00466E50"/>
    <w:rsid w:val="00467DF9"/>
    <w:rsid w:val="00470B09"/>
    <w:rsid w:val="00471D33"/>
    <w:rsid w:val="004734E4"/>
    <w:rsid w:val="004737F7"/>
    <w:rsid w:val="00473819"/>
    <w:rsid w:val="00473DE7"/>
    <w:rsid w:val="00473FA7"/>
    <w:rsid w:val="00474DFB"/>
    <w:rsid w:val="004754DB"/>
    <w:rsid w:val="00475C30"/>
    <w:rsid w:val="004804CA"/>
    <w:rsid w:val="00480601"/>
    <w:rsid w:val="00482373"/>
    <w:rsid w:val="004833D9"/>
    <w:rsid w:val="0048415E"/>
    <w:rsid w:val="00484824"/>
    <w:rsid w:val="004852AC"/>
    <w:rsid w:val="0049017C"/>
    <w:rsid w:val="004912DA"/>
    <w:rsid w:val="004921A9"/>
    <w:rsid w:val="00492DB3"/>
    <w:rsid w:val="0049300D"/>
    <w:rsid w:val="004939D2"/>
    <w:rsid w:val="00493F4F"/>
    <w:rsid w:val="0049408C"/>
    <w:rsid w:val="00494936"/>
    <w:rsid w:val="00494ABA"/>
    <w:rsid w:val="00495ED9"/>
    <w:rsid w:val="00495F10"/>
    <w:rsid w:val="00496AED"/>
    <w:rsid w:val="00496DB5"/>
    <w:rsid w:val="004A1608"/>
    <w:rsid w:val="004A16CA"/>
    <w:rsid w:val="004A2C91"/>
    <w:rsid w:val="004A2D07"/>
    <w:rsid w:val="004A3548"/>
    <w:rsid w:val="004A5CD8"/>
    <w:rsid w:val="004B0408"/>
    <w:rsid w:val="004B0477"/>
    <w:rsid w:val="004B179B"/>
    <w:rsid w:val="004B263D"/>
    <w:rsid w:val="004B2AE8"/>
    <w:rsid w:val="004B2E83"/>
    <w:rsid w:val="004B4442"/>
    <w:rsid w:val="004B6C6F"/>
    <w:rsid w:val="004B713F"/>
    <w:rsid w:val="004C048E"/>
    <w:rsid w:val="004C1A0F"/>
    <w:rsid w:val="004C233C"/>
    <w:rsid w:val="004C2AEC"/>
    <w:rsid w:val="004C36B3"/>
    <w:rsid w:val="004C3DF2"/>
    <w:rsid w:val="004C556F"/>
    <w:rsid w:val="004C558F"/>
    <w:rsid w:val="004C59E3"/>
    <w:rsid w:val="004D1F41"/>
    <w:rsid w:val="004D4FFD"/>
    <w:rsid w:val="004D74AF"/>
    <w:rsid w:val="004D7660"/>
    <w:rsid w:val="004E0DD0"/>
    <w:rsid w:val="004E10F5"/>
    <w:rsid w:val="004E25D1"/>
    <w:rsid w:val="004E2FB9"/>
    <w:rsid w:val="004E321F"/>
    <w:rsid w:val="004E369A"/>
    <w:rsid w:val="004E3792"/>
    <w:rsid w:val="004E3E3C"/>
    <w:rsid w:val="004E3E94"/>
    <w:rsid w:val="004E42DF"/>
    <w:rsid w:val="004E43F3"/>
    <w:rsid w:val="004E49F5"/>
    <w:rsid w:val="004E53E7"/>
    <w:rsid w:val="004E5740"/>
    <w:rsid w:val="004E5EDB"/>
    <w:rsid w:val="004E631E"/>
    <w:rsid w:val="004E6F8A"/>
    <w:rsid w:val="004E71B0"/>
    <w:rsid w:val="004F3177"/>
    <w:rsid w:val="004F426C"/>
    <w:rsid w:val="004F5663"/>
    <w:rsid w:val="004F5B1A"/>
    <w:rsid w:val="00501DFB"/>
    <w:rsid w:val="005020E9"/>
    <w:rsid w:val="00502163"/>
    <w:rsid w:val="005030B5"/>
    <w:rsid w:val="005032C9"/>
    <w:rsid w:val="0050379D"/>
    <w:rsid w:val="005070A3"/>
    <w:rsid w:val="00510083"/>
    <w:rsid w:val="0051179B"/>
    <w:rsid w:val="00512E56"/>
    <w:rsid w:val="00516B96"/>
    <w:rsid w:val="00516C7D"/>
    <w:rsid w:val="005178A8"/>
    <w:rsid w:val="0052193B"/>
    <w:rsid w:val="005258BB"/>
    <w:rsid w:val="00525A7E"/>
    <w:rsid w:val="00526DA8"/>
    <w:rsid w:val="00530373"/>
    <w:rsid w:val="0053103A"/>
    <w:rsid w:val="005313D8"/>
    <w:rsid w:val="00532148"/>
    <w:rsid w:val="00535500"/>
    <w:rsid w:val="0053559B"/>
    <w:rsid w:val="00536590"/>
    <w:rsid w:val="00537288"/>
    <w:rsid w:val="00537E76"/>
    <w:rsid w:val="00540953"/>
    <w:rsid w:val="0054264A"/>
    <w:rsid w:val="0054338F"/>
    <w:rsid w:val="0054598D"/>
    <w:rsid w:val="00550724"/>
    <w:rsid w:val="005521E1"/>
    <w:rsid w:val="00552415"/>
    <w:rsid w:val="005548EC"/>
    <w:rsid w:val="005558B9"/>
    <w:rsid w:val="00556C2D"/>
    <w:rsid w:val="00557D44"/>
    <w:rsid w:val="00560627"/>
    <w:rsid w:val="0056244A"/>
    <w:rsid w:val="00563C82"/>
    <w:rsid w:val="00566204"/>
    <w:rsid w:val="0057048E"/>
    <w:rsid w:val="005706AA"/>
    <w:rsid w:val="005707EA"/>
    <w:rsid w:val="005713DE"/>
    <w:rsid w:val="005729C7"/>
    <w:rsid w:val="005754B4"/>
    <w:rsid w:val="005762E7"/>
    <w:rsid w:val="00576C11"/>
    <w:rsid w:val="0058003D"/>
    <w:rsid w:val="00580211"/>
    <w:rsid w:val="0058071C"/>
    <w:rsid w:val="00580FC6"/>
    <w:rsid w:val="00582359"/>
    <w:rsid w:val="00583660"/>
    <w:rsid w:val="005844A3"/>
    <w:rsid w:val="00584D9E"/>
    <w:rsid w:val="005854DD"/>
    <w:rsid w:val="0058585A"/>
    <w:rsid w:val="0058658E"/>
    <w:rsid w:val="005902D1"/>
    <w:rsid w:val="00590F75"/>
    <w:rsid w:val="00591482"/>
    <w:rsid w:val="005925C0"/>
    <w:rsid w:val="005927C4"/>
    <w:rsid w:val="00592EB3"/>
    <w:rsid w:val="00593CDE"/>
    <w:rsid w:val="00594CE5"/>
    <w:rsid w:val="00594D30"/>
    <w:rsid w:val="00594E3E"/>
    <w:rsid w:val="005959D2"/>
    <w:rsid w:val="00597F05"/>
    <w:rsid w:val="00597F1D"/>
    <w:rsid w:val="005A0915"/>
    <w:rsid w:val="005A0B97"/>
    <w:rsid w:val="005A133C"/>
    <w:rsid w:val="005A26E1"/>
    <w:rsid w:val="005A2B07"/>
    <w:rsid w:val="005A304C"/>
    <w:rsid w:val="005A3269"/>
    <w:rsid w:val="005A375B"/>
    <w:rsid w:val="005A4796"/>
    <w:rsid w:val="005A5880"/>
    <w:rsid w:val="005A6C66"/>
    <w:rsid w:val="005A7964"/>
    <w:rsid w:val="005A79A1"/>
    <w:rsid w:val="005B214C"/>
    <w:rsid w:val="005B3756"/>
    <w:rsid w:val="005B3C7F"/>
    <w:rsid w:val="005B659A"/>
    <w:rsid w:val="005B67C7"/>
    <w:rsid w:val="005C1D12"/>
    <w:rsid w:val="005C21FE"/>
    <w:rsid w:val="005C26F7"/>
    <w:rsid w:val="005C40D9"/>
    <w:rsid w:val="005C6BBC"/>
    <w:rsid w:val="005D0DB7"/>
    <w:rsid w:val="005D2D5F"/>
    <w:rsid w:val="005D36E7"/>
    <w:rsid w:val="005D3CC4"/>
    <w:rsid w:val="005D5612"/>
    <w:rsid w:val="005D5E87"/>
    <w:rsid w:val="005D643C"/>
    <w:rsid w:val="005D6F6B"/>
    <w:rsid w:val="005D7A42"/>
    <w:rsid w:val="005D7D83"/>
    <w:rsid w:val="005D7E57"/>
    <w:rsid w:val="005E0821"/>
    <w:rsid w:val="005E34B9"/>
    <w:rsid w:val="005E5159"/>
    <w:rsid w:val="005E5A2E"/>
    <w:rsid w:val="005F0181"/>
    <w:rsid w:val="005F02B7"/>
    <w:rsid w:val="005F14A6"/>
    <w:rsid w:val="005F2836"/>
    <w:rsid w:val="005F3930"/>
    <w:rsid w:val="005F4971"/>
    <w:rsid w:val="005F7149"/>
    <w:rsid w:val="005F75B9"/>
    <w:rsid w:val="005F7624"/>
    <w:rsid w:val="006014BF"/>
    <w:rsid w:val="00603BE0"/>
    <w:rsid w:val="0060621A"/>
    <w:rsid w:val="00607174"/>
    <w:rsid w:val="00610583"/>
    <w:rsid w:val="00610D67"/>
    <w:rsid w:val="00612D6C"/>
    <w:rsid w:val="00612FE0"/>
    <w:rsid w:val="00613D3F"/>
    <w:rsid w:val="006210B1"/>
    <w:rsid w:val="00621CCB"/>
    <w:rsid w:val="00621CD8"/>
    <w:rsid w:val="0062448E"/>
    <w:rsid w:val="006248A3"/>
    <w:rsid w:val="00625196"/>
    <w:rsid w:val="006269B3"/>
    <w:rsid w:val="00626A16"/>
    <w:rsid w:val="00627AFE"/>
    <w:rsid w:val="00632408"/>
    <w:rsid w:val="00634A76"/>
    <w:rsid w:val="00634C8C"/>
    <w:rsid w:val="00635A5E"/>
    <w:rsid w:val="006379BA"/>
    <w:rsid w:val="006379DA"/>
    <w:rsid w:val="006404A0"/>
    <w:rsid w:val="0064143E"/>
    <w:rsid w:val="00642F0D"/>
    <w:rsid w:val="00644680"/>
    <w:rsid w:val="00645033"/>
    <w:rsid w:val="00645112"/>
    <w:rsid w:val="006459F8"/>
    <w:rsid w:val="00646B09"/>
    <w:rsid w:val="0065261E"/>
    <w:rsid w:val="00653F25"/>
    <w:rsid w:val="00655650"/>
    <w:rsid w:val="00657AAC"/>
    <w:rsid w:val="006639EE"/>
    <w:rsid w:val="00664304"/>
    <w:rsid w:val="00665852"/>
    <w:rsid w:val="0066708A"/>
    <w:rsid w:val="006702BA"/>
    <w:rsid w:val="00670F3B"/>
    <w:rsid w:val="006716B9"/>
    <w:rsid w:val="00671D4C"/>
    <w:rsid w:val="00673B9D"/>
    <w:rsid w:val="00674035"/>
    <w:rsid w:val="00674F36"/>
    <w:rsid w:val="00675BAC"/>
    <w:rsid w:val="00675D70"/>
    <w:rsid w:val="0067709D"/>
    <w:rsid w:val="00677A70"/>
    <w:rsid w:val="006812C8"/>
    <w:rsid w:val="00681532"/>
    <w:rsid w:val="006823F4"/>
    <w:rsid w:val="00682608"/>
    <w:rsid w:val="00683DE1"/>
    <w:rsid w:val="00684E8D"/>
    <w:rsid w:val="006865D2"/>
    <w:rsid w:val="0069023F"/>
    <w:rsid w:val="0069037A"/>
    <w:rsid w:val="00690C4F"/>
    <w:rsid w:val="00692DC5"/>
    <w:rsid w:val="00692FD5"/>
    <w:rsid w:val="0069410E"/>
    <w:rsid w:val="0069508C"/>
    <w:rsid w:val="006953C7"/>
    <w:rsid w:val="00695A00"/>
    <w:rsid w:val="006A0096"/>
    <w:rsid w:val="006A08D5"/>
    <w:rsid w:val="006A0C57"/>
    <w:rsid w:val="006A2C6A"/>
    <w:rsid w:val="006A2D57"/>
    <w:rsid w:val="006A62A1"/>
    <w:rsid w:val="006A7B35"/>
    <w:rsid w:val="006B0DD9"/>
    <w:rsid w:val="006B0F72"/>
    <w:rsid w:val="006B174F"/>
    <w:rsid w:val="006B289F"/>
    <w:rsid w:val="006B30EB"/>
    <w:rsid w:val="006B3D2A"/>
    <w:rsid w:val="006B70D8"/>
    <w:rsid w:val="006B719E"/>
    <w:rsid w:val="006C2059"/>
    <w:rsid w:val="006C2DA2"/>
    <w:rsid w:val="006C31DD"/>
    <w:rsid w:val="006C511F"/>
    <w:rsid w:val="006D0709"/>
    <w:rsid w:val="006D12DB"/>
    <w:rsid w:val="006D1DD3"/>
    <w:rsid w:val="006D269A"/>
    <w:rsid w:val="006D38DF"/>
    <w:rsid w:val="006D4FAD"/>
    <w:rsid w:val="006D5E4A"/>
    <w:rsid w:val="006D63D4"/>
    <w:rsid w:val="006D7040"/>
    <w:rsid w:val="006D7350"/>
    <w:rsid w:val="006E1BEF"/>
    <w:rsid w:val="006E1C0D"/>
    <w:rsid w:val="006E2BF8"/>
    <w:rsid w:val="006E34CC"/>
    <w:rsid w:val="006E5D8A"/>
    <w:rsid w:val="006E70F5"/>
    <w:rsid w:val="006F0817"/>
    <w:rsid w:val="006F12D6"/>
    <w:rsid w:val="006F18A8"/>
    <w:rsid w:val="006F1DC2"/>
    <w:rsid w:val="006F4AEE"/>
    <w:rsid w:val="006F65C0"/>
    <w:rsid w:val="006F6767"/>
    <w:rsid w:val="006F7E76"/>
    <w:rsid w:val="007002EE"/>
    <w:rsid w:val="00700B6E"/>
    <w:rsid w:val="00702000"/>
    <w:rsid w:val="00702313"/>
    <w:rsid w:val="00702F14"/>
    <w:rsid w:val="00703165"/>
    <w:rsid w:val="007031B5"/>
    <w:rsid w:val="00703850"/>
    <w:rsid w:val="00705DFF"/>
    <w:rsid w:val="00706314"/>
    <w:rsid w:val="00707364"/>
    <w:rsid w:val="00707A55"/>
    <w:rsid w:val="00707CAD"/>
    <w:rsid w:val="00710266"/>
    <w:rsid w:val="0071035B"/>
    <w:rsid w:val="007106DE"/>
    <w:rsid w:val="00711012"/>
    <w:rsid w:val="00715854"/>
    <w:rsid w:val="00715B1C"/>
    <w:rsid w:val="007161DA"/>
    <w:rsid w:val="0071757C"/>
    <w:rsid w:val="00717AAB"/>
    <w:rsid w:val="00720370"/>
    <w:rsid w:val="0072440E"/>
    <w:rsid w:val="0072441F"/>
    <w:rsid w:val="00724704"/>
    <w:rsid w:val="00726B43"/>
    <w:rsid w:val="00730FAF"/>
    <w:rsid w:val="00731523"/>
    <w:rsid w:val="00731639"/>
    <w:rsid w:val="0073198A"/>
    <w:rsid w:val="00733C00"/>
    <w:rsid w:val="007343FE"/>
    <w:rsid w:val="00734857"/>
    <w:rsid w:val="007348E4"/>
    <w:rsid w:val="00734DAE"/>
    <w:rsid w:val="00735FCA"/>
    <w:rsid w:val="0073615D"/>
    <w:rsid w:val="0073731E"/>
    <w:rsid w:val="00737564"/>
    <w:rsid w:val="00737943"/>
    <w:rsid w:val="007404C6"/>
    <w:rsid w:val="00741444"/>
    <w:rsid w:val="00742F32"/>
    <w:rsid w:val="0074523E"/>
    <w:rsid w:val="00745908"/>
    <w:rsid w:val="0074739E"/>
    <w:rsid w:val="00747E0E"/>
    <w:rsid w:val="0075018F"/>
    <w:rsid w:val="0075154D"/>
    <w:rsid w:val="00752A3C"/>
    <w:rsid w:val="00752C08"/>
    <w:rsid w:val="00752E0F"/>
    <w:rsid w:val="00753058"/>
    <w:rsid w:val="00753F97"/>
    <w:rsid w:val="00754BB9"/>
    <w:rsid w:val="007555F4"/>
    <w:rsid w:val="0075708A"/>
    <w:rsid w:val="00757182"/>
    <w:rsid w:val="00760A85"/>
    <w:rsid w:val="00761187"/>
    <w:rsid w:val="007614BB"/>
    <w:rsid w:val="007619C9"/>
    <w:rsid w:val="00762503"/>
    <w:rsid w:val="00762C9F"/>
    <w:rsid w:val="007644E2"/>
    <w:rsid w:val="00766DCE"/>
    <w:rsid w:val="0076700C"/>
    <w:rsid w:val="00770B65"/>
    <w:rsid w:val="00771876"/>
    <w:rsid w:val="00772240"/>
    <w:rsid w:val="00772701"/>
    <w:rsid w:val="00777C31"/>
    <w:rsid w:val="00777D4A"/>
    <w:rsid w:val="00781D40"/>
    <w:rsid w:val="007839CF"/>
    <w:rsid w:val="00785319"/>
    <w:rsid w:val="00785E75"/>
    <w:rsid w:val="007873BB"/>
    <w:rsid w:val="00787598"/>
    <w:rsid w:val="007903AC"/>
    <w:rsid w:val="00790A42"/>
    <w:rsid w:val="007914D9"/>
    <w:rsid w:val="00792398"/>
    <w:rsid w:val="00793282"/>
    <w:rsid w:val="0079548D"/>
    <w:rsid w:val="0079606A"/>
    <w:rsid w:val="007961A5"/>
    <w:rsid w:val="007970D8"/>
    <w:rsid w:val="0079742D"/>
    <w:rsid w:val="00797C88"/>
    <w:rsid w:val="007A100D"/>
    <w:rsid w:val="007A16AC"/>
    <w:rsid w:val="007A259C"/>
    <w:rsid w:val="007A2C71"/>
    <w:rsid w:val="007A2DBF"/>
    <w:rsid w:val="007A32DC"/>
    <w:rsid w:val="007A37BB"/>
    <w:rsid w:val="007A3BB4"/>
    <w:rsid w:val="007A489C"/>
    <w:rsid w:val="007A52CD"/>
    <w:rsid w:val="007A5C99"/>
    <w:rsid w:val="007A65CE"/>
    <w:rsid w:val="007B0771"/>
    <w:rsid w:val="007B106F"/>
    <w:rsid w:val="007B12B3"/>
    <w:rsid w:val="007B1769"/>
    <w:rsid w:val="007B2692"/>
    <w:rsid w:val="007B4555"/>
    <w:rsid w:val="007B4BE5"/>
    <w:rsid w:val="007B4E59"/>
    <w:rsid w:val="007B58C5"/>
    <w:rsid w:val="007B78A0"/>
    <w:rsid w:val="007C0EB4"/>
    <w:rsid w:val="007C2961"/>
    <w:rsid w:val="007C368A"/>
    <w:rsid w:val="007C57C2"/>
    <w:rsid w:val="007C5A27"/>
    <w:rsid w:val="007C5E64"/>
    <w:rsid w:val="007C778C"/>
    <w:rsid w:val="007D2B81"/>
    <w:rsid w:val="007D2E8D"/>
    <w:rsid w:val="007D3C91"/>
    <w:rsid w:val="007D3E14"/>
    <w:rsid w:val="007D4C53"/>
    <w:rsid w:val="007D6B61"/>
    <w:rsid w:val="007E036D"/>
    <w:rsid w:val="007E277D"/>
    <w:rsid w:val="007E50D0"/>
    <w:rsid w:val="007E563D"/>
    <w:rsid w:val="007E5801"/>
    <w:rsid w:val="007E5CF0"/>
    <w:rsid w:val="007F218B"/>
    <w:rsid w:val="007F3A0B"/>
    <w:rsid w:val="007F3F08"/>
    <w:rsid w:val="007F4A2F"/>
    <w:rsid w:val="007F547F"/>
    <w:rsid w:val="007F5E3E"/>
    <w:rsid w:val="00801406"/>
    <w:rsid w:val="00802B8E"/>
    <w:rsid w:val="008034D4"/>
    <w:rsid w:val="00803549"/>
    <w:rsid w:val="00805C02"/>
    <w:rsid w:val="00805ECF"/>
    <w:rsid w:val="00806738"/>
    <w:rsid w:val="008106AC"/>
    <w:rsid w:val="00810BF4"/>
    <w:rsid w:val="00811DD6"/>
    <w:rsid w:val="00812323"/>
    <w:rsid w:val="00812C52"/>
    <w:rsid w:val="00813531"/>
    <w:rsid w:val="0081389F"/>
    <w:rsid w:val="00813D85"/>
    <w:rsid w:val="0081415C"/>
    <w:rsid w:val="00815456"/>
    <w:rsid w:val="008163A2"/>
    <w:rsid w:val="00817EAE"/>
    <w:rsid w:val="0082052A"/>
    <w:rsid w:val="00820A45"/>
    <w:rsid w:val="00822BCD"/>
    <w:rsid w:val="00824876"/>
    <w:rsid w:val="008252E0"/>
    <w:rsid w:val="008257D5"/>
    <w:rsid w:val="00825B15"/>
    <w:rsid w:val="00825B49"/>
    <w:rsid w:val="008266B3"/>
    <w:rsid w:val="00826774"/>
    <w:rsid w:val="00831781"/>
    <w:rsid w:val="00835C31"/>
    <w:rsid w:val="008368A5"/>
    <w:rsid w:val="0084026C"/>
    <w:rsid w:val="008402A7"/>
    <w:rsid w:val="00840C9C"/>
    <w:rsid w:val="008422A1"/>
    <w:rsid w:val="0084327D"/>
    <w:rsid w:val="00843BC7"/>
    <w:rsid w:val="00845BCF"/>
    <w:rsid w:val="00851744"/>
    <w:rsid w:val="00852CCF"/>
    <w:rsid w:val="00852E4A"/>
    <w:rsid w:val="00854011"/>
    <w:rsid w:val="00854402"/>
    <w:rsid w:val="00860CF3"/>
    <w:rsid w:val="008616E4"/>
    <w:rsid w:val="00864B8B"/>
    <w:rsid w:val="0087128B"/>
    <w:rsid w:val="00871C47"/>
    <w:rsid w:val="008724B7"/>
    <w:rsid w:val="008740C2"/>
    <w:rsid w:val="00874C20"/>
    <w:rsid w:val="00875549"/>
    <w:rsid w:val="008759F7"/>
    <w:rsid w:val="00877DC3"/>
    <w:rsid w:val="00880D72"/>
    <w:rsid w:val="00882DE2"/>
    <w:rsid w:val="0088364C"/>
    <w:rsid w:val="0088391E"/>
    <w:rsid w:val="00884A65"/>
    <w:rsid w:val="00884D10"/>
    <w:rsid w:val="008867CE"/>
    <w:rsid w:val="00886F1D"/>
    <w:rsid w:val="00887281"/>
    <w:rsid w:val="00891017"/>
    <w:rsid w:val="00891B88"/>
    <w:rsid w:val="008932A3"/>
    <w:rsid w:val="008952DA"/>
    <w:rsid w:val="00895ECA"/>
    <w:rsid w:val="008969BD"/>
    <w:rsid w:val="0089701C"/>
    <w:rsid w:val="008976AC"/>
    <w:rsid w:val="008A1C61"/>
    <w:rsid w:val="008A30B3"/>
    <w:rsid w:val="008A332D"/>
    <w:rsid w:val="008A4025"/>
    <w:rsid w:val="008A4153"/>
    <w:rsid w:val="008A59CB"/>
    <w:rsid w:val="008A6325"/>
    <w:rsid w:val="008A7520"/>
    <w:rsid w:val="008B0CC6"/>
    <w:rsid w:val="008B0E78"/>
    <w:rsid w:val="008B2611"/>
    <w:rsid w:val="008B39D0"/>
    <w:rsid w:val="008B4463"/>
    <w:rsid w:val="008B481E"/>
    <w:rsid w:val="008B5298"/>
    <w:rsid w:val="008B63F8"/>
    <w:rsid w:val="008B6F95"/>
    <w:rsid w:val="008B715D"/>
    <w:rsid w:val="008C0542"/>
    <w:rsid w:val="008C0761"/>
    <w:rsid w:val="008C0964"/>
    <w:rsid w:val="008C0FD4"/>
    <w:rsid w:val="008C1A0F"/>
    <w:rsid w:val="008C7541"/>
    <w:rsid w:val="008D1029"/>
    <w:rsid w:val="008D1354"/>
    <w:rsid w:val="008D1B9C"/>
    <w:rsid w:val="008D25ED"/>
    <w:rsid w:val="008D3DFB"/>
    <w:rsid w:val="008D450F"/>
    <w:rsid w:val="008D4A90"/>
    <w:rsid w:val="008D5440"/>
    <w:rsid w:val="008D70C6"/>
    <w:rsid w:val="008D7BCB"/>
    <w:rsid w:val="008E1503"/>
    <w:rsid w:val="008E2E07"/>
    <w:rsid w:val="008E3C22"/>
    <w:rsid w:val="008E4E82"/>
    <w:rsid w:val="008E5D5B"/>
    <w:rsid w:val="008E7269"/>
    <w:rsid w:val="008F1641"/>
    <w:rsid w:val="008F200B"/>
    <w:rsid w:val="008F2842"/>
    <w:rsid w:val="008F287E"/>
    <w:rsid w:val="008F52A3"/>
    <w:rsid w:val="008F6196"/>
    <w:rsid w:val="008F6C5A"/>
    <w:rsid w:val="008F7CE3"/>
    <w:rsid w:val="0090000C"/>
    <w:rsid w:val="00902877"/>
    <w:rsid w:val="00902FE9"/>
    <w:rsid w:val="00906FF7"/>
    <w:rsid w:val="0091139F"/>
    <w:rsid w:val="009135E4"/>
    <w:rsid w:val="00915140"/>
    <w:rsid w:val="00915C3C"/>
    <w:rsid w:val="0091621B"/>
    <w:rsid w:val="00916ED1"/>
    <w:rsid w:val="00917644"/>
    <w:rsid w:val="00920E24"/>
    <w:rsid w:val="00923D88"/>
    <w:rsid w:val="00923DC0"/>
    <w:rsid w:val="009250EC"/>
    <w:rsid w:val="009256D1"/>
    <w:rsid w:val="00925DA0"/>
    <w:rsid w:val="00926D18"/>
    <w:rsid w:val="00932F5E"/>
    <w:rsid w:val="00935FBB"/>
    <w:rsid w:val="00942032"/>
    <w:rsid w:val="00942589"/>
    <w:rsid w:val="0094457F"/>
    <w:rsid w:val="00944C85"/>
    <w:rsid w:val="00946806"/>
    <w:rsid w:val="00946D15"/>
    <w:rsid w:val="00947043"/>
    <w:rsid w:val="00947E65"/>
    <w:rsid w:val="0095113D"/>
    <w:rsid w:val="00951273"/>
    <w:rsid w:val="00951E2C"/>
    <w:rsid w:val="009521B9"/>
    <w:rsid w:val="0095705C"/>
    <w:rsid w:val="00957593"/>
    <w:rsid w:val="00960459"/>
    <w:rsid w:val="00960CEC"/>
    <w:rsid w:val="00961DD3"/>
    <w:rsid w:val="00963029"/>
    <w:rsid w:val="009632CD"/>
    <w:rsid w:val="00966623"/>
    <w:rsid w:val="0097084E"/>
    <w:rsid w:val="00970B56"/>
    <w:rsid w:val="00970D58"/>
    <w:rsid w:val="00971E51"/>
    <w:rsid w:val="00974BEF"/>
    <w:rsid w:val="00975453"/>
    <w:rsid w:val="00981D54"/>
    <w:rsid w:val="0098224E"/>
    <w:rsid w:val="00982585"/>
    <w:rsid w:val="00983E7D"/>
    <w:rsid w:val="00985706"/>
    <w:rsid w:val="009857F4"/>
    <w:rsid w:val="0098603B"/>
    <w:rsid w:val="009901B7"/>
    <w:rsid w:val="00990292"/>
    <w:rsid w:val="00991DA9"/>
    <w:rsid w:val="009927B2"/>
    <w:rsid w:val="009929A8"/>
    <w:rsid w:val="00992AC7"/>
    <w:rsid w:val="00992C19"/>
    <w:rsid w:val="00996283"/>
    <w:rsid w:val="00997866"/>
    <w:rsid w:val="009978F6"/>
    <w:rsid w:val="009A0BF1"/>
    <w:rsid w:val="009A0EE6"/>
    <w:rsid w:val="009A1989"/>
    <w:rsid w:val="009A2471"/>
    <w:rsid w:val="009A323F"/>
    <w:rsid w:val="009A5307"/>
    <w:rsid w:val="009A68D5"/>
    <w:rsid w:val="009A721C"/>
    <w:rsid w:val="009B0E5D"/>
    <w:rsid w:val="009B2FF3"/>
    <w:rsid w:val="009B3370"/>
    <w:rsid w:val="009B5189"/>
    <w:rsid w:val="009B522B"/>
    <w:rsid w:val="009C08B2"/>
    <w:rsid w:val="009C1C6A"/>
    <w:rsid w:val="009C2C91"/>
    <w:rsid w:val="009C4682"/>
    <w:rsid w:val="009C47F3"/>
    <w:rsid w:val="009C4D08"/>
    <w:rsid w:val="009C6308"/>
    <w:rsid w:val="009C7066"/>
    <w:rsid w:val="009C72BF"/>
    <w:rsid w:val="009C733A"/>
    <w:rsid w:val="009C75B3"/>
    <w:rsid w:val="009D1B4C"/>
    <w:rsid w:val="009D1BC1"/>
    <w:rsid w:val="009D3E64"/>
    <w:rsid w:val="009D4424"/>
    <w:rsid w:val="009D5CB0"/>
    <w:rsid w:val="009D6DB0"/>
    <w:rsid w:val="009E02F1"/>
    <w:rsid w:val="009E0E1C"/>
    <w:rsid w:val="009E1219"/>
    <w:rsid w:val="009E18CB"/>
    <w:rsid w:val="009E23D9"/>
    <w:rsid w:val="009E25AF"/>
    <w:rsid w:val="009E2BFD"/>
    <w:rsid w:val="009E6CA5"/>
    <w:rsid w:val="009F10A9"/>
    <w:rsid w:val="009F1F4C"/>
    <w:rsid w:val="009F2861"/>
    <w:rsid w:val="009F2D72"/>
    <w:rsid w:val="009F32E9"/>
    <w:rsid w:val="009F3798"/>
    <w:rsid w:val="009F3C7B"/>
    <w:rsid w:val="009F49C9"/>
    <w:rsid w:val="009F4DCB"/>
    <w:rsid w:val="009F5143"/>
    <w:rsid w:val="009F5953"/>
    <w:rsid w:val="009F6E51"/>
    <w:rsid w:val="009F722B"/>
    <w:rsid w:val="009F73FC"/>
    <w:rsid w:val="009F777C"/>
    <w:rsid w:val="00A002CE"/>
    <w:rsid w:val="00A004C9"/>
    <w:rsid w:val="00A006BA"/>
    <w:rsid w:val="00A00A4D"/>
    <w:rsid w:val="00A01D45"/>
    <w:rsid w:val="00A0349A"/>
    <w:rsid w:val="00A042E3"/>
    <w:rsid w:val="00A046CE"/>
    <w:rsid w:val="00A04D52"/>
    <w:rsid w:val="00A04DD7"/>
    <w:rsid w:val="00A051C8"/>
    <w:rsid w:val="00A05E80"/>
    <w:rsid w:val="00A06A9B"/>
    <w:rsid w:val="00A07A16"/>
    <w:rsid w:val="00A10F75"/>
    <w:rsid w:val="00A1154E"/>
    <w:rsid w:val="00A127DF"/>
    <w:rsid w:val="00A133A8"/>
    <w:rsid w:val="00A13C2A"/>
    <w:rsid w:val="00A14E43"/>
    <w:rsid w:val="00A15C99"/>
    <w:rsid w:val="00A161C8"/>
    <w:rsid w:val="00A16DEE"/>
    <w:rsid w:val="00A17914"/>
    <w:rsid w:val="00A17F1A"/>
    <w:rsid w:val="00A2063C"/>
    <w:rsid w:val="00A22001"/>
    <w:rsid w:val="00A22790"/>
    <w:rsid w:val="00A23E05"/>
    <w:rsid w:val="00A2432A"/>
    <w:rsid w:val="00A2447C"/>
    <w:rsid w:val="00A24910"/>
    <w:rsid w:val="00A26513"/>
    <w:rsid w:val="00A266E4"/>
    <w:rsid w:val="00A26D5C"/>
    <w:rsid w:val="00A27872"/>
    <w:rsid w:val="00A3075D"/>
    <w:rsid w:val="00A31CC9"/>
    <w:rsid w:val="00A321F0"/>
    <w:rsid w:val="00A333CB"/>
    <w:rsid w:val="00A3377B"/>
    <w:rsid w:val="00A34148"/>
    <w:rsid w:val="00A3702F"/>
    <w:rsid w:val="00A376F7"/>
    <w:rsid w:val="00A40F67"/>
    <w:rsid w:val="00A4141E"/>
    <w:rsid w:val="00A41DAA"/>
    <w:rsid w:val="00A420C4"/>
    <w:rsid w:val="00A42457"/>
    <w:rsid w:val="00A4272E"/>
    <w:rsid w:val="00A43BFB"/>
    <w:rsid w:val="00A44ACB"/>
    <w:rsid w:val="00A45AAB"/>
    <w:rsid w:val="00A45B15"/>
    <w:rsid w:val="00A45EBF"/>
    <w:rsid w:val="00A47908"/>
    <w:rsid w:val="00A47B93"/>
    <w:rsid w:val="00A50519"/>
    <w:rsid w:val="00A51A85"/>
    <w:rsid w:val="00A53DBA"/>
    <w:rsid w:val="00A5565B"/>
    <w:rsid w:val="00A56382"/>
    <w:rsid w:val="00A57013"/>
    <w:rsid w:val="00A60834"/>
    <w:rsid w:val="00A60F8B"/>
    <w:rsid w:val="00A620A5"/>
    <w:rsid w:val="00A6287C"/>
    <w:rsid w:val="00A64416"/>
    <w:rsid w:val="00A66347"/>
    <w:rsid w:val="00A67B26"/>
    <w:rsid w:val="00A716B7"/>
    <w:rsid w:val="00A71927"/>
    <w:rsid w:val="00A71ED2"/>
    <w:rsid w:val="00A71FDF"/>
    <w:rsid w:val="00A72728"/>
    <w:rsid w:val="00A72EAE"/>
    <w:rsid w:val="00A731E7"/>
    <w:rsid w:val="00A734E2"/>
    <w:rsid w:val="00A739BA"/>
    <w:rsid w:val="00A743F2"/>
    <w:rsid w:val="00A74EB4"/>
    <w:rsid w:val="00A75291"/>
    <w:rsid w:val="00A75977"/>
    <w:rsid w:val="00A75EF9"/>
    <w:rsid w:val="00A76314"/>
    <w:rsid w:val="00A80488"/>
    <w:rsid w:val="00A81A8C"/>
    <w:rsid w:val="00A828E2"/>
    <w:rsid w:val="00A83C18"/>
    <w:rsid w:val="00A852E5"/>
    <w:rsid w:val="00A859F7"/>
    <w:rsid w:val="00A85D6D"/>
    <w:rsid w:val="00A85E10"/>
    <w:rsid w:val="00A86923"/>
    <w:rsid w:val="00A876F8"/>
    <w:rsid w:val="00A90BBF"/>
    <w:rsid w:val="00A91367"/>
    <w:rsid w:val="00A917F0"/>
    <w:rsid w:val="00A930EE"/>
    <w:rsid w:val="00A9334C"/>
    <w:rsid w:val="00A9358C"/>
    <w:rsid w:val="00A938FA"/>
    <w:rsid w:val="00A946E1"/>
    <w:rsid w:val="00A95E0B"/>
    <w:rsid w:val="00AA1417"/>
    <w:rsid w:val="00AA193D"/>
    <w:rsid w:val="00AA267A"/>
    <w:rsid w:val="00AA30A9"/>
    <w:rsid w:val="00AA3A0C"/>
    <w:rsid w:val="00AA3CFD"/>
    <w:rsid w:val="00AA419E"/>
    <w:rsid w:val="00AA48CD"/>
    <w:rsid w:val="00AA50FD"/>
    <w:rsid w:val="00AA520D"/>
    <w:rsid w:val="00AA5D92"/>
    <w:rsid w:val="00AA6D0F"/>
    <w:rsid w:val="00AA72EC"/>
    <w:rsid w:val="00AB01E1"/>
    <w:rsid w:val="00AB041A"/>
    <w:rsid w:val="00AB0579"/>
    <w:rsid w:val="00AB11BC"/>
    <w:rsid w:val="00AB18E9"/>
    <w:rsid w:val="00AB34BC"/>
    <w:rsid w:val="00AB3C10"/>
    <w:rsid w:val="00AB5C6B"/>
    <w:rsid w:val="00AB5E22"/>
    <w:rsid w:val="00AB753C"/>
    <w:rsid w:val="00AB7972"/>
    <w:rsid w:val="00AC22ED"/>
    <w:rsid w:val="00AC338C"/>
    <w:rsid w:val="00AC36B2"/>
    <w:rsid w:val="00AC3951"/>
    <w:rsid w:val="00AC491C"/>
    <w:rsid w:val="00AC49D9"/>
    <w:rsid w:val="00AC5F92"/>
    <w:rsid w:val="00AC6B4C"/>
    <w:rsid w:val="00AC6B5B"/>
    <w:rsid w:val="00AC73A9"/>
    <w:rsid w:val="00AD0019"/>
    <w:rsid w:val="00AD0A3E"/>
    <w:rsid w:val="00AD1327"/>
    <w:rsid w:val="00AD6763"/>
    <w:rsid w:val="00AD702D"/>
    <w:rsid w:val="00AE09CB"/>
    <w:rsid w:val="00AE1324"/>
    <w:rsid w:val="00AE2034"/>
    <w:rsid w:val="00AE353A"/>
    <w:rsid w:val="00AE5743"/>
    <w:rsid w:val="00AE77C2"/>
    <w:rsid w:val="00AF1DD5"/>
    <w:rsid w:val="00AF4998"/>
    <w:rsid w:val="00AF5B00"/>
    <w:rsid w:val="00AF5FA5"/>
    <w:rsid w:val="00B01F4C"/>
    <w:rsid w:val="00B025BF"/>
    <w:rsid w:val="00B025E1"/>
    <w:rsid w:val="00B053F5"/>
    <w:rsid w:val="00B063FC"/>
    <w:rsid w:val="00B070FE"/>
    <w:rsid w:val="00B07DDE"/>
    <w:rsid w:val="00B10FCD"/>
    <w:rsid w:val="00B11C1D"/>
    <w:rsid w:val="00B11D1A"/>
    <w:rsid w:val="00B126AF"/>
    <w:rsid w:val="00B1435C"/>
    <w:rsid w:val="00B14A1A"/>
    <w:rsid w:val="00B15E10"/>
    <w:rsid w:val="00B17DAC"/>
    <w:rsid w:val="00B203B4"/>
    <w:rsid w:val="00B21B2D"/>
    <w:rsid w:val="00B21BEB"/>
    <w:rsid w:val="00B2291D"/>
    <w:rsid w:val="00B25ACD"/>
    <w:rsid w:val="00B307A3"/>
    <w:rsid w:val="00B309BB"/>
    <w:rsid w:val="00B31449"/>
    <w:rsid w:val="00B32C12"/>
    <w:rsid w:val="00B33583"/>
    <w:rsid w:val="00B33F06"/>
    <w:rsid w:val="00B350EF"/>
    <w:rsid w:val="00B35902"/>
    <w:rsid w:val="00B37675"/>
    <w:rsid w:val="00B37C59"/>
    <w:rsid w:val="00B40DCE"/>
    <w:rsid w:val="00B41BB7"/>
    <w:rsid w:val="00B4274E"/>
    <w:rsid w:val="00B43B25"/>
    <w:rsid w:val="00B455DF"/>
    <w:rsid w:val="00B53166"/>
    <w:rsid w:val="00B5384E"/>
    <w:rsid w:val="00B53911"/>
    <w:rsid w:val="00B545C4"/>
    <w:rsid w:val="00B54769"/>
    <w:rsid w:val="00B56D80"/>
    <w:rsid w:val="00B57C23"/>
    <w:rsid w:val="00B57C8D"/>
    <w:rsid w:val="00B57D9D"/>
    <w:rsid w:val="00B6170C"/>
    <w:rsid w:val="00B61BA2"/>
    <w:rsid w:val="00B647C4"/>
    <w:rsid w:val="00B6517D"/>
    <w:rsid w:val="00B6739E"/>
    <w:rsid w:val="00B67D96"/>
    <w:rsid w:val="00B70CA9"/>
    <w:rsid w:val="00B70FB2"/>
    <w:rsid w:val="00B73539"/>
    <w:rsid w:val="00B7416F"/>
    <w:rsid w:val="00B74E3E"/>
    <w:rsid w:val="00B7671A"/>
    <w:rsid w:val="00B771BE"/>
    <w:rsid w:val="00B77728"/>
    <w:rsid w:val="00B77AE6"/>
    <w:rsid w:val="00B8056E"/>
    <w:rsid w:val="00B806E5"/>
    <w:rsid w:val="00B818BE"/>
    <w:rsid w:val="00B83D3B"/>
    <w:rsid w:val="00B849B6"/>
    <w:rsid w:val="00B85394"/>
    <w:rsid w:val="00B86ABB"/>
    <w:rsid w:val="00B86DFC"/>
    <w:rsid w:val="00B90F44"/>
    <w:rsid w:val="00B94DDF"/>
    <w:rsid w:val="00B96AD7"/>
    <w:rsid w:val="00B96C85"/>
    <w:rsid w:val="00BA1453"/>
    <w:rsid w:val="00BA2505"/>
    <w:rsid w:val="00BA52B9"/>
    <w:rsid w:val="00BA7844"/>
    <w:rsid w:val="00BA796F"/>
    <w:rsid w:val="00BB20AC"/>
    <w:rsid w:val="00BB238E"/>
    <w:rsid w:val="00BB30E9"/>
    <w:rsid w:val="00BB37A4"/>
    <w:rsid w:val="00BB384C"/>
    <w:rsid w:val="00BB491F"/>
    <w:rsid w:val="00BB4B97"/>
    <w:rsid w:val="00BB5B19"/>
    <w:rsid w:val="00BB5EB6"/>
    <w:rsid w:val="00BB6CAB"/>
    <w:rsid w:val="00BC017E"/>
    <w:rsid w:val="00BC4087"/>
    <w:rsid w:val="00BC4401"/>
    <w:rsid w:val="00BC4C62"/>
    <w:rsid w:val="00BC58D1"/>
    <w:rsid w:val="00BC62A0"/>
    <w:rsid w:val="00BC6DDF"/>
    <w:rsid w:val="00BD1C56"/>
    <w:rsid w:val="00BD3009"/>
    <w:rsid w:val="00BD31BC"/>
    <w:rsid w:val="00BD53B2"/>
    <w:rsid w:val="00BD5679"/>
    <w:rsid w:val="00BD5B70"/>
    <w:rsid w:val="00BD677F"/>
    <w:rsid w:val="00BE3400"/>
    <w:rsid w:val="00BE3E55"/>
    <w:rsid w:val="00BE51B3"/>
    <w:rsid w:val="00BE6778"/>
    <w:rsid w:val="00BE7A42"/>
    <w:rsid w:val="00BF309D"/>
    <w:rsid w:val="00BF39CB"/>
    <w:rsid w:val="00BF43DD"/>
    <w:rsid w:val="00BF4CED"/>
    <w:rsid w:val="00BF62B5"/>
    <w:rsid w:val="00BF65D5"/>
    <w:rsid w:val="00C00BF1"/>
    <w:rsid w:val="00C01051"/>
    <w:rsid w:val="00C0295B"/>
    <w:rsid w:val="00C02AB6"/>
    <w:rsid w:val="00C02F5D"/>
    <w:rsid w:val="00C03526"/>
    <w:rsid w:val="00C04891"/>
    <w:rsid w:val="00C04C18"/>
    <w:rsid w:val="00C04D41"/>
    <w:rsid w:val="00C052B9"/>
    <w:rsid w:val="00C067B7"/>
    <w:rsid w:val="00C067F8"/>
    <w:rsid w:val="00C07EE9"/>
    <w:rsid w:val="00C108EF"/>
    <w:rsid w:val="00C12340"/>
    <w:rsid w:val="00C12F6C"/>
    <w:rsid w:val="00C159E8"/>
    <w:rsid w:val="00C1679A"/>
    <w:rsid w:val="00C16D00"/>
    <w:rsid w:val="00C205B5"/>
    <w:rsid w:val="00C20E3B"/>
    <w:rsid w:val="00C21464"/>
    <w:rsid w:val="00C22721"/>
    <w:rsid w:val="00C22AA9"/>
    <w:rsid w:val="00C23401"/>
    <w:rsid w:val="00C23E0D"/>
    <w:rsid w:val="00C24F69"/>
    <w:rsid w:val="00C2602F"/>
    <w:rsid w:val="00C27053"/>
    <w:rsid w:val="00C2753A"/>
    <w:rsid w:val="00C27B28"/>
    <w:rsid w:val="00C27C5A"/>
    <w:rsid w:val="00C30708"/>
    <w:rsid w:val="00C3120A"/>
    <w:rsid w:val="00C3217B"/>
    <w:rsid w:val="00C32B1A"/>
    <w:rsid w:val="00C33C85"/>
    <w:rsid w:val="00C3514B"/>
    <w:rsid w:val="00C36B30"/>
    <w:rsid w:val="00C36BA6"/>
    <w:rsid w:val="00C40774"/>
    <w:rsid w:val="00C418E7"/>
    <w:rsid w:val="00C419A5"/>
    <w:rsid w:val="00C41F2C"/>
    <w:rsid w:val="00C443F0"/>
    <w:rsid w:val="00C4451D"/>
    <w:rsid w:val="00C44EF1"/>
    <w:rsid w:val="00C45D65"/>
    <w:rsid w:val="00C45DCA"/>
    <w:rsid w:val="00C47CAD"/>
    <w:rsid w:val="00C51461"/>
    <w:rsid w:val="00C518F8"/>
    <w:rsid w:val="00C52744"/>
    <w:rsid w:val="00C53CA3"/>
    <w:rsid w:val="00C53D1F"/>
    <w:rsid w:val="00C56162"/>
    <w:rsid w:val="00C57FD3"/>
    <w:rsid w:val="00C60131"/>
    <w:rsid w:val="00C611C2"/>
    <w:rsid w:val="00C61D81"/>
    <w:rsid w:val="00C62315"/>
    <w:rsid w:val="00C642FC"/>
    <w:rsid w:val="00C64860"/>
    <w:rsid w:val="00C6598C"/>
    <w:rsid w:val="00C65ADB"/>
    <w:rsid w:val="00C66704"/>
    <w:rsid w:val="00C674D2"/>
    <w:rsid w:val="00C70BC0"/>
    <w:rsid w:val="00C72852"/>
    <w:rsid w:val="00C738EF"/>
    <w:rsid w:val="00C73C61"/>
    <w:rsid w:val="00C73CC3"/>
    <w:rsid w:val="00C7495E"/>
    <w:rsid w:val="00C75365"/>
    <w:rsid w:val="00C75464"/>
    <w:rsid w:val="00C759A8"/>
    <w:rsid w:val="00C75D05"/>
    <w:rsid w:val="00C76D11"/>
    <w:rsid w:val="00C80291"/>
    <w:rsid w:val="00C82F02"/>
    <w:rsid w:val="00C8301A"/>
    <w:rsid w:val="00C83759"/>
    <w:rsid w:val="00C84AB3"/>
    <w:rsid w:val="00C86AC0"/>
    <w:rsid w:val="00C86D3D"/>
    <w:rsid w:val="00C86E15"/>
    <w:rsid w:val="00C92BAE"/>
    <w:rsid w:val="00C9482B"/>
    <w:rsid w:val="00C9486A"/>
    <w:rsid w:val="00C94C8E"/>
    <w:rsid w:val="00C95D24"/>
    <w:rsid w:val="00C96565"/>
    <w:rsid w:val="00CA0601"/>
    <w:rsid w:val="00CA1082"/>
    <w:rsid w:val="00CA10F0"/>
    <w:rsid w:val="00CA28E3"/>
    <w:rsid w:val="00CA29DF"/>
    <w:rsid w:val="00CA30C1"/>
    <w:rsid w:val="00CA3D68"/>
    <w:rsid w:val="00CA40F2"/>
    <w:rsid w:val="00CA4764"/>
    <w:rsid w:val="00CA581D"/>
    <w:rsid w:val="00CA6B3F"/>
    <w:rsid w:val="00CB1592"/>
    <w:rsid w:val="00CB27FC"/>
    <w:rsid w:val="00CB5696"/>
    <w:rsid w:val="00CB787A"/>
    <w:rsid w:val="00CC0832"/>
    <w:rsid w:val="00CC0FA2"/>
    <w:rsid w:val="00CC23E3"/>
    <w:rsid w:val="00CC31CB"/>
    <w:rsid w:val="00CC330B"/>
    <w:rsid w:val="00CC33DC"/>
    <w:rsid w:val="00CC3DA0"/>
    <w:rsid w:val="00CC4DFC"/>
    <w:rsid w:val="00CC507C"/>
    <w:rsid w:val="00CC6F3C"/>
    <w:rsid w:val="00CD0520"/>
    <w:rsid w:val="00CD30D7"/>
    <w:rsid w:val="00CD341E"/>
    <w:rsid w:val="00CD3452"/>
    <w:rsid w:val="00CD3A79"/>
    <w:rsid w:val="00CD3B5D"/>
    <w:rsid w:val="00CD4C0C"/>
    <w:rsid w:val="00CD4EAD"/>
    <w:rsid w:val="00CD6E60"/>
    <w:rsid w:val="00CD7DC5"/>
    <w:rsid w:val="00CE08E0"/>
    <w:rsid w:val="00CE11DA"/>
    <w:rsid w:val="00CE1AED"/>
    <w:rsid w:val="00CE309D"/>
    <w:rsid w:val="00CE33AD"/>
    <w:rsid w:val="00CE451D"/>
    <w:rsid w:val="00CE5E3C"/>
    <w:rsid w:val="00CE63ED"/>
    <w:rsid w:val="00CE790A"/>
    <w:rsid w:val="00CF0F38"/>
    <w:rsid w:val="00CF2C30"/>
    <w:rsid w:val="00CF38BC"/>
    <w:rsid w:val="00CF52FF"/>
    <w:rsid w:val="00CF5949"/>
    <w:rsid w:val="00CF7524"/>
    <w:rsid w:val="00CF79CB"/>
    <w:rsid w:val="00CF7DF2"/>
    <w:rsid w:val="00D00498"/>
    <w:rsid w:val="00D0163C"/>
    <w:rsid w:val="00D01B82"/>
    <w:rsid w:val="00D02B7C"/>
    <w:rsid w:val="00D02F1D"/>
    <w:rsid w:val="00D03036"/>
    <w:rsid w:val="00D05298"/>
    <w:rsid w:val="00D059C8"/>
    <w:rsid w:val="00D0637A"/>
    <w:rsid w:val="00D063F2"/>
    <w:rsid w:val="00D07444"/>
    <w:rsid w:val="00D10555"/>
    <w:rsid w:val="00D119DA"/>
    <w:rsid w:val="00D11BE9"/>
    <w:rsid w:val="00D12A2B"/>
    <w:rsid w:val="00D1478E"/>
    <w:rsid w:val="00D14BCB"/>
    <w:rsid w:val="00D157C0"/>
    <w:rsid w:val="00D20365"/>
    <w:rsid w:val="00D20EB7"/>
    <w:rsid w:val="00D20ECE"/>
    <w:rsid w:val="00D2144B"/>
    <w:rsid w:val="00D215AE"/>
    <w:rsid w:val="00D21B1C"/>
    <w:rsid w:val="00D227A4"/>
    <w:rsid w:val="00D22B32"/>
    <w:rsid w:val="00D22DBE"/>
    <w:rsid w:val="00D232A7"/>
    <w:rsid w:val="00D308E2"/>
    <w:rsid w:val="00D30D2A"/>
    <w:rsid w:val="00D30FDD"/>
    <w:rsid w:val="00D3299A"/>
    <w:rsid w:val="00D32C57"/>
    <w:rsid w:val="00D34E1C"/>
    <w:rsid w:val="00D35914"/>
    <w:rsid w:val="00D3661B"/>
    <w:rsid w:val="00D3772D"/>
    <w:rsid w:val="00D37E69"/>
    <w:rsid w:val="00D40E51"/>
    <w:rsid w:val="00D412F9"/>
    <w:rsid w:val="00D423AE"/>
    <w:rsid w:val="00D428C1"/>
    <w:rsid w:val="00D43A12"/>
    <w:rsid w:val="00D44598"/>
    <w:rsid w:val="00D46995"/>
    <w:rsid w:val="00D476EB"/>
    <w:rsid w:val="00D50EF6"/>
    <w:rsid w:val="00D5166B"/>
    <w:rsid w:val="00D51CB3"/>
    <w:rsid w:val="00D52216"/>
    <w:rsid w:val="00D5273F"/>
    <w:rsid w:val="00D529CF"/>
    <w:rsid w:val="00D531D5"/>
    <w:rsid w:val="00D53200"/>
    <w:rsid w:val="00D539D4"/>
    <w:rsid w:val="00D5414C"/>
    <w:rsid w:val="00D54CAD"/>
    <w:rsid w:val="00D54F29"/>
    <w:rsid w:val="00D55572"/>
    <w:rsid w:val="00D57D61"/>
    <w:rsid w:val="00D6322B"/>
    <w:rsid w:val="00D6399C"/>
    <w:rsid w:val="00D64C15"/>
    <w:rsid w:val="00D64C9D"/>
    <w:rsid w:val="00D66860"/>
    <w:rsid w:val="00D70343"/>
    <w:rsid w:val="00D7080D"/>
    <w:rsid w:val="00D71487"/>
    <w:rsid w:val="00D718B8"/>
    <w:rsid w:val="00D71A44"/>
    <w:rsid w:val="00D71D6B"/>
    <w:rsid w:val="00D723A8"/>
    <w:rsid w:val="00D74CEE"/>
    <w:rsid w:val="00D75004"/>
    <w:rsid w:val="00D75437"/>
    <w:rsid w:val="00D7543F"/>
    <w:rsid w:val="00D771A9"/>
    <w:rsid w:val="00D80D2F"/>
    <w:rsid w:val="00D81447"/>
    <w:rsid w:val="00D82B59"/>
    <w:rsid w:val="00D84A30"/>
    <w:rsid w:val="00D858CE"/>
    <w:rsid w:val="00D86032"/>
    <w:rsid w:val="00D9075C"/>
    <w:rsid w:val="00D910AD"/>
    <w:rsid w:val="00D91336"/>
    <w:rsid w:val="00D94820"/>
    <w:rsid w:val="00D94DD5"/>
    <w:rsid w:val="00D94F13"/>
    <w:rsid w:val="00D95425"/>
    <w:rsid w:val="00D955E5"/>
    <w:rsid w:val="00D96986"/>
    <w:rsid w:val="00DA0B32"/>
    <w:rsid w:val="00DA0BE2"/>
    <w:rsid w:val="00DA27BB"/>
    <w:rsid w:val="00DA2DA8"/>
    <w:rsid w:val="00DA2FA6"/>
    <w:rsid w:val="00DA36F2"/>
    <w:rsid w:val="00DA5434"/>
    <w:rsid w:val="00DA77A6"/>
    <w:rsid w:val="00DB03E2"/>
    <w:rsid w:val="00DB06AC"/>
    <w:rsid w:val="00DB24B0"/>
    <w:rsid w:val="00DB2FDD"/>
    <w:rsid w:val="00DB3512"/>
    <w:rsid w:val="00DB3D2A"/>
    <w:rsid w:val="00DB4791"/>
    <w:rsid w:val="00DB5202"/>
    <w:rsid w:val="00DB5BF7"/>
    <w:rsid w:val="00DC29BE"/>
    <w:rsid w:val="00DC2CCA"/>
    <w:rsid w:val="00DC3523"/>
    <w:rsid w:val="00DC41A5"/>
    <w:rsid w:val="00DC4D38"/>
    <w:rsid w:val="00DC5CA4"/>
    <w:rsid w:val="00DC6D10"/>
    <w:rsid w:val="00DD0B1E"/>
    <w:rsid w:val="00DD16F1"/>
    <w:rsid w:val="00DD1ACC"/>
    <w:rsid w:val="00DD2876"/>
    <w:rsid w:val="00DD3D49"/>
    <w:rsid w:val="00DD4557"/>
    <w:rsid w:val="00DD47CE"/>
    <w:rsid w:val="00DD502E"/>
    <w:rsid w:val="00DD7593"/>
    <w:rsid w:val="00DE3FAE"/>
    <w:rsid w:val="00DE4709"/>
    <w:rsid w:val="00DE483C"/>
    <w:rsid w:val="00DE55C0"/>
    <w:rsid w:val="00DE59E3"/>
    <w:rsid w:val="00DE5E55"/>
    <w:rsid w:val="00DE688F"/>
    <w:rsid w:val="00DE6BF4"/>
    <w:rsid w:val="00DF09E1"/>
    <w:rsid w:val="00DF11FC"/>
    <w:rsid w:val="00DF2FE4"/>
    <w:rsid w:val="00DF42AC"/>
    <w:rsid w:val="00DF5EB4"/>
    <w:rsid w:val="00E001E7"/>
    <w:rsid w:val="00E02A48"/>
    <w:rsid w:val="00E03A94"/>
    <w:rsid w:val="00E05EAF"/>
    <w:rsid w:val="00E05F2C"/>
    <w:rsid w:val="00E07C80"/>
    <w:rsid w:val="00E10AC0"/>
    <w:rsid w:val="00E12090"/>
    <w:rsid w:val="00E15315"/>
    <w:rsid w:val="00E15AB5"/>
    <w:rsid w:val="00E17063"/>
    <w:rsid w:val="00E20B51"/>
    <w:rsid w:val="00E222B8"/>
    <w:rsid w:val="00E22F22"/>
    <w:rsid w:val="00E23837"/>
    <w:rsid w:val="00E23888"/>
    <w:rsid w:val="00E25E3C"/>
    <w:rsid w:val="00E25EB6"/>
    <w:rsid w:val="00E2658A"/>
    <w:rsid w:val="00E2690C"/>
    <w:rsid w:val="00E2702F"/>
    <w:rsid w:val="00E27316"/>
    <w:rsid w:val="00E30C99"/>
    <w:rsid w:val="00E31620"/>
    <w:rsid w:val="00E32DC7"/>
    <w:rsid w:val="00E3366D"/>
    <w:rsid w:val="00E33FDA"/>
    <w:rsid w:val="00E34823"/>
    <w:rsid w:val="00E353DB"/>
    <w:rsid w:val="00E35C80"/>
    <w:rsid w:val="00E37227"/>
    <w:rsid w:val="00E376BB"/>
    <w:rsid w:val="00E37AD0"/>
    <w:rsid w:val="00E4034D"/>
    <w:rsid w:val="00E40740"/>
    <w:rsid w:val="00E40D04"/>
    <w:rsid w:val="00E44925"/>
    <w:rsid w:val="00E4525F"/>
    <w:rsid w:val="00E470AD"/>
    <w:rsid w:val="00E47719"/>
    <w:rsid w:val="00E47928"/>
    <w:rsid w:val="00E51097"/>
    <w:rsid w:val="00E531A1"/>
    <w:rsid w:val="00E53A93"/>
    <w:rsid w:val="00E55365"/>
    <w:rsid w:val="00E55854"/>
    <w:rsid w:val="00E5618D"/>
    <w:rsid w:val="00E56D5D"/>
    <w:rsid w:val="00E57928"/>
    <w:rsid w:val="00E57CD5"/>
    <w:rsid w:val="00E6082A"/>
    <w:rsid w:val="00E62837"/>
    <w:rsid w:val="00E62DEE"/>
    <w:rsid w:val="00E63646"/>
    <w:rsid w:val="00E63B8B"/>
    <w:rsid w:val="00E64029"/>
    <w:rsid w:val="00E643F6"/>
    <w:rsid w:val="00E65630"/>
    <w:rsid w:val="00E65B5C"/>
    <w:rsid w:val="00E65D32"/>
    <w:rsid w:val="00E66C3C"/>
    <w:rsid w:val="00E66E18"/>
    <w:rsid w:val="00E67159"/>
    <w:rsid w:val="00E70F7C"/>
    <w:rsid w:val="00E7152C"/>
    <w:rsid w:val="00E734DA"/>
    <w:rsid w:val="00E74C60"/>
    <w:rsid w:val="00E74E78"/>
    <w:rsid w:val="00E800A1"/>
    <w:rsid w:val="00E8045D"/>
    <w:rsid w:val="00E812EF"/>
    <w:rsid w:val="00E81308"/>
    <w:rsid w:val="00E81A7F"/>
    <w:rsid w:val="00E82141"/>
    <w:rsid w:val="00E8448E"/>
    <w:rsid w:val="00E85626"/>
    <w:rsid w:val="00E86542"/>
    <w:rsid w:val="00E86743"/>
    <w:rsid w:val="00E87A20"/>
    <w:rsid w:val="00E90CC8"/>
    <w:rsid w:val="00E91336"/>
    <w:rsid w:val="00E92CC8"/>
    <w:rsid w:val="00E92D60"/>
    <w:rsid w:val="00E93275"/>
    <w:rsid w:val="00E9410B"/>
    <w:rsid w:val="00E9514D"/>
    <w:rsid w:val="00E9554A"/>
    <w:rsid w:val="00E9601B"/>
    <w:rsid w:val="00E9670E"/>
    <w:rsid w:val="00E97EA3"/>
    <w:rsid w:val="00EA0306"/>
    <w:rsid w:val="00EA0FA7"/>
    <w:rsid w:val="00EA117C"/>
    <w:rsid w:val="00EA166B"/>
    <w:rsid w:val="00EA193B"/>
    <w:rsid w:val="00EA22DC"/>
    <w:rsid w:val="00EA3A78"/>
    <w:rsid w:val="00EA40DE"/>
    <w:rsid w:val="00EA5BED"/>
    <w:rsid w:val="00EA74AC"/>
    <w:rsid w:val="00EA74CB"/>
    <w:rsid w:val="00EB0A32"/>
    <w:rsid w:val="00EB0A91"/>
    <w:rsid w:val="00EB1D74"/>
    <w:rsid w:val="00EB638F"/>
    <w:rsid w:val="00EB63C6"/>
    <w:rsid w:val="00EC0037"/>
    <w:rsid w:val="00EC0080"/>
    <w:rsid w:val="00EC05AF"/>
    <w:rsid w:val="00EC1C90"/>
    <w:rsid w:val="00EC2E6E"/>
    <w:rsid w:val="00EC3091"/>
    <w:rsid w:val="00EC4BCB"/>
    <w:rsid w:val="00EC6FD8"/>
    <w:rsid w:val="00EC772F"/>
    <w:rsid w:val="00ED0BAB"/>
    <w:rsid w:val="00ED102E"/>
    <w:rsid w:val="00ED3754"/>
    <w:rsid w:val="00ED5721"/>
    <w:rsid w:val="00ED5E74"/>
    <w:rsid w:val="00ED6427"/>
    <w:rsid w:val="00ED7180"/>
    <w:rsid w:val="00ED751A"/>
    <w:rsid w:val="00EE1030"/>
    <w:rsid w:val="00EE3D3D"/>
    <w:rsid w:val="00EE51AA"/>
    <w:rsid w:val="00EE5535"/>
    <w:rsid w:val="00EE55D0"/>
    <w:rsid w:val="00EE5902"/>
    <w:rsid w:val="00EF002C"/>
    <w:rsid w:val="00EF0607"/>
    <w:rsid w:val="00EF09B1"/>
    <w:rsid w:val="00EF0F43"/>
    <w:rsid w:val="00EF3104"/>
    <w:rsid w:val="00EF33F6"/>
    <w:rsid w:val="00EF360A"/>
    <w:rsid w:val="00EF5504"/>
    <w:rsid w:val="00EF6148"/>
    <w:rsid w:val="00EF6211"/>
    <w:rsid w:val="00EF698A"/>
    <w:rsid w:val="00EF701B"/>
    <w:rsid w:val="00F002E3"/>
    <w:rsid w:val="00F02ED1"/>
    <w:rsid w:val="00F0378F"/>
    <w:rsid w:val="00F03B8F"/>
    <w:rsid w:val="00F04118"/>
    <w:rsid w:val="00F041D0"/>
    <w:rsid w:val="00F043DF"/>
    <w:rsid w:val="00F065BD"/>
    <w:rsid w:val="00F10A0A"/>
    <w:rsid w:val="00F10DF3"/>
    <w:rsid w:val="00F12469"/>
    <w:rsid w:val="00F124DA"/>
    <w:rsid w:val="00F12948"/>
    <w:rsid w:val="00F1295F"/>
    <w:rsid w:val="00F12DA7"/>
    <w:rsid w:val="00F15313"/>
    <w:rsid w:val="00F15DB7"/>
    <w:rsid w:val="00F16E8C"/>
    <w:rsid w:val="00F1793C"/>
    <w:rsid w:val="00F17E21"/>
    <w:rsid w:val="00F17FE2"/>
    <w:rsid w:val="00F237BE"/>
    <w:rsid w:val="00F25FF9"/>
    <w:rsid w:val="00F26D32"/>
    <w:rsid w:val="00F26F04"/>
    <w:rsid w:val="00F27B8B"/>
    <w:rsid w:val="00F30C0A"/>
    <w:rsid w:val="00F31406"/>
    <w:rsid w:val="00F336D0"/>
    <w:rsid w:val="00F33E36"/>
    <w:rsid w:val="00F340CF"/>
    <w:rsid w:val="00F341D2"/>
    <w:rsid w:val="00F341D5"/>
    <w:rsid w:val="00F34D04"/>
    <w:rsid w:val="00F35889"/>
    <w:rsid w:val="00F35A9F"/>
    <w:rsid w:val="00F35AB9"/>
    <w:rsid w:val="00F36798"/>
    <w:rsid w:val="00F369AA"/>
    <w:rsid w:val="00F37203"/>
    <w:rsid w:val="00F3739E"/>
    <w:rsid w:val="00F37F43"/>
    <w:rsid w:val="00F407D5"/>
    <w:rsid w:val="00F45389"/>
    <w:rsid w:val="00F4548A"/>
    <w:rsid w:val="00F479ED"/>
    <w:rsid w:val="00F51BDB"/>
    <w:rsid w:val="00F524E4"/>
    <w:rsid w:val="00F5363B"/>
    <w:rsid w:val="00F53FCA"/>
    <w:rsid w:val="00F54317"/>
    <w:rsid w:val="00F5633A"/>
    <w:rsid w:val="00F56521"/>
    <w:rsid w:val="00F6005D"/>
    <w:rsid w:val="00F611D4"/>
    <w:rsid w:val="00F613C7"/>
    <w:rsid w:val="00F6290E"/>
    <w:rsid w:val="00F62DA4"/>
    <w:rsid w:val="00F634E4"/>
    <w:rsid w:val="00F63C0C"/>
    <w:rsid w:val="00F64938"/>
    <w:rsid w:val="00F667CA"/>
    <w:rsid w:val="00F66A52"/>
    <w:rsid w:val="00F718B9"/>
    <w:rsid w:val="00F7301D"/>
    <w:rsid w:val="00F74A07"/>
    <w:rsid w:val="00F750F0"/>
    <w:rsid w:val="00F76041"/>
    <w:rsid w:val="00F7608F"/>
    <w:rsid w:val="00F76F11"/>
    <w:rsid w:val="00F77A38"/>
    <w:rsid w:val="00F80906"/>
    <w:rsid w:val="00F81868"/>
    <w:rsid w:val="00F82DA8"/>
    <w:rsid w:val="00F8368C"/>
    <w:rsid w:val="00F83F72"/>
    <w:rsid w:val="00F842FD"/>
    <w:rsid w:val="00F84529"/>
    <w:rsid w:val="00F87AB1"/>
    <w:rsid w:val="00F87D50"/>
    <w:rsid w:val="00F90248"/>
    <w:rsid w:val="00F918C1"/>
    <w:rsid w:val="00F923D0"/>
    <w:rsid w:val="00F93E15"/>
    <w:rsid w:val="00F95407"/>
    <w:rsid w:val="00FA1BFD"/>
    <w:rsid w:val="00FA1E52"/>
    <w:rsid w:val="00FA22DE"/>
    <w:rsid w:val="00FA24AC"/>
    <w:rsid w:val="00FA2ABF"/>
    <w:rsid w:val="00FA4BA9"/>
    <w:rsid w:val="00FA555A"/>
    <w:rsid w:val="00FA57AC"/>
    <w:rsid w:val="00FA62F7"/>
    <w:rsid w:val="00FB5321"/>
    <w:rsid w:val="00FB5443"/>
    <w:rsid w:val="00FB6C23"/>
    <w:rsid w:val="00FB7F4C"/>
    <w:rsid w:val="00FC0E07"/>
    <w:rsid w:val="00FC128F"/>
    <w:rsid w:val="00FC2DE4"/>
    <w:rsid w:val="00FC3A57"/>
    <w:rsid w:val="00FC5622"/>
    <w:rsid w:val="00FC6AFD"/>
    <w:rsid w:val="00FD146C"/>
    <w:rsid w:val="00FD2473"/>
    <w:rsid w:val="00FD26B1"/>
    <w:rsid w:val="00FD433A"/>
    <w:rsid w:val="00FD5432"/>
    <w:rsid w:val="00FD5DFF"/>
    <w:rsid w:val="00FD7678"/>
    <w:rsid w:val="00FD7F38"/>
    <w:rsid w:val="00FE0D41"/>
    <w:rsid w:val="00FE1CC2"/>
    <w:rsid w:val="00FE299C"/>
    <w:rsid w:val="00FE381F"/>
    <w:rsid w:val="00FE3DA8"/>
    <w:rsid w:val="00FE48A1"/>
    <w:rsid w:val="00FE67D3"/>
    <w:rsid w:val="00FE7072"/>
    <w:rsid w:val="00FF2801"/>
    <w:rsid w:val="00FF4473"/>
    <w:rsid w:val="00FF5856"/>
    <w:rsid w:val="00FF67B5"/>
    <w:rsid w:val="00FF73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1"/>
    <o:shapelayout v:ext="edit">
      <o:idmap v:ext="edit" data="2"/>
    </o:shapelayout>
  </w:shapeDefaults>
  <w:decimalSymbol w:val=","/>
  <w:listSeparator w:val=";"/>
  <w14:docId w14:val="4B29B897"/>
  <w15:docId w15:val="{512CF55A-BC79-4D30-B85C-49F8D50D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locked="1"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locked="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148"/>
    <w:pPr>
      <w:spacing w:after="360" w:line="312" w:lineRule="auto"/>
      <w:jc w:val="both"/>
    </w:pPr>
    <w:rPr>
      <w:rFonts w:asciiTheme="minorHAnsi" w:hAnsiTheme="minorHAnsi"/>
      <w:szCs w:val="24"/>
    </w:rPr>
  </w:style>
  <w:style w:type="paragraph" w:styleId="Titre1">
    <w:name w:val="heading 1"/>
    <w:aliases w:val="0 - Titre 1"/>
    <w:basedOn w:val="1CHAPTitreN"/>
    <w:next w:val="Normal"/>
    <w:link w:val="Titre1Car"/>
    <w:uiPriority w:val="99"/>
    <w:qFormat/>
    <w:rsid w:val="000032F3"/>
    <w:pPr>
      <w:numPr>
        <w:numId w:val="28"/>
      </w:numPr>
      <w:tabs>
        <w:tab w:val="clear" w:pos="2268"/>
        <w:tab w:val="clear" w:pos="3402"/>
        <w:tab w:val="clear" w:pos="5103"/>
        <w:tab w:val="clear" w:pos="5387"/>
        <w:tab w:val="clear" w:pos="7088"/>
      </w:tabs>
      <w:spacing w:before="100" w:beforeAutospacing="1" w:after="100" w:afterAutospacing="1"/>
      <w:outlineLvl w:val="0"/>
    </w:pPr>
    <w:rPr>
      <w:rFonts w:cs="Arial"/>
      <w:sz w:val="24"/>
      <w:szCs w:val="24"/>
    </w:rPr>
  </w:style>
  <w:style w:type="paragraph" w:styleId="Titre2">
    <w:name w:val="heading 2"/>
    <w:aliases w:val="H2,Contrat 2,Ctt,Niveau 2,Niveau2,chapitre 1.1,Titre 2 - RAO,HeadB,h2,Level 2 Topic Heading,Heading Two,(1.1,1.2,1.3 etc),Prophead 2,2,RFP Heading 2,Activity,Heading 2rh,Major,Major1,Major2,Major11,Subsection,l2,h 3,list + change bar,I2"/>
    <w:basedOn w:val="2CHAPSous-TitreN"/>
    <w:next w:val="Normal"/>
    <w:link w:val="Titre2Car"/>
    <w:uiPriority w:val="99"/>
    <w:qFormat/>
    <w:rsid w:val="00A40F67"/>
    <w:pPr>
      <w:tabs>
        <w:tab w:val="left" w:pos="851"/>
      </w:tabs>
      <w:spacing w:before="480" w:after="360"/>
    </w:pPr>
    <w:rPr>
      <w:sz w:val="32"/>
    </w:rPr>
  </w:style>
  <w:style w:type="paragraph" w:styleId="Titre3">
    <w:name w:val="heading 3"/>
    <w:aliases w:val="TexteTitre3,3 bullet,b,bullet,SECOND,Second,BLANK2,h3,4 bullet,bdullet,subhead,ITT t3,PA Minor Section,ITT t31,PA Minor Section1,3 bullet1,b1,SECOND1,Second1,BLANK21,h31,4 bullet1,bdullet1,subhead1,ITT t32,PA Minor Section2,3 bullet2,b2"/>
    <w:basedOn w:val="Normal"/>
    <w:next w:val="Corpsdetexte"/>
    <w:link w:val="Titre3Car"/>
    <w:uiPriority w:val="99"/>
    <w:qFormat/>
    <w:rsid w:val="00471D33"/>
    <w:pPr>
      <w:keepNext/>
      <w:numPr>
        <w:ilvl w:val="2"/>
        <w:numId w:val="28"/>
      </w:numPr>
      <w:suppressAutoHyphens/>
      <w:spacing w:before="480" w:line="288" w:lineRule="auto"/>
      <w:outlineLvl w:val="2"/>
    </w:pPr>
    <w:rPr>
      <w:rFonts w:ascii="Arial" w:hAnsi="Arial" w:cstheme="minorHAnsi"/>
      <w:b/>
      <w:color w:val="F5821F"/>
      <w:sz w:val="26"/>
    </w:rPr>
  </w:style>
  <w:style w:type="paragraph" w:styleId="Titre4">
    <w:name w:val="heading 4"/>
    <w:basedOn w:val="Titre3"/>
    <w:next w:val="Normal"/>
    <w:link w:val="Titre4Car"/>
    <w:uiPriority w:val="99"/>
    <w:qFormat/>
    <w:rsid w:val="00D955E5"/>
    <w:pPr>
      <w:numPr>
        <w:ilvl w:val="3"/>
      </w:numPr>
      <w:tabs>
        <w:tab w:val="clear" w:pos="3938"/>
      </w:tabs>
      <w:spacing w:before="240" w:after="60" w:line="240" w:lineRule="auto"/>
      <w:ind w:right="-6"/>
      <w:jc w:val="left"/>
      <w:outlineLvl w:val="3"/>
    </w:pPr>
    <w:rPr>
      <w:color w:val="808080" w:themeColor="background1" w:themeShade="80"/>
    </w:rPr>
  </w:style>
  <w:style w:type="paragraph" w:styleId="Titre5">
    <w:name w:val="heading 5"/>
    <w:aliases w:val="5 sub-bullet,sb,h5,Roman list,Underavsnitt,Level 3 - i,Level 3 - i1,Level 3 - i2,Level 3 - i11,Level 3 - i3,Level 3 - i12,Level 3 - i4,Level 3 - i13,Level 3 - i5,Level 3 - i14,Level 3 - i6,Level 3 - i15,Level 3 - i7,Level 3 - i16,ds,dash,dd,H"/>
    <w:basedOn w:val="Normal"/>
    <w:next w:val="Normal"/>
    <w:link w:val="Titre5Car"/>
    <w:uiPriority w:val="99"/>
    <w:qFormat/>
    <w:rsid w:val="003141E6"/>
    <w:pPr>
      <w:numPr>
        <w:ilvl w:val="4"/>
        <w:numId w:val="16"/>
      </w:numPr>
      <w:tabs>
        <w:tab w:val="right" w:pos="9923"/>
      </w:tabs>
      <w:suppressAutoHyphens/>
      <w:spacing w:before="240" w:after="60"/>
      <w:outlineLvl w:val="4"/>
    </w:pPr>
    <w:rPr>
      <w:b/>
      <w:i/>
      <w:sz w:val="26"/>
      <w:szCs w:val="26"/>
    </w:rPr>
  </w:style>
  <w:style w:type="paragraph" w:styleId="Titre6">
    <w:name w:val="heading 6"/>
    <w:basedOn w:val="Normal"/>
    <w:next w:val="Normal"/>
    <w:link w:val="Titre6Car"/>
    <w:uiPriority w:val="99"/>
    <w:qFormat/>
    <w:rsid w:val="003141E6"/>
    <w:pPr>
      <w:numPr>
        <w:ilvl w:val="5"/>
        <w:numId w:val="16"/>
      </w:numPr>
      <w:tabs>
        <w:tab w:val="right" w:pos="9923"/>
      </w:tabs>
      <w:suppressAutoHyphens/>
      <w:spacing w:before="240" w:after="60"/>
      <w:outlineLvl w:val="5"/>
    </w:pPr>
    <w:rPr>
      <w:b/>
      <w:szCs w:val="22"/>
    </w:rPr>
  </w:style>
  <w:style w:type="paragraph" w:styleId="Titre7">
    <w:name w:val="heading 7"/>
    <w:basedOn w:val="Normal"/>
    <w:next w:val="Normal"/>
    <w:link w:val="Titre7Car"/>
    <w:uiPriority w:val="99"/>
    <w:qFormat/>
    <w:rsid w:val="003141E6"/>
    <w:pPr>
      <w:numPr>
        <w:ilvl w:val="6"/>
        <w:numId w:val="16"/>
      </w:numPr>
      <w:tabs>
        <w:tab w:val="right" w:pos="9923"/>
      </w:tabs>
      <w:suppressAutoHyphens/>
      <w:spacing w:before="240" w:after="60"/>
      <w:outlineLvl w:val="6"/>
    </w:pPr>
    <w:rPr>
      <w:szCs w:val="20"/>
    </w:rPr>
  </w:style>
  <w:style w:type="paragraph" w:styleId="Titre8">
    <w:name w:val="heading 8"/>
    <w:basedOn w:val="Normal"/>
    <w:next w:val="Normal"/>
    <w:link w:val="Titre8Car"/>
    <w:uiPriority w:val="99"/>
    <w:qFormat/>
    <w:rsid w:val="003141E6"/>
    <w:pPr>
      <w:numPr>
        <w:ilvl w:val="7"/>
        <w:numId w:val="16"/>
      </w:numPr>
      <w:tabs>
        <w:tab w:val="right" w:pos="9923"/>
      </w:tabs>
      <w:suppressAutoHyphens/>
      <w:spacing w:before="240" w:after="60"/>
      <w:outlineLvl w:val="7"/>
    </w:pPr>
    <w:rPr>
      <w:i/>
      <w:szCs w:val="20"/>
    </w:rPr>
  </w:style>
  <w:style w:type="paragraph" w:styleId="Titre9">
    <w:name w:val="heading 9"/>
    <w:basedOn w:val="Normal"/>
    <w:next w:val="Normal"/>
    <w:link w:val="Titre9Car"/>
    <w:uiPriority w:val="99"/>
    <w:qFormat/>
    <w:rsid w:val="003141E6"/>
    <w:pPr>
      <w:numPr>
        <w:ilvl w:val="8"/>
        <w:numId w:val="16"/>
      </w:numPr>
      <w:tabs>
        <w:tab w:val="right" w:pos="9923"/>
      </w:tabs>
      <w:suppressAutoHyphens/>
      <w:spacing w:before="240" w:after="60"/>
      <w:outlineLvl w:val="8"/>
    </w:pPr>
    <w:rPr>
      <w:rFonts w:ascii="Arial" w:hAnsi="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0 - Titre 1 Car"/>
    <w:basedOn w:val="Policepardfaut"/>
    <w:link w:val="Titre1"/>
    <w:uiPriority w:val="99"/>
    <w:locked/>
    <w:rsid w:val="000032F3"/>
    <w:rPr>
      <w:rFonts w:ascii="Arial" w:eastAsia="Arial Unicode MS" w:hAnsi="Arial" w:cs="Arial"/>
      <w:color w:val="009FC3"/>
      <w:sz w:val="24"/>
      <w:szCs w:val="24"/>
    </w:rPr>
  </w:style>
  <w:style w:type="character" w:customStyle="1" w:styleId="Titre2Car">
    <w:name w:val="Titre 2 Car"/>
    <w:aliases w:val="H2 Car,Contrat 2 Car,Ctt Car,Niveau 2 Car,Niveau2 Car,chapitre 1.1 Car,Titre 2 - RAO Car,HeadB Car,h2 Car,Level 2 Topic Heading Car,Heading Two Car,(1.1 Car,1.2 Car,1.3 etc) Car,Prophead 2 Car,2 Car,RFP Heading 2 Car,Activity Car,Major Car"/>
    <w:basedOn w:val="Policepardfaut"/>
    <w:link w:val="Titre2"/>
    <w:uiPriority w:val="99"/>
    <w:locked/>
    <w:rsid w:val="00A40F67"/>
    <w:rPr>
      <w:rFonts w:ascii="Arial" w:eastAsia="Arial Unicode MS" w:hAnsi="Arial" w:cs="Courier"/>
      <w:b/>
      <w:color w:val="999999"/>
      <w:sz w:val="32"/>
      <w:szCs w:val="20"/>
    </w:rPr>
  </w:style>
  <w:style w:type="character" w:customStyle="1" w:styleId="Titre3Car">
    <w:name w:val="Titre 3 Car"/>
    <w:aliases w:val="TexteTitre3 Car,3 bullet Car,b Car,bullet Car,SECOND Car,Second Car,BLANK2 Car,h3 Car,4 bullet Car,bdullet Car,subhead Car,ITT t3 Car,PA Minor Section Car,ITT t31 Car,PA Minor Section1 Car,3 bullet1 Car,b1 Car,SECOND1 Car,Second1 Car,h31 Car"/>
    <w:basedOn w:val="Policepardfaut"/>
    <w:link w:val="Titre3"/>
    <w:uiPriority w:val="99"/>
    <w:locked/>
    <w:rsid w:val="00471D33"/>
    <w:rPr>
      <w:rFonts w:ascii="Arial" w:hAnsi="Arial" w:cstheme="minorHAnsi"/>
      <w:b/>
      <w:color w:val="F5821F"/>
      <w:sz w:val="26"/>
      <w:szCs w:val="24"/>
    </w:rPr>
  </w:style>
  <w:style w:type="character" w:customStyle="1" w:styleId="Titre4Car">
    <w:name w:val="Titre 4 Car"/>
    <w:basedOn w:val="Policepardfaut"/>
    <w:link w:val="Titre4"/>
    <w:uiPriority w:val="99"/>
    <w:locked/>
    <w:rsid w:val="00C00BF1"/>
    <w:rPr>
      <w:rFonts w:ascii="Arial" w:hAnsi="Arial" w:cstheme="minorHAnsi"/>
      <w:b/>
      <w:color w:val="808080" w:themeColor="background1" w:themeShade="80"/>
      <w:sz w:val="26"/>
      <w:szCs w:val="24"/>
    </w:rPr>
  </w:style>
  <w:style w:type="character" w:customStyle="1" w:styleId="Heading5Char">
    <w:name w:val="Heading 5 Char"/>
    <w:aliases w:val="5 sub-bullet Char,sb Char,h5 Char,Roman list Char,Underavsnitt Char,Level 3 - i Char,Level 3 - i1 Char,Level 3 - i2 Char,Level 3 - i11 Char,Level 3 - i3 Char,Level 3 - i12 Char,Level 3 - i4 Char,Level 3 - i13 Char,Level 3 - i5 Char,H Char"/>
    <w:basedOn w:val="Policepardfaut"/>
    <w:uiPriority w:val="9"/>
    <w:semiHidden/>
    <w:rsid w:val="00B37425"/>
    <w:rPr>
      <w:rFonts w:asciiTheme="minorHAnsi" w:eastAsiaTheme="minorEastAsia" w:hAnsiTheme="minorHAnsi" w:cstheme="minorBidi"/>
      <w:b/>
      <w:bCs/>
      <w:i/>
      <w:iCs/>
      <w:sz w:val="26"/>
      <w:szCs w:val="26"/>
    </w:rPr>
  </w:style>
  <w:style w:type="character" w:customStyle="1" w:styleId="Titre6Car">
    <w:name w:val="Titre 6 Car"/>
    <w:basedOn w:val="Policepardfaut"/>
    <w:link w:val="Titre6"/>
    <w:uiPriority w:val="99"/>
    <w:locked/>
    <w:rsid w:val="00854011"/>
    <w:rPr>
      <w:rFonts w:asciiTheme="minorHAnsi" w:hAnsiTheme="minorHAnsi"/>
      <w:b/>
    </w:rPr>
  </w:style>
  <w:style w:type="character" w:customStyle="1" w:styleId="Titre7Car">
    <w:name w:val="Titre 7 Car"/>
    <w:basedOn w:val="Policepardfaut"/>
    <w:link w:val="Titre7"/>
    <w:uiPriority w:val="99"/>
    <w:locked/>
    <w:rsid w:val="00854011"/>
    <w:rPr>
      <w:rFonts w:asciiTheme="minorHAnsi" w:hAnsiTheme="minorHAnsi"/>
      <w:szCs w:val="20"/>
    </w:rPr>
  </w:style>
  <w:style w:type="character" w:customStyle="1" w:styleId="Titre8Car">
    <w:name w:val="Titre 8 Car"/>
    <w:basedOn w:val="Policepardfaut"/>
    <w:link w:val="Titre8"/>
    <w:uiPriority w:val="99"/>
    <w:locked/>
    <w:rsid w:val="00854011"/>
    <w:rPr>
      <w:rFonts w:asciiTheme="minorHAnsi" w:hAnsiTheme="minorHAnsi"/>
      <w:i/>
      <w:szCs w:val="20"/>
    </w:rPr>
  </w:style>
  <w:style w:type="character" w:customStyle="1" w:styleId="Titre9Car">
    <w:name w:val="Titre 9 Car"/>
    <w:basedOn w:val="Policepardfaut"/>
    <w:link w:val="Titre9"/>
    <w:uiPriority w:val="99"/>
    <w:locked/>
    <w:rsid w:val="00854011"/>
    <w:rPr>
      <w:rFonts w:ascii="Arial" w:hAnsi="Arial"/>
    </w:rPr>
  </w:style>
  <w:style w:type="character" w:customStyle="1" w:styleId="Titre5Car">
    <w:name w:val="Titre 5 Car"/>
    <w:aliases w:val="5 sub-bullet Car,sb Car,h5 Car,Roman list Car,Underavsnitt Car,Level 3 - i Car,Level 3 - i1 Car,Level 3 - i2 Car,Level 3 - i11 Car,Level 3 - i3 Car,Level 3 - i12 Car,Level 3 - i4 Car,Level 3 - i13 Car,Level 3 - i5 Car,Level 3 - i14 Car,H Car"/>
    <w:basedOn w:val="Policepardfaut"/>
    <w:link w:val="Titre5"/>
    <w:uiPriority w:val="99"/>
    <w:locked/>
    <w:rsid w:val="00854011"/>
    <w:rPr>
      <w:rFonts w:asciiTheme="minorHAnsi" w:hAnsiTheme="minorHAnsi"/>
      <w:b/>
      <w:i/>
      <w:sz w:val="26"/>
      <w:szCs w:val="26"/>
    </w:rPr>
  </w:style>
  <w:style w:type="paragraph" w:customStyle="1" w:styleId="COUV2Sous-Titre">
    <w:name w:val="#COUV#2#Sous-Titre"/>
    <w:autoRedefine/>
    <w:uiPriority w:val="99"/>
    <w:rsid w:val="003141E6"/>
    <w:pPr>
      <w:tabs>
        <w:tab w:val="left" w:pos="142"/>
        <w:tab w:val="left" w:pos="284"/>
        <w:tab w:val="left" w:pos="454"/>
        <w:tab w:val="left" w:pos="624"/>
        <w:tab w:val="left" w:pos="709"/>
        <w:tab w:val="left" w:pos="907"/>
        <w:tab w:val="left" w:pos="1134"/>
      </w:tabs>
      <w:spacing w:after="40" w:line="280" w:lineRule="exact"/>
    </w:pPr>
    <w:rPr>
      <w:rFonts w:ascii="Arial" w:hAnsi="Arial"/>
      <w:color w:val="999999"/>
      <w:sz w:val="24"/>
      <w:szCs w:val="20"/>
    </w:rPr>
  </w:style>
  <w:style w:type="paragraph" w:customStyle="1" w:styleId="COUV1Titre">
    <w:name w:val="#COUV#1#Titre"/>
    <w:uiPriority w:val="99"/>
    <w:rsid w:val="003141E6"/>
    <w:pPr>
      <w:spacing w:line="460" w:lineRule="exact"/>
    </w:pPr>
    <w:rPr>
      <w:rFonts w:ascii="Arial" w:hAnsi="Arial"/>
      <w:caps/>
      <w:color w:val="F5821F"/>
      <w:sz w:val="44"/>
      <w:szCs w:val="20"/>
    </w:rPr>
  </w:style>
  <w:style w:type="paragraph" w:customStyle="1" w:styleId="BDPAdresseLgale">
    <w:name w:val="#BDP#Adresse Légale"/>
    <w:uiPriority w:val="99"/>
    <w:rsid w:val="003141E6"/>
    <w:pPr>
      <w:spacing w:after="60" w:line="220" w:lineRule="exact"/>
      <w:jc w:val="center"/>
    </w:pPr>
    <w:rPr>
      <w:rFonts w:ascii="Arial" w:hAnsi="Arial"/>
      <w:color w:val="888888"/>
      <w:sz w:val="18"/>
      <w:szCs w:val="20"/>
    </w:rPr>
  </w:style>
  <w:style w:type="paragraph" w:customStyle="1" w:styleId="BDPMentionLgal">
    <w:name w:val="#BDP#Mention Légal"/>
    <w:uiPriority w:val="99"/>
    <w:rsid w:val="003141E6"/>
    <w:pPr>
      <w:spacing w:before="40" w:line="180" w:lineRule="exact"/>
    </w:pPr>
    <w:rPr>
      <w:rFonts w:ascii="Arial" w:hAnsi="Arial"/>
      <w:color w:val="888888"/>
      <w:sz w:val="16"/>
      <w:szCs w:val="20"/>
    </w:rPr>
  </w:style>
  <w:style w:type="paragraph" w:customStyle="1" w:styleId="01SOMMTitre">
    <w:name w:val="#01#SOMM#Titre"/>
    <w:uiPriority w:val="99"/>
    <w:rsid w:val="003141E6"/>
    <w:pPr>
      <w:suppressAutoHyphens/>
      <w:spacing w:after="600" w:line="500" w:lineRule="exact"/>
      <w:ind w:left="1418"/>
    </w:pPr>
    <w:rPr>
      <w:rFonts w:ascii="Arial" w:eastAsia="Arial Unicode MS" w:hAnsi="Arial" w:cs="Courier"/>
      <w:color w:val="F5821F"/>
      <w:sz w:val="34"/>
      <w:szCs w:val="20"/>
    </w:rPr>
  </w:style>
  <w:style w:type="paragraph" w:styleId="TM1">
    <w:name w:val="toc 1"/>
    <w:aliases w:val="#TM 1"/>
    <w:basedOn w:val="Normal"/>
    <w:autoRedefine/>
    <w:uiPriority w:val="39"/>
    <w:rsid w:val="003C6564"/>
    <w:pPr>
      <w:tabs>
        <w:tab w:val="decimal" w:pos="1701"/>
        <w:tab w:val="decimal" w:pos="1985"/>
        <w:tab w:val="left" w:pos="2268"/>
        <w:tab w:val="left" w:pos="2410"/>
        <w:tab w:val="left" w:pos="2552"/>
        <w:tab w:val="right" w:leader="dot" w:pos="9639"/>
      </w:tabs>
      <w:suppressAutoHyphens/>
      <w:spacing w:before="280" w:after="40" w:line="240" w:lineRule="exact"/>
      <w:ind w:left="1701"/>
    </w:pPr>
    <w:rPr>
      <w:rFonts w:ascii="Arial" w:eastAsia="Arial Unicode MS" w:hAnsi="Arial" w:cs="Courier"/>
      <w:color w:val="808080"/>
      <w:szCs w:val="20"/>
    </w:rPr>
  </w:style>
  <w:style w:type="paragraph" w:styleId="TM2">
    <w:name w:val="toc 2"/>
    <w:aliases w:val="#TM 2"/>
    <w:basedOn w:val="Normal"/>
    <w:autoRedefine/>
    <w:uiPriority w:val="39"/>
    <w:rsid w:val="00EB1D74"/>
    <w:pPr>
      <w:tabs>
        <w:tab w:val="left" w:pos="1985"/>
        <w:tab w:val="left" w:pos="2126"/>
        <w:tab w:val="left" w:pos="2410"/>
        <w:tab w:val="left" w:pos="2552"/>
        <w:tab w:val="left" w:pos="2835"/>
        <w:tab w:val="right" w:leader="dot" w:pos="8505"/>
      </w:tabs>
      <w:suppressAutoHyphens/>
      <w:spacing w:before="40" w:after="40" w:line="240" w:lineRule="exact"/>
      <w:ind w:left="2268"/>
    </w:pPr>
    <w:rPr>
      <w:rFonts w:ascii="Arial" w:eastAsia="Arial Unicode MS" w:hAnsi="Arial" w:cs="Courier"/>
      <w:color w:val="808080"/>
      <w:sz w:val="18"/>
      <w:szCs w:val="20"/>
    </w:rPr>
  </w:style>
  <w:style w:type="paragraph" w:customStyle="1" w:styleId="1CHAPTitreN">
    <w:name w:val="#1#CHAP#Titre N°"/>
    <w:next w:val="3CHAPTexte"/>
    <w:uiPriority w:val="99"/>
    <w:rsid w:val="005548EC"/>
    <w:pPr>
      <w:pageBreakBefore/>
      <w:tabs>
        <w:tab w:val="left" w:pos="2268"/>
        <w:tab w:val="left" w:pos="3402"/>
        <w:tab w:val="left" w:pos="5103"/>
        <w:tab w:val="left" w:pos="5387"/>
        <w:tab w:val="left" w:pos="7088"/>
      </w:tabs>
      <w:suppressAutoHyphens/>
      <w:spacing w:before="240" w:line="400" w:lineRule="exact"/>
    </w:pPr>
    <w:rPr>
      <w:rFonts w:ascii="Arial" w:eastAsia="Arial Unicode MS" w:hAnsi="Arial" w:cs="Courier"/>
      <w:color w:val="009FC3"/>
      <w:sz w:val="40"/>
      <w:szCs w:val="20"/>
    </w:rPr>
  </w:style>
  <w:style w:type="paragraph" w:customStyle="1" w:styleId="3CHAPTexte">
    <w:name w:val="#3#CHAP#Texte"/>
    <w:uiPriority w:val="99"/>
    <w:rsid w:val="00442C4C"/>
    <w:pPr>
      <w:tabs>
        <w:tab w:val="left" w:pos="3969"/>
      </w:tabs>
      <w:suppressAutoHyphens/>
      <w:spacing w:after="140" w:line="260" w:lineRule="exact"/>
      <w:ind w:firstLine="397"/>
      <w:jc w:val="both"/>
    </w:pPr>
    <w:rPr>
      <w:rFonts w:ascii="Arial Narrow" w:hAnsi="Arial Narrow"/>
      <w:szCs w:val="20"/>
    </w:rPr>
  </w:style>
  <w:style w:type="paragraph" w:customStyle="1" w:styleId="4CHAPTexteGRASFaG">
    <w:name w:val="#4#CHAP#Texte GRAS FaG"/>
    <w:next w:val="3CHAPTexte"/>
    <w:autoRedefine/>
    <w:uiPriority w:val="99"/>
    <w:rsid w:val="003141E6"/>
    <w:pPr>
      <w:spacing w:after="60" w:line="260" w:lineRule="exact"/>
      <w:ind w:left="1701"/>
    </w:pPr>
    <w:rPr>
      <w:rFonts w:ascii="Arial" w:hAnsi="Arial"/>
      <w:b/>
      <w:sz w:val="20"/>
      <w:szCs w:val="20"/>
    </w:rPr>
  </w:style>
  <w:style w:type="character" w:customStyle="1" w:styleId="5CHAPTexteGRASCoul">
    <w:name w:val="#5#CHAP#Texte GRAS Coul."/>
    <w:uiPriority w:val="99"/>
    <w:rsid w:val="003141E6"/>
    <w:rPr>
      <w:rFonts w:ascii="Arial" w:hAnsi="Arial"/>
      <w:b/>
      <w:color w:val="009FC3"/>
      <w:sz w:val="20"/>
    </w:rPr>
  </w:style>
  <w:style w:type="paragraph" w:customStyle="1" w:styleId="6CHAPPuce1">
    <w:name w:val="#6#CHAP#Puce 1"/>
    <w:uiPriority w:val="99"/>
    <w:rsid w:val="003141E6"/>
    <w:pPr>
      <w:numPr>
        <w:ilvl w:val="3"/>
        <w:numId w:val="2"/>
      </w:numPr>
      <w:tabs>
        <w:tab w:val="clear" w:pos="5715"/>
        <w:tab w:val="num" w:pos="2381"/>
        <w:tab w:val="left" w:pos="2410"/>
        <w:tab w:val="left" w:pos="2552"/>
      </w:tabs>
      <w:suppressAutoHyphens/>
      <w:spacing w:after="140" w:line="260" w:lineRule="exact"/>
      <w:ind w:left="2381" w:hanging="113"/>
    </w:pPr>
    <w:rPr>
      <w:rFonts w:ascii="Arial" w:eastAsia="Arial Unicode MS" w:hAnsi="Arial"/>
      <w:sz w:val="20"/>
      <w:szCs w:val="20"/>
    </w:rPr>
  </w:style>
  <w:style w:type="paragraph" w:customStyle="1" w:styleId="0CHAPHautdePage">
    <w:name w:val="#0#CHAP# Haut de Page"/>
    <w:uiPriority w:val="99"/>
    <w:rsid w:val="003141E6"/>
    <w:pPr>
      <w:suppressAutoHyphens/>
      <w:spacing w:line="240" w:lineRule="exact"/>
      <w:jc w:val="right"/>
    </w:pPr>
    <w:rPr>
      <w:rFonts w:ascii="Arial" w:hAnsi="Arial"/>
      <w:b/>
      <w:caps/>
      <w:color w:val="888888"/>
      <w:spacing w:val="30"/>
      <w:sz w:val="24"/>
      <w:szCs w:val="20"/>
    </w:rPr>
  </w:style>
  <w:style w:type="paragraph" w:customStyle="1" w:styleId="7CHAPCadreExergueTexte">
    <w:name w:val="#7#CHAP#Cadre Exergue Texte"/>
    <w:uiPriority w:val="99"/>
    <w:rsid w:val="003141E6"/>
    <w:pPr>
      <w:spacing w:after="60" w:line="220" w:lineRule="exact"/>
      <w:jc w:val="right"/>
    </w:pPr>
    <w:rPr>
      <w:rFonts w:ascii="Arial" w:hAnsi="Arial"/>
      <w:b/>
      <w:color w:val="888888"/>
      <w:sz w:val="18"/>
      <w:szCs w:val="24"/>
    </w:rPr>
  </w:style>
  <w:style w:type="paragraph" w:customStyle="1" w:styleId="1CHAPTitre">
    <w:name w:val="#1#CHAP#Titre"/>
    <w:uiPriority w:val="99"/>
    <w:rsid w:val="003141E6"/>
    <w:pPr>
      <w:spacing w:after="140"/>
      <w:ind w:left="1701"/>
    </w:pPr>
    <w:rPr>
      <w:rFonts w:ascii="Arial" w:eastAsia="MS Mincho" w:hAnsi="Arial" w:cs="Courier"/>
      <w:color w:val="009FC3"/>
      <w:sz w:val="40"/>
      <w:szCs w:val="20"/>
    </w:rPr>
  </w:style>
  <w:style w:type="paragraph" w:customStyle="1" w:styleId="BDPNomDOSSIER">
    <w:name w:val="#BDP#Nom DOSSIER"/>
    <w:uiPriority w:val="99"/>
    <w:rsid w:val="003141E6"/>
    <w:pPr>
      <w:tabs>
        <w:tab w:val="right" w:pos="9639"/>
      </w:tabs>
      <w:suppressAutoHyphens/>
    </w:pPr>
    <w:rPr>
      <w:rFonts w:ascii="Arial" w:hAnsi="Arial"/>
      <w:color w:val="F5821F"/>
      <w:sz w:val="16"/>
      <w:szCs w:val="20"/>
    </w:rPr>
  </w:style>
  <w:style w:type="character" w:customStyle="1" w:styleId="BDPRfrence">
    <w:name w:val="#BDP#Référence"/>
    <w:uiPriority w:val="99"/>
    <w:rsid w:val="003141E6"/>
    <w:rPr>
      <w:rFonts w:ascii="Arial" w:hAnsi="Arial"/>
      <w:color w:val="auto"/>
      <w:sz w:val="16"/>
    </w:rPr>
  </w:style>
  <w:style w:type="character" w:customStyle="1" w:styleId="BDPNdePage">
    <w:name w:val="#BDP# N° de Page"/>
    <w:uiPriority w:val="99"/>
    <w:rsid w:val="003141E6"/>
    <w:rPr>
      <w:rFonts w:ascii="Arial" w:hAnsi="Arial"/>
      <w:b/>
      <w:color w:val="888888"/>
      <w:sz w:val="20"/>
    </w:rPr>
  </w:style>
  <w:style w:type="paragraph" w:customStyle="1" w:styleId="7CHAPCadreExergueTitre">
    <w:name w:val="#7#CHAP#Cadre Exergue Titre"/>
    <w:next w:val="7CHAPCadreExergueTexte"/>
    <w:uiPriority w:val="99"/>
    <w:rsid w:val="003141E6"/>
    <w:pPr>
      <w:spacing w:after="60" w:line="240" w:lineRule="exact"/>
      <w:ind w:left="510"/>
      <w:jc w:val="right"/>
    </w:pPr>
    <w:rPr>
      <w:rFonts w:ascii="Arial" w:hAnsi="Arial"/>
      <w:b/>
      <w:caps/>
      <w:color w:val="F5821F"/>
      <w:sz w:val="18"/>
      <w:szCs w:val="24"/>
    </w:rPr>
  </w:style>
  <w:style w:type="paragraph" w:customStyle="1" w:styleId="4CHAPTexteGRAS">
    <w:name w:val="#4#CHAP#Texte GRAS"/>
    <w:uiPriority w:val="99"/>
    <w:rsid w:val="003141E6"/>
    <w:pPr>
      <w:spacing w:after="140"/>
      <w:ind w:left="1701"/>
      <w:jc w:val="both"/>
    </w:pPr>
    <w:rPr>
      <w:rFonts w:ascii="Arial" w:eastAsia="MS Mincho" w:hAnsi="Arial"/>
      <w:b/>
      <w:sz w:val="20"/>
      <w:szCs w:val="20"/>
    </w:rPr>
  </w:style>
  <w:style w:type="paragraph" w:customStyle="1" w:styleId="INTERIntercalaire">
    <w:name w:val="#INTER#Intercalaire"/>
    <w:uiPriority w:val="99"/>
    <w:rsid w:val="003141E6"/>
    <w:rPr>
      <w:rFonts w:ascii="Arial" w:hAnsi="Arial"/>
      <w:b/>
      <w:caps/>
      <w:color w:val="888888"/>
      <w:spacing w:val="60"/>
      <w:sz w:val="40"/>
      <w:szCs w:val="20"/>
    </w:rPr>
  </w:style>
  <w:style w:type="table" w:customStyle="1" w:styleId="57">
    <w:name w:val="57"/>
    <w:uiPriority w:val="99"/>
    <w:rsid w:val="003141E6"/>
    <w:pPr>
      <w:widowControl w:val="0"/>
      <w:autoSpaceDE w:val="0"/>
      <w:autoSpaceDN w:val="0"/>
      <w:adjustRightInd w:val="0"/>
    </w:pPr>
    <w:rPr>
      <w:sz w:val="24"/>
      <w:szCs w:val="24"/>
    </w:rPr>
    <w:tblPr>
      <w:tblInd w:w="1701" w:type="dxa"/>
      <w:tblCellMar>
        <w:top w:w="0" w:type="dxa"/>
        <w:left w:w="108" w:type="dxa"/>
        <w:bottom w:w="0" w:type="dxa"/>
        <w:right w:w="108" w:type="dxa"/>
      </w:tblCellMar>
    </w:tblPr>
  </w:style>
  <w:style w:type="table" w:customStyle="1" w:styleId="113">
    <w:name w:val="113"/>
    <w:uiPriority w:val="99"/>
    <w:rsid w:val="003141E6"/>
    <w:pPr>
      <w:widowControl w:val="0"/>
      <w:autoSpaceDE w:val="0"/>
      <w:autoSpaceDN w:val="0"/>
      <w:adjustRightInd w:val="0"/>
    </w:pPr>
    <w:rPr>
      <w:sz w:val="24"/>
      <w:szCs w:val="24"/>
    </w:rPr>
    <w:tblPr>
      <w:tblInd w:w="1985" w:type="dxa"/>
      <w:tblBorders>
        <w:top w:val="single" w:sz="4" w:space="0" w:color="888888"/>
        <w:bottom w:val="single" w:sz="4" w:space="0" w:color="888888"/>
      </w:tblBorders>
      <w:tblCellMar>
        <w:top w:w="0" w:type="dxa"/>
        <w:left w:w="108" w:type="dxa"/>
        <w:bottom w:w="0" w:type="dxa"/>
        <w:right w:w="108" w:type="dxa"/>
      </w:tblCellMar>
    </w:tblPr>
  </w:style>
  <w:style w:type="paragraph" w:customStyle="1" w:styleId="TABL02TexteNoirESP">
    <w:name w:val="#TABL#02#Texte Noir ESP."/>
    <w:uiPriority w:val="99"/>
    <w:rsid w:val="003141E6"/>
    <w:pPr>
      <w:spacing w:after="40" w:line="200" w:lineRule="exact"/>
      <w:ind w:left="113" w:right="113"/>
    </w:pPr>
    <w:rPr>
      <w:rFonts w:ascii="Arial" w:hAnsi="Arial"/>
      <w:sz w:val="18"/>
      <w:szCs w:val="20"/>
    </w:rPr>
  </w:style>
  <w:style w:type="character" w:customStyle="1" w:styleId="TABL02CaractereGRAS">
    <w:name w:val="#TABL#02#Caractere GRAS"/>
    <w:uiPriority w:val="99"/>
    <w:rsid w:val="003141E6"/>
    <w:rPr>
      <w:rFonts w:ascii="Arial" w:hAnsi="Arial"/>
      <w:b/>
      <w:caps/>
      <w:w w:val="100"/>
      <w:sz w:val="20"/>
      <w:vertAlign w:val="baseline"/>
    </w:rPr>
  </w:style>
  <w:style w:type="paragraph" w:customStyle="1" w:styleId="2CHAPSous-Titre">
    <w:name w:val="#2#CHAP#Sous-Titre"/>
    <w:uiPriority w:val="99"/>
    <w:rsid w:val="003141E6"/>
    <w:pPr>
      <w:tabs>
        <w:tab w:val="left" w:pos="2552"/>
      </w:tabs>
      <w:spacing w:after="500" w:line="340" w:lineRule="exact"/>
      <w:ind w:left="1701"/>
    </w:pPr>
    <w:rPr>
      <w:rFonts w:ascii="Arial" w:eastAsia="Arial Unicode MS" w:hAnsi="Arial" w:cs="Courier"/>
      <w:color w:val="F5821F"/>
      <w:sz w:val="28"/>
      <w:szCs w:val="20"/>
    </w:rPr>
  </w:style>
  <w:style w:type="paragraph" w:customStyle="1" w:styleId="TABL06Rfrences">
    <w:name w:val="#TABL#06#Références"/>
    <w:uiPriority w:val="99"/>
    <w:rsid w:val="003141E6"/>
    <w:pPr>
      <w:numPr>
        <w:numId w:val="3"/>
      </w:numPr>
      <w:tabs>
        <w:tab w:val="clear" w:pos="284"/>
        <w:tab w:val="left" w:pos="227"/>
      </w:tabs>
      <w:spacing w:after="60" w:line="240" w:lineRule="exact"/>
      <w:ind w:left="227" w:hanging="227"/>
    </w:pPr>
    <w:rPr>
      <w:rFonts w:ascii="Arial" w:hAnsi="Arial"/>
      <w:caps/>
      <w:color w:val="999999"/>
      <w:szCs w:val="20"/>
    </w:rPr>
  </w:style>
  <w:style w:type="paragraph" w:customStyle="1" w:styleId="TABL00TitreFD">
    <w:name w:val="#TABL#00#Titre FàD"/>
    <w:uiPriority w:val="99"/>
    <w:rsid w:val="003141E6"/>
    <w:pPr>
      <w:spacing w:line="200" w:lineRule="exact"/>
      <w:jc w:val="right"/>
    </w:pPr>
    <w:rPr>
      <w:rFonts w:ascii="Arial" w:hAnsi="Arial"/>
      <w:caps/>
      <w:color w:val="999999"/>
      <w:sz w:val="20"/>
      <w:szCs w:val="24"/>
    </w:rPr>
  </w:style>
  <w:style w:type="paragraph" w:customStyle="1" w:styleId="TABL05BandeauFaG">
    <w:name w:val="#TABL#05#Bandeau FaG"/>
    <w:uiPriority w:val="99"/>
    <w:rsid w:val="003141E6"/>
    <w:pPr>
      <w:shd w:val="clear" w:color="auto" w:fill="009FC3"/>
    </w:pPr>
    <w:rPr>
      <w:rFonts w:ascii="Arial" w:hAnsi="Arial"/>
      <w:b/>
      <w:caps/>
      <w:color w:val="FFFFFF"/>
      <w:szCs w:val="20"/>
    </w:rPr>
  </w:style>
  <w:style w:type="paragraph" w:customStyle="1" w:styleId="2CHAPSous-TitreN">
    <w:name w:val="#2#CHAP#Sous-Titre N°"/>
    <w:next w:val="3CHAPTexte"/>
    <w:uiPriority w:val="99"/>
    <w:rsid w:val="005548EC"/>
    <w:pPr>
      <w:numPr>
        <w:ilvl w:val="1"/>
        <w:numId w:val="28"/>
      </w:numPr>
      <w:tabs>
        <w:tab w:val="left" w:pos="1985"/>
        <w:tab w:val="left" w:pos="2410"/>
        <w:tab w:val="left" w:pos="2552"/>
        <w:tab w:val="left" w:pos="3119"/>
        <w:tab w:val="left" w:pos="3402"/>
        <w:tab w:val="left" w:pos="3686"/>
        <w:tab w:val="left" w:pos="3969"/>
      </w:tabs>
      <w:spacing w:before="280" w:after="120" w:line="360" w:lineRule="exact"/>
      <w:outlineLvl w:val="1"/>
    </w:pPr>
    <w:rPr>
      <w:rFonts w:ascii="Arial" w:eastAsia="Arial Unicode MS" w:hAnsi="Arial" w:cs="Courier"/>
      <w:b/>
      <w:color w:val="999999"/>
      <w:sz w:val="26"/>
      <w:szCs w:val="20"/>
    </w:rPr>
  </w:style>
  <w:style w:type="paragraph" w:customStyle="1" w:styleId="SCH01TitreBandCAP">
    <w:name w:val="#SCH#01#Titre Band. CAP"/>
    <w:uiPriority w:val="99"/>
    <w:rsid w:val="003141E6"/>
    <w:pPr>
      <w:spacing w:line="240" w:lineRule="exact"/>
      <w:jc w:val="center"/>
    </w:pPr>
    <w:rPr>
      <w:rFonts w:ascii="Arial" w:hAnsi="Arial"/>
      <w:caps/>
      <w:color w:val="FFFFFF"/>
      <w:sz w:val="20"/>
      <w:szCs w:val="24"/>
    </w:rPr>
  </w:style>
  <w:style w:type="paragraph" w:customStyle="1" w:styleId="SCH02TitreBand">
    <w:name w:val="#SCH#02#Titre Band."/>
    <w:uiPriority w:val="99"/>
    <w:rsid w:val="003141E6"/>
    <w:pPr>
      <w:jc w:val="center"/>
    </w:pPr>
    <w:rPr>
      <w:rFonts w:ascii="Arial" w:hAnsi="Arial"/>
      <w:color w:val="FFFFFF"/>
      <w:sz w:val="20"/>
      <w:szCs w:val="24"/>
    </w:rPr>
  </w:style>
  <w:style w:type="paragraph" w:customStyle="1" w:styleId="SCH03Sous-TitreLigne">
    <w:name w:val="#SCH#03#Sous-Titre Ligne"/>
    <w:uiPriority w:val="99"/>
    <w:rsid w:val="003141E6"/>
    <w:pPr>
      <w:pBdr>
        <w:bottom w:val="single" w:sz="4" w:space="4" w:color="009FC3"/>
      </w:pBdr>
      <w:spacing w:after="100"/>
      <w:jc w:val="center"/>
    </w:pPr>
    <w:rPr>
      <w:rFonts w:ascii="Arial" w:hAnsi="Arial"/>
      <w:b/>
      <w:caps/>
      <w:color w:val="009FC3"/>
      <w:sz w:val="18"/>
      <w:szCs w:val="24"/>
    </w:rPr>
  </w:style>
  <w:style w:type="character" w:customStyle="1" w:styleId="BDPNdePage0">
    <w:name w:val="#BDP#N° de Page"/>
    <w:uiPriority w:val="99"/>
    <w:rsid w:val="003141E6"/>
    <w:rPr>
      <w:rFonts w:ascii="Arial" w:hAnsi="Arial"/>
      <w:b/>
      <w:color w:val="888888"/>
      <w:sz w:val="20"/>
    </w:rPr>
  </w:style>
  <w:style w:type="paragraph" w:customStyle="1" w:styleId="SCH05TextePuceil">
    <w:name w:val="#SCH#05#Texte Puce Œil"/>
    <w:uiPriority w:val="99"/>
    <w:rsid w:val="003141E6"/>
    <w:pPr>
      <w:numPr>
        <w:numId w:val="5"/>
      </w:numPr>
      <w:spacing w:after="60" w:line="180" w:lineRule="exact"/>
      <w:ind w:left="283" w:hanging="170"/>
    </w:pPr>
    <w:rPr>
      <w:rFonts w:ascii="Arial" w:hAnsi="Arial"/>
      <w:sz w:val="18"/>
      <w:szCs w:val="24"/>
    </w:rPr>
  </w:style>
  <w:style w:type="paragraph" w:customStyle="1" w:styleId="SCH06TextePuceCarre">
    <w:name w:val="#SCH#06#Texte Puce Carre"/>
    <w:uiPriority w:val="99"/>
    <w:rsid w:val="003141E6"/>
    <w:pPr>
      <w:numPr>
        <w:numId w:val="4"/>
      </w:numPr>
      <w:spacing w:after="60" w:line="180" w:lineRule="exact"/>
      <w:ind w:left="226" w:hanging="113"/>
    </w:pPr>
    <w:rPr>
      <w:rFonts w:ascii="Arial" w:hAnsi="Arial"/>
      <w:sz w:val="18"/>
      <w:szCs w:val="24"/>
    </w:rPr>
  </w:style>
  <w:style w:type="paragraph" w:customStyle="1" w:styleId="ORG05Telephone">
    <w:name w:val="#ORG#05#Telephone"/>
    <w:uiPriority w:val="99"/>
    <w:rsid w:val="003141E6"/>
    <w:pPr>
      <w:numPr>
        <w:numId w:val="7"/>
      </w:numPr>
      <w:tabs>
        <w:tab w:val="left" w:pos="142"/>
      </w:tabs>
      <w:spacing w:before="20"/>
    </w:pPr>
    <w:rPr>
      <w:rFonts w:ascii="Arial" w:hAnsi="Arial"/>
      <w:b/>
      <w:color w:val="009FC3"/>
      <w:sz w:val="16"/>
      <w:szCs w:val="20"/>
    </w:rPr>
  </w:style>
  <w:style w:type="paragraph" w:customStyle="1" w:styleId="ORG02Fonction">
    <w:name w:val="#ORG#02#Fonction"/>
    <w:uiPriority w:val="99"/>
    <w:rsid w:val="003141E6"/>
    <w:pPr>
      <w:spacing w:after="60" w:line="200" w:lineRule="exact"/>
    </w:pPr>
    <w:rPr>
      <w:rFonts w:ascii="Arial" w:hAnsi="Arial"/>
      <w:i/>
      <w:color w:val="888888"/>
      <w:sz w:val="20"/>
      <w:szCs w:val="20"/>
    </w:rPr>
  </w:style>
  <w:style w:type="paragraph" w:customStyle="1" w:styleId="ORG01Nom">
    <w:name w:val="#ORG#01#Nom"/>
    <w:uiPriority w:val="99"/>
    <w:rsid w:val="003141E6"/>
    <w:pPr>
      <w:spacing w:after="20" w:line="240" w:lineRule="exact"/>
    </w:pPr>
    <w:rPr>
      <w:rFonts w:ascii="Arial" w:hAnsi="Arial"/>
      <w:b/>
      <w:color w:val="009FC3"/>
      <w:szCs w:val="20"/>
    </w:rPr>
  </w:style>
  <w:style w:type="paragraph" w:customStyle="1" w:styleId="ORG03SubordonneAssistant">
    <w:name w:val="#ORG#03#Subordonne+Assistant"/>
    <w:uiPriority w:val="99"/>
    <w:rsid w:val="003141E6"/>
    <w:pPr>
      <w:spacing w:line="180" w:lineRule="exact"/>
    </w:pPr>
    <w:rPr>
      <w:rFonts w:ascii="Arial" w:hAnsi="Arial"/>
      <w:b/>
      <w:color w:val="999999"/>
      <w:sz w:val="16"/>
      <w:szCs w:val="20"/>
    </w:rPr>
  </w:style>
  <w:style w:type="paragraph" w:customStyle="1" w:styleId="ORG04FonctionSubRegions">
    <w:name w:val="#ORG#04#Fonction Sub./Regions"/>
    <w:uiPriority w:val="99"/>
    <w:rsid w:val="003141E6"/>
    <w:pPr>
      <w:spacing w:after="40"/>
    </w:pPr>
    <w:rPr>
      <w:rFonts w:ascii="Arial" w:hAnsi="Arial"/>
      <w:i/>
      <w:sz w:val="16"/>
      <w:szCs w:val="20"/>
    </w:rPr>
  </w:style>
  <w:style w:type="paragraph" w:customStyle="1" w:styleId="ORG06TelAssistantFaG">
    <w:name w:val="#ORG#06#Tel. Assistant FaG"/>
    <w:uiPriority w:val="99"/>
    <w:rsid w:val="003141E6"/>
    <w:pPr>
      <w:numPr>
        <w:numId w:val="6"/>
      </w:numPr>
      <w:tabs>
        <w:tab w:val="left" w:pos="113"/>
        <w:tab w:val="left" w:pos="567"/>
        <w:tab w:val="left" w:pos="851"/>
      </w:tabs>
    </w:pPr>
    <w:rPr>
      <w:rFonts w:ascii="Arial" w:hAnsi="Arial"/>
      <w:b/>
      <w:color w:val="999999"/>
      <w:sz w:val="16"/>
      <w:szCs w:val="20"/>
    </w:rPr>
  </w:style>
  <w:style w:type="paragraph" w:customStyle="1" w:styleId="ORG05Sous-Subordonne">
    <w:name w:val="#ORG#05#Sous-Subordonne"/>
    <w:uiPriority w:val="99"/>
    <w:rsid w:val="003141E6"/>
    <w:rPr>
      <w:rFonts w:ascii="Arial" w:hAnsi="Arial"/>
      <w:sz w:val="16"/>
      <w:szCs w:val="20"/>
    </w:rPr>
  </w:style>
  <w:style w:type="paragraph" w:customStyle="1" w:styleId="ORG06TelAssistantFaD">
    <w:name w:val="#ORG#06#Tel. Assistant FaD"/>
    <w:uiPriority w:val="99"/>
    <w:rsid w:val="003141E6"/>
    <w:pPr>
      <w:numPr>
        <w:numId w:val="8"/>
      </w:numPr>
      <w:tabs>
        <w:tab w:val="right" w:pos="113"/>
      </w:tabs>
      <w:jc w:val="right"/>
    </w:pPr>
    <w:rPr>
      <w:rFonts w:ascii="Arial" w:hAnsi="Arial"/>
      <w:b/>
      <w:color w:val="999999"/>
      <w:sz w:val="16"/>
      <w:szCs w:val="20"/>
    </w:rPr>
  </w:style>
  <w:style w:type="paragraph" w:customStyle="1" w:styleId="4CHAPTexte">
    <w:name w:val="#4#CHAP#Texte"/>
    <w:uiPriority w:val="99"/>
    <w:rsid w:val="003141E6"/>
    <w:pPr>
      <w:tabs>
        <w:tab w:val="left" w:pos="3969"/>
      </w:tabs>
      <w:suppressAutoHyphens/>
      <w:spacing w:after="140" w:line="280" w:lineRule="exact"/>
      <w:ind w:left="1701"/>
      <w:jc w:val="both"/>
    </w:pPr>
    <w:rPr>
      <w:rFonts w:ascii="Arial" w:hAnsi="Arial"/>
      <w:sz w:val="20"/>
      <w:szCs w:val="20"/>
    </w:rPr>
  </w:style>
  <w:style w:type="character" w:customStyle="1" w:styleId="3CHAPCaractereGRAS">
    <w:name w:val="#3#CHAP#Caractere GRAS"/>
    <w:uiPriority w:val="99"/>
    <w:rsid w:val="003141E6"/>
    <w:rPr>
      <w:rFonts w:ascii="Arial" w:hAnsi="Arial"/>
      <w:b/>
      <w:color w:val="F5821F"/>
      <w:sz w:val="24"/>
    </w:rPr>
  </w:style>
  <w:style w:type="paragraph" w:customStyle="1" w:styleId="DIVLgende">
    <w:name w:val="#DIV#Légende"/>
    <w:uiPriority w:val="99"/>
    <w:rsid w:val="003141E6"/>
    <w:pPr>
      <w:framePr w:hSpace="141" w:wrap="around" w:vAnchor="text" w:hAnchor="margin" w:xAlign="right" w:y="187"/>
      <w:tabs>
        <w:tab w:val="right" w:pos="9923"/>
      </w:tabs>
      <w:suppressAutoHyphens/>
      <w:spacing w:line="220" w:lineRule="exact"/>
    </w:pPr>
    <w:rPr>
      <w:rFonts w:ascii="Arial" w:hAnsi="Arial"/>
      <w:color w:val="000000"/>
      <w:sz w:val="20"/>
      <w:szCs w:val="20"/>
    </w:rPr>
  </w:style>
  <w:style w:type="paragraph" w:customStyle="1" w:styleId="REF01Titre">
    <w:name w:val="#REF#01#Titre"/>
    <w:uiPriority w:val="99"/>
    <w:rsid w:val="003141E6"/>
    <w:pPr>
      <w:pBdr>
        <w:bottom w:val="single" w:sz="4" w:space="10" w:color="888888"/>
      </w:pBdr>
      <w:tabs>
        <w:tab w:val="left" w:pos="3119"/>
        <w:tab w:val="left" w:pos="3686"/>
        <w:tab w:val="left" w:pos="5103"/>
      </w:tabs>
      <w:spacing w:before="120" w:after="480" w:line="320" w:lineRule="exact"/>
      <w:ind w:left="1418"/>
    </w:pPr>
    <w:rPr>
      <w:rFonts w:ascii="Arial" w:hAnsi="Arial"/>
      <w:noProof/>
      <w:color w:val="888888"/>
      <w:sz w:val="40"/>
      <w:szCs w:val="20"/>
    </w:rPr>
  </w:style>
  <w:style w:type="paragraph" w:customStyle="1" w:styleId="REF03Liste">
    <w:name w:val="#REF#03#Liste"/>
    <w:uiPriority w:val="99"/>
    <w:rsid w:val="003141E6"/>
    <w:pPr>
      <w:numPr>
        <w:numId w:val="11"/>
      </w:numPr>
      <w:tabs>
        <w:tab w:val="clear" w:pos="5664"/>
        <w:tab w:val="left" w:pos="5670"/>
        <w:tab w:val="left" w:pos="5954"/>
        <w:tab w:val="left" w:pos="6237"/>
        <w:tab w:val="left" w:pos="6379"/>
        <w:tab w:val="left" w:pos="6521"/>
        <w:tab w:val="left" w:pos="6804"/>
        <w:tab w:val="left" w:pos="7088"/>
      </w:tabs>
      <w:spacing w:after="140" w:line="240" w:lineRule="exact"/>
    </w:pPr>
    <w:rPr>
      <w:rFonts w:ascii="Arial" w:hAnsi="Arial"/>
      <w:color w:val="999999"/>
      <w:szCs w:val="24"/>
    </w:rPr>
  </w:style>
  <w:style w:type="paragraph" w:customStyle="1" w:styleId="REF02Societe">
    <w:name w:val="#REF#02#Societe"/>
    <w:uiPriority w:val="99"/>
    <w:rsid w:val="003141E6"/>
    <w:pPr>
      <w:numPr>
        <w:numId w:val="9"/>
      </w:numPr>
      <w:tabs>
        <w:tab w:val="left" w:pos="1985"/>
        <w:tab w:val="left" w:pos="2268"/>
      </w:tabs>
      <w:spacing w:before="120" w:after="480" w:line="320" w:lineRule="exact"/>
    </w:pPr>
    <w:rPr>
      <w:rFonts w:ascii="Arial" w:hAnsi="Arial"/>
      <w:caps/>
      <w:color w:val="009FC3"/>
      <w:spacing w:val="10"/>
      <w:sz w:val="32"/>
      <w:szCs w:val="20"/>
      <w:lang w:val="en-US"/>
    </w:rPr>
  </w:style>
  <w:style w:type="paragraph" w:customStyle="1" w:styleId="REF04ContactFaD">
    <w:name w:val="#REF#04#Contact FaD"/>
    <w:next w:val="REF05NomContactFaD"/>
    <w:uiPriority w:val="99"/>
    <w:rsid w:val="003141E6"/>
    <w:pPr>
      <w:spacing w:after="100" w:line="240" w:lineRule="exact"/>
      <w:jc w:val="right"/>
    </w:pPr>
    <w:rPr>
      <w:rFonts w:ascii="Arial" w:hAnsi="Arial"/>
      <w:b/>
      <w:caps/>
      <w:color w:val="009FC3"/>
      <w:spacing w:val="30"/>
      <w:sz w:val="20"/>
      <w:szCs w:val="20"/>
    </w:rPr>
  </w:style>
  <w:style w:type="paragraph" w:customStyle="1" w:styleId="REF05NomContactFaD">
    <w:name w:val="#REF#05#Nom Contact FaD"/>
    <w:uiPriority w:val="99"/>
    <w:rsid w:val="003141E6"/>
    <w:pPr>
      <w:spacing w:line="240" w:lineRule="exact"/>
      <w:jc w:val="right"/>
    </w:pPr>
    <w:rPr>
      <w:rFonts w:ascii="Arial" w:hAnsi="Arial"/>
      <w:sz w:val="20"/>
      <w:szCs w:val="20"/>
    </w:rPr>
  </w:style>
  <w:style w:type="paragraph" w:customStyle="1" w:styleId="REF03ListeSansPhotos">
    <w:name w:val="#REF#03#Liste Sans Photos"/>
    <w:uiPriority w:val="99"/>
    <w:rsid w:val="003141E6"/>
    <w:pPr>
      <w:numPr>
        <w:numId w:val="10"/>
      </w:numPr>
      <w:tabs>
        <w:tab w:val="left" w:pos="1985"/>
        <w:tab w:val="left" w:pos="2268"/>
        <w:tab w:val="left" w:pos="2410"/>
        <w:tab w:val="left" w:pos="2552"/>
        <w:tab w:val="left" w:pos="2693"/>
        <w:tab w:val="left" w:pos="2835"/>
      </w:tabs>
      <w:spacing w:after="140" w:line="240" w:lineRule="exact"/>
    </w:pPr>
    <w:rPr>
      <w:rFonts w:ascii="Arial" w:hAnsi="Arial"/>
      <w:color w:val="999999"/>
      <w:szCs w:val="24"/>
    </w:rPr>
  </w:style>
  <w:style w:type="paragraph" w:customStyle="1" w:styleId="REF04ContactFaG">
    <w:name w:val="#REF#04#Contact FaG"/>
    <w:next w:val="REF05NomContactFaG"/>
    <w:uiPriority w:val="99"/>
    <w:rsid w:val="003141E6"/>
    <w:pPr>
      <w:spacing w:after="100" w:line="240" w:lineRule="exact"/>
    </w:pPr>
    <w:rPr>
      <w:rFonts w:ascii="Arial" w:hAnsi="Arial"/>
      <w:b/>
      <w:caps/>
      <w:color w:val="009FC3"/>
      <w:spacing w:val="30"/>
      <w:sz w:val="20"/>
      <w:szCs w:val="20"/>
    </w:rPr>
  </w:style>
  <w:style w:type="paragraph" w:customStyle="1" w:styleId="REF05NomContactFaG">
    <w:name w:val="#REF#05#Nom Contact FaG"/>
    <w:uiPriority w:val="99"/>
    <w:rsid w:val="003141E6"/>
    <w:pPr>
      <w:spacing w:line="240" w:lineRule="exact"/>
    </w:pPr>
    <w:rPr>
      <w:rFonts w:ascii="Arial" w:hAnsi="Arial"/>
      <w:sz w:val="20"/>
      <w:szCs w:val="20"/>
    </w:rPr>
  </w:style>
  <w:style w:type="paragraph" w:customStyle="1" w:styleId="IMPL1Ville">
    <w:name w:val="#IMPL#1#Ville"/>
    <w:autoRedefine/>
    <w:uiPriority w:val="99"/>
    <w:rsid w:val="003141E6"/>
    <w:pPr>
      <w:numPr>
        <w:numId w:val="12"/>
      </w:numPr>
      <w:spacing w:before="120" w:line="200" w:lineRule="exact"/>
      <w:ind w:left="284" w:firstLine="0"/>
    </w:pPr>
    <w:rPr>
      <w:rFonts w:ascii="Arial" w:hAnsi="Arial"/>
      <w:b/>
      <w:color w:val="009FC3"/>
      <w:sz w:val="18"/>
      <w:szCs w:val="20"/>
    </w:rPr>
  </w:style>
  <w:style w:type="paragraph" w:customStyle="1" w:styleId="IMPL2Adresse">
    <w:name w:val="#IMPL#2#Adresse"/>
    <w:next w:val="IMPL3Contact"/>
    <w:uiPriority w:val="99"/>
    <w:rsid w:val="003141E6"/>
    <w:pPr>
      <w:ind w:left="170"/>
    </w:pPr>
    <w:rPr>
      <w:rFonts w:ascii="Arial" w:hAnsi="Arial"/>
      <w:color w:val="000000"/>
      <w:sz w:val="16"/>
      <w:szCs w:val="20"/>
    </w:rPr>
  </w:style>
  <w:style w:type="paragraph" w:customStyle="1" w:styleId="IMPL3Contact">
    <w:name w:val="#IMPL#3#Contact"/>
    <w:next w:val="IMPL1Ville"/>
    <w:uiPriority w:val="99"/>
    <w:rsid w:val="003141E6"/>
    <w:pPr>
      <w:ind w:left="170"/>
    </w:pPr>
    <w:rPr>
      <w:rFonts w:ascii="Arial" w:hAnsi="Arial"/>
      <w:b/>
      <w:color w:val="999999"/>
      <w:sz w:val="16"/>
      <w:szCs w:val="20"/>
    </w:rPr>
  </w:style>
  <w:style w:type="paragraph" w:customStyle="1" w:styleId="GRAPH1NomGraphique">
    <w:name w:val="#GRAPH#1#Nom Graphique"/>
    <w:autoRedefine/>
    <w:uiPriority w:val="99"/>
    <w:rsid w:val="003141E6"/>
    <w:pPr>
      <w:framePr w:hSpace="141" w:wrap="around" w:vAnchor="text" w:hAnchor="margin" w:xAlign="right" w:y="187"/>
      <w:suppressAutoHyphens/>
      <w:spacing w:after="40" w:line="220" w:lineRule="exact"/>
    </w:pPr>
    <w:rPr>
      <w:rFonts w:ascii="Arial" w:hAnsi="Arial"/>
      <w:b/>
      <w:color w:val="009FC3"/>
      <w:szCs w:val="20"/>
    </w:rPr>
  </w:style>
  <w:style w:type="paragraph" w:customStyle="1" w:styleId="GRAPH2TexteGraphique">
    <w:name w:val="#GRAPH#2#Texte Graphique"/>
    <w:uiPriority w:val="99"/>
    <w:rsid w:val="003141E6"/>
    <w:pPr>
      <w:ind w:left="284"/>
    </w:pPr>
    <w:rPr>
      <w:rFonts w:ascii="Arial" w:hAnsi="Arial"/>
      <w:sz w:val="20"/>
      <w:szCs w:val="20"/>
    </w:rPr>
  </w:style>
  <w:style w:type="table" w:customStyle="1" w:styleId="571">
    <w:name w:val="571"/>
    <w:uiPriority w:val="99"/>
    <w:rsid w:val="003141E6"/>
    <w:pPr>
      <w:widowControl w:val="0"/>
      <w:autoSpaceDE w:val="0"/>
      <w:autoSpaceDN w:val="0"/>
      <w:adjustRightInd w:val="0"/>
    </w:pPr>
    <w:rPr>
      <w:sz w:val="24"/>
      <w:szCs w:val="24"/>
    </w:rPr>
    <w:tblPr>
      <w:tblInd w:w="1701" w:type="dxa"/>
      <w:tblBorders>
        <w:top w:val="single" w:sz="4" w:space="0" w:color="009FC3"/>
        <w:left w:val="single" w:sz="4" w:space="0" w:color="009FC3"/>
        <w:bottom w:val="single" w:sz="4" w:space="0" w:color="009FC3"/>
        <w:right w:val="single" w:sz="4" w:space="0" w:color="009FC3"/>
      </w:tblBorders>
      <w:tblCellMar>
        <w:top w:w="0" w:type="dxa"/>
        <w:left w:w="108" w:type="dxa"/>
        <w:bottom w:w="0" w:type="dxa"/>
        <w:right w:w="108" w:type="dxa"/>
      </w:tblCellMar>
    </w:tblPr>
  </w:style>
  <w:style w:type="paragraph" w:customStyle="1" w:styleId="FORM05TexteNOIR">
    <w:name w:val="#FORM#05#Texte NOIR"/>
    <w:uiPriority w:val="99"/>
    <w:rsid w:val="003141E6"/>
    <w:pPr>
      <w:spacing w:after="60" w:line="240" w:lineRule="exact"/>
      <w:ind w:left="1701"/>
    </w:pPr>
    <w:rPr>
      <w:rFonts w:ascii="Arial" w:hAnsi="Arial"/>
      <w:sz w:val="20"/>
      <w:szCs w:val="20"/>
    </w:rPr>
  </w:style>
  <w:style w:type="character" w:customStyle="1" w:styleId="FORM06CaractereBoldBLEU">
    <w:name w:val="#FORM#06#Caractere Bold BLEU"/>
    <w:uiPriority w:val="99"/>
    <w:rsid w:val="003141E6"/>
    <w:rPr>
      <w:rFonts w:ascii="Arial" w:hAnsi="Arial"/>
      <w:b/>
      <w:color w:val="009FC3"/>
    </w:rPr>
  </w:style>
  <w:style w:type="paragraph" w:customStyle="1" w:styleId="FORM01PrestationFaD">
    <w:name w:val="#FORM#01#Prestation FaD"/>
    <w:uiPriority w:val="99"/>
    <w:rsid w:val="003141E6"/>
    <w:pPr>
      <w:spacing w:after="60" w:line="300" w:lineRule="exact"/>
      <w:jc w:val="right"/>
    </w:pPr>
    <w:rPr>
      <w:rFonts w:ascii="Arial" w:hAnsi="Arial"/>
      <w:b/>
      <w:caps/>
      <w:color w:val="888888"/>
      <w:sz w:val="20"/>
      <w:szCs w:val="20"/>
    </w:rPr>
  </w:style>
  <w:style w:type="paragraph" w:customStyle="1" w:styleId="FORM02Titre">
    <w:name w:val="#FORM#02#Titre"/>
    <w:uiPriority w:val="99"/>
    <w:rsid w:val="003141E6"/>
    <w:pPr>
      <w:spacing w:before="400" w:after="100" w:line="340" w:lineRule="exact"/>
      <w:ind w:left="1701"/>
    </w:pPr>
    <w:rPr>
      <w:rFonts w:ascii="Arial" w:hAnsi="Arial"/>
      <w:b/>
      <w:color w:val="009FC3"/>
      <w:sz w:val="36"/>
      <w:szCs w:val="20"/>
    </w:rPr>
  </w:style>
  <w:style w:type="paragraph" w:customStyle="1" w:styleId="TABL01TexteGris">
    <w:name w:val="#TABL#01#Texte Gris"/>
    <w:uiPriority w:val="99"/>
    <w:rsid w:val="003141E6"/>
    <w:rPr>
      <w:rFonts w:ascii="Arial" w:hAnsi="Arial"/>
      <w:color w:val="888888"/>
      <w:sz w:val="18"/>
      <w:szCs w:val="20"/>
    </w:rPr>
  </w:style>
  <w:style w:type="paragraph" w:customStyle="1" w:styleId="TABL03TexteBoldBleu">
    <w:name w:val="#TABL#03#Texte Bold Bleu"/>
    <w:uiPriority w:val="99"/>
    <w:rsid w:val="003141E6"/>
    <w:pPr>
      <w:tabs>
        <w:tab w:val="left" w:pos="3686"/>
        <w:tab w:val="left" w:pos="3969"/>
        <w:tab w:val="left" w:pos="4536"/>
      </w:tabs>
      <w:spacing w:line="200" w:lineRule="exact"/>
    </w:pPr>
    <w:rPr>
      <w:rFonts w:ascii="Arial" w:hAnsi="Arial"/>
      <w:b/>
      <w:color w:val="009FC3"/>
      <w:sz w:val="18"/>
      <w:szCs w:val="20"/>
    </w:rPr>
  </w:style>
  <w:style w:type="paragraph" w:customStyle="1" w:styleId="FORM05TextePuce">
    <w:name w:val="#FORM#05#Texte Puce"/>
    <w:next w:val="FORM02Titre"/>
    <w:uiPriority w:val="99"/>
    <w:rsid w:val="003141E6"/>
    <w:pPr>
      <w:numPr>
        <w:numId w:val="13"/>
      </w:numPr>
      <w:tabs>
        <w:tab w:val="clear" w:pos="2061"/>
        <w:tab w:val="left" w:pos="57"/>
        <w:tab w:val="left" w:pos="170"/>
      </w:tabs>
      <w:spacing w:after="100" w:line="240" w:lineRule="exact"/>
      <w:ind w:left="1871" w:hanging="170"/>
    </w:pPr>
    <w:rPr>
      <w:rFonts w:ascii="Arial" w:hAnsi="Arial"/>
      <w:sz w:val="20"/>
      <w:szCs w:val="20"/>
    </w:rPr>
  </w:style>
  <w:style w:type="paragraph" w:customStyle="1" w:styleId="FORM03Sous-Titre">
    <w:name w:val="#FORM#03#Sous-Titre"/>
    <w:uiPriority w:val="99"/>
    <w:rsid w:val="003141E6"/>
    <w:pPr>
      <w:spacing w:before="400" w:line="320" w:lineRule="exact"/>
      <w:ind w:left="1701"/>
    </w:pPr>
    <w:rPr>
      <w:rFonts w:ascii="Arial" w:hAnsi="Arial"/>
      <w:b/>
      <w:color w:val="888888"/>
      <w:sz w:val="28"/>
      <w:szCs w:val="20"/>
    </w:rPr>
  </w:style>
  <w:style w:type="paragraph" w:customStyle="1" w:styleId="FORM04Inter-Titre">
    <w:name w:val="#FORM#04#Inter-Titre"/>
    <w:uiPriority w:val="99"/>
    <w:rsid w:val="003141E6"/>
    <w:pPr>
      <w:pBdr>
        <w:bottom w:val="single" w:sz="4" w:space="2" w:color="009FC3"/>
      </w:pBdr>
      <w:spacing w:before="400" w:after="100" w:line="240" w:lineRule="exact"/>
      <w:ind w:left="1701"/>
    </w:pPr>
    <w:rPr>
      <w:rFonts w:ascii="Arial" w:hAnsi="Arial"/>
      <w:b/>
      <w:caps/>
      <w:szCs w:val="20"/>
    </w:rPr>
  </w:style>
  <w:style w:type="paragraph" w:customStyle="1" w:styleId="FORM06TextePuceil">
    <w:name w:val="#FORM#06#Texte Puce Œil"/>
    <w:uiPriority w:val="99"/>
    <w:rsid w:val="003141E6"/>
    <w:pPr>
      <w:numPr>
        <w:numId w:val="14"/>
      </w:numPr>
      <w:tabs>
        <w:tab w:val="clear" w:pos="2061"/>
        <w:tab w:val="left" w:pos="1928"/>
      </w:tabs>
      <w:spacing w:after="60"/>
      <w:ind w:left="1928" w:hanging="227"/>
    </w:pPr>
    <w:rPr>
      <w:rFonts w:ascii="Arial" w:hAnsi="Arial"/>
      <w:color w:val="888888"/>
      <w:sz w:val="20"/>
      <w:szCs w:val="20"/>
    </w:rPr>
  </w:style>
  <w:style w:type="paragraph" w:customStyle="1" w:styleId="TABL04TextePuceCarr">
    <w:name w:val="#TABL#04#Texte Puce Carré"/>
    <w:uiPriority w:val="99"/>
    <w:rsid w:val="003141E6"/>
    <w:pPr>
      <w:numPr>
        <w:numId w:val="15"/>
      </w:numPr>
      <w:tabs>
        <w:tab w:val="clear" w:pos="720"/>
        <w:tab w:val="left" w:pos="284"/>
        <w:tab w:val="left" w:pos="1985"/>
        <w:tab w:val="left" w:pos="3402"/>
        <w:tab w:val="left" w:pos="4536"/>
        <w:tab w:val="left" w:pos="5670"/>
        <w:tab w:val="left" w:pos="6804"/>
        <w:tab w:val="left" w:pos="7938"/>
        <w:tab w:val="left" w:pos="9072"/>
      </w:tabs>
      <w:spacing w:before="100" w:after="60" w:line="200" w:lineRule="exact"/>
      <w:ind w:left="283" w:hanging="170"/>
    </w:pPr>
    <w:rPr>
      <w:rFonts w:ascii="Arial" w:hAnsi="Arial"/>
      <w:color w:val="000000"/>
      <w:sz w:val="18"/>
      <w:szCs w:val="20"/>
    </w:rPr>
  </w:style>
  <w:style w:type="paragraph" w:customStyle="1" w:styleId="FORM05TexteGRIS">
    <w:name w:val="#FORM#05#Texte GRIS"/>
    <w:uiPriority w:val="99"/>
    <w:rsid w:val="003141E6"/>
    <w:pPr>
      <w:tabs>
        <w:tab w:val="left" w:pos="1985"/>
        <w:tab w:val="left" w:pos="3402"/>
        <w:tab w:val="left" w:pos="4536"/>
        <w:tab w:val="left" w:pos="5670"/>
        <w:tab w:val="left" w:pos="6804"/>
        <w:tab w:val="left" w:pos="7938"/>
        <w:tab w:val="left" w:pos="9072"/>
      </w:tabs>
      <w:spacing w:before="100"/>
      <w:ind w:left="1701"/>
    </w:pPr>
    <w:rPr>
      <w:rFonts w:ascii="Arial" w:hAnsi="Arial"/>
      <w:color w:val="888888"/>
      <w:sz w:val="20"/>
      <w:szCs w:val="20"/>
    </w:rPr>
  </w:style>
  <w:style w:type="paragraph" w:customStyle="1" w:styleId="FORM05TexteGrasBLEU">
    <w:name w:val="#FORM#05#Texte Gras BLEU"/>
    <w:uiPriority w:val="99"/>
    <w:rsid w:val="003141E6"/>
    <w:pPr>
      <w:tabs>
        <w:tab w:val="left" w:pos="1928"/>
        <w:tab w:val="left" w:pos="1985"/>
        <w:tab w:val="left" w:pos="3402"/>
        <w:tab w:val="left" w:pos="4536"/>
        <w:tab w:val="left" w:pos="5670"/>
        <w:tab w:val="left" w:pos="6804"/>
        <w:tab w:val="left" w:pos="7938"/>
        <w:tab w:val="left" w:pos="8505"/>
        <w:tab w:val="left" w:pos="9072"/>
      </w:tabs>
      <w:spacing w:before="100" w:after="40" w:line="240" w:lineRule="exact"/>
      <w:ind w:left="1701"/>
    </w:pPr>
    <w:rPr>
      <w:rFonts w:ascii="Arial" w:hAnsi="Arial"/>
      <w:b/>
      <w:color w:val="009FC3"/>
      <w:sz w:val="20"/>
      <w:szCs w:val="20"/>
    </w:rPr>
  </w:style>
  <w:style w:type="paragraph" w:customStyle="1" w:styleId="TABL05Bandeau">
    <w:name w:val="#TABL#05#Bandeau"/>
    <w:uiPriority w:val="99"/>
    <w:rsid w:val="003141E6"/>
    <w:pPr>
      <w:shd w:val="clear" w:color="auto" w:fill="009FC3"/>
      <w:jc w:val="center"/>
    </w:pPr>
    <w:rPr>
      <w:rFonts w:ascii="Arial" w:hAnsi="Arial"/>
      <w:b/>
      <w:caps/>
      <w:color w:val="FFFFFF"/>
      <w:sz w:val="20"/>
      <w:szCs w:val="20"/>
    </w:rPr>
  </w:style>
  <w:style w:type="paragraph" w:customStyle="1" w:styleId="TABL02TexteNoir">
    <w:name w:val="#TABL#02#Texte Noir"/>
    <w:uiPriority w:val="99"/>
    <w:rsid w:val="003141E6"/>
    <w:rPr>
      <w:rFonts w:ascii="Arial" w:hAnsi="Arial"/>
      <w:sz w:val="18"/>
      <w:szCs w:val="20"/>
    </w:rPr>
  </w:style>
  <w:style w:type="paragraph" w:styleId="En-tte">
    <w:name w:val="header"/>
    <w:basedOn w:val="Normal"/>
    <w:link w:val="En-tteCar"/>
    <w:uiPriority w:val="99"/>
    <w:rsid w:val="003141E6"/>
    <w:pPr>
      <w:tabs>
        <w:tab w:val="center" w:pos="4536"/>
        <w:tab w:val="right" w:pos="9072"/>
      </w:tabs>
    </w:pPr>
  </w:style>
  <w:style w:type="character" w:customStyle="1" w:styleId="En-tteCar">
    <w:name w:val="En-tête Car"/>
    <w:basedOn w:val="Policepardfaut"/>
    <w:link w:val="En-tte"/>
    <w:uiPriority w:val="99"/>
    <w:semiHidden/>
    <w:locked/>
    <w:rsid w:val="00854011"/>
    <w:rPr>
      <w:rFonts w:cs="Times New Roman"/>
      <w:sz w:val="24"/>
      <w:szCs w:val="24"/>
    </w:rPr>
  </w:style>
  <w:style w:type="paragraph" w:styleId="Pieddepage">
    <w:name w:val="footer"/>
    <w:basedOn w:val="Normal"/>
    <w:link w:val="PieddepageCar"/>
    <w:uiPriority w:val="99"/>
    <w:rsid w:val="003141E6"/>
    <w:pPr>
      <w:tabs>
        <w:tab w:val="center" w:pos="4536"/>
        <w:tab w:val="right" w:pos="9072"/>
      </w:tabs>
    </w:pPr>
  </w:style>
  <w:style w:type="character" w:customStyle="1" w:styleId="PieddepageCar">
    <w:name w:val="Pied de page Car"/>
    <w:basedOn w:val="Policepardfaut"/>
    <w:link w:val="Pieddepage"/>
    <w:uiPriority w:val="99"/>
    <w:locked/>
    <w:rsid w:val="00854011"/>
    <w:rPr>
      <w:rFonts w:cs="Times New Roman"/>
      <w:sz w:val="24"/>
      <w:szCs w:val="24"/>
    </w:rPr>
  </w:style>
  <w:style w:type="paragraph" w:customStyle="1" w:styleId="CV01Fonction">
    <w:name w:val="#CV#01#Fonction"/>
    <w:next w:val="CV02NomAge"/>
    <w:uiPriority w:val="99"/>
    <w:rsid w:val="003141E6"/>
    <w:pPr>
      <w:tabs>
        <w:tab w:val="left" w:pos="2552"/>
      </w:tabs>
      <w:spacing w:after="400" w:line="320" w:lineRule="exact"/>
      <w:ind w:left="2552"/>
    </w:pPr>
    <w:rPr>
      <w:rFonts w:ascii="Arial" w:eastAsia="Arial Unicode MS" w:hAnsi="Arial" w:cs="Courier"/>
      <w:b/>
      <w:color w:val="009FC3"/>
      <w:sz w:val="28"/>
      <w:szCs w:val="20"/>
    </w:rPr>
  </w:style>
  <w:style w:type="paragraph" w:customStyle="1" w:styleId="CV03TitrePoste">
    <w:name w:val="#CV#03#Titre/Poste"/>
    <w:next w:val="CV04Sous-Titre"/>
    <w:uiPriority w:val="99"/>
    <w:rsid w:val="003141E6"/>
    <w:pPr>
      <w:suppressAutoHyphens/>
      <w:spacing w:before="600" w:line="280" w:lineRule="exact"/>
      <w:ind w:left="1418"/>
    </w:pPr>
    <w:rPr>
      <w:rFonts w:ascii="Arial" w:eastAsia="Arial Unicode MS" w:hAnsi="Arial" w:cs="Courier"/>
      <w:b/>
      <w:caps/>
      <w:color w:val="888888"/>
      <w:spacing w:val="40"/>
      <w:sz w:val="28"/>
      <w:szCs w:val="20"/>
    </w:rPr>
  </w:style>
  <w:style w:type="paragraph" w:customStyle="1" w:styleId="CV02NomAge">
    <w:name w:val="#CV#02#Nom/Age"/>
    <w:uiPriority w:val="99"/>
    <w:rsid w:val="003141E6"/>
    <w:pPr>
      <w:spacing w:line="260" w:lineRule="exact"/>
      <w:ind w:left="2552"/>
    </w:pPr>
    <w:rPr>
      <w:rFonts w:ascii="Arial" w:eastAsia="Arial Unicode MS" w:hAnsi="Arial" w:cs="Courier"/>
      <w:b/>
      <w:color w:val="888888"/>
      <w:szCs w:val="20"/>
    </w:rPr>
  </w:style>
  <w:style w:type="paragraph" w:customStyle="1" w:styleId="CV04Sous-Titre">
    <w:name w:val="#CV#04#Sous-Titre"/>
    <w:next w:val="CV06Texte"/>
    <w:uiPriority w:val="99"/>
    <w:rsid w:val="003141E6"/>
    <w:pPr>
      <w:pBdr>
        <w:top w:val="single" w:sz="4" w:space="3" w:color="009FC3"/>
      </w:pBdr>
      <w:spacing w:before="400" w:after="100" w:line="240" w:lineRule="exact"/>
      <w:ind w:left="1418"/>
    </w:pPr>
    <w:rPr>
      <w:rFonts w:ascii="Arial" w:eastAsia="Arial Unicode MS" w:hAnsi="Arial" w:cs="Courier"/>
      <w:b/>
      <w:color w:val="009FC3"/>
      <w:szCs w:val="20"/>
    </w:rPr>
  </w:style>
  <w:style w:type="paragraph" w:customStyle="1" w:styleId="CV05DateTexte">
    <w:name w:val="#CV#05#Date &amp; Texte"/>
    <w:uiPriority w:val="99"/>
    <w:rsid w:val="003141E6"/>
    <w:pPr>
      <w:numPr>
        <w:numId w:val="17"/>
      </w:numPr>
      <w:tabs>
        <w:tab w:val="clear" w:pos="1702"/>
        <w:tab w:val="left" w:pos="1701"/>
        <w:tab w:val="left" w:pos="3119"/>
        <w:tab w:val="left" w:pos="3686"/>
        <w:tab w:val="left" w:pos="5103"/>
      </w:tabs>
      <w:spacing w:after="40" w:line="240" w:lineRule="exact"/>
      <w:ind w:left="3119" w:hanging="1701"/>
    </w:pPr>
    <w:rPr>
      <w:rFonts w:ascii="Arial" w:hAnsi="Arial"/>
      <w:noProof/>
      <w:color w:val="888888"/>
      <w:sz w:val="20"/>
      <w:szCs w:val="20"/>
    </w:rPr>
  </w:style>
  <w:style w:type="character" w:customStyle="1" w:styleId="CV06TexteGras">
    <w:name w:val="#CV#06#Texte Gras"/>
    <w:uiPriority w:val="99"/>
    <w:rsid w:val="003141E6"/>
    <w:rPr>
      <w:rFonts w:ascii="Arial" w:hAnsi="Arial"/>
      <w:b/>
      <w:caps/>
      <w:color w:val="888888"/>
      <w:sz w:val="20"/>
      <w:vertAlign w:val="baseline"/>
    </w:rPr>
  </w:style>
  <w:style w:type="paragraph" w:customStyle="1" w:styleId="CV06Texte">
    <w:name w:val="#CV#06#Texte"/>
    <w:uiPriority w:val="99"/>
    <w:rsid w:val="003141E6"/>
    <w:pPr>
      <w:ind w:left="1418"/>
    </w:pPr>
    <w:rPr>
      <w:rFonts w:ascii="Arial" w:hAnsi="Arial"/>
      <w:noProof/>
      <w:color w:val="888888"/>
      <w:sz w:val="20"/>
      <w:szCs w:val="20"/>
    </w:rPr>
  </w:style>
  <w:style w:type="table" w:styleId="Grilledutableau">
    <w:name w:val="Table Grid"/>
    <w:basedOn w:val="TableauNormal"/>
    <w:rsid w:val="003141E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UR1AdresseHdP">
    <w:name w:val="#COUR#1# Adresse HdP"/>
    <w:next w:val="COUR2Titre"/>
    <w:uiPriority w:val="99"/>
    <w:rsid w:val="003141E6"/>
    <w:pPr>
      <w:keepNext/>
      <w:numPr>
        <w:numId w:val="18"/>
      </w:numPr>
      <w:suppressAutoHyphens/>
      <w:spacing w:after="1400" w:line="220" w:lineRule="exact"/>
    </w:pPr>
    <w:rPr>
      <w:rFonts w:ascii="Arial" w:hAnsi="Arial"/>
      <w:sz w:val="16"/>
      <w:szCs w:val="20"/>
    </w:rPr>
  </w:style>
  <w:style w:type="paragraph" w:customStyle="1" w:styleId="COUR2Titre">
    <w:name w:val="#COUR#2# Titre"/>
    <w:uiPriority w:val="99"/>
    <w:rsid w:val="003141E6"/>
    <w:pPr>
      <w:suppressAutoHyphens/>
      <w:spacing w:after="600" w:line="420" w:lineRule="exact"/>
      <w:jc w:val="center"/>
    </w:pPr>
    <w:rPr>
      <w:rFonts w:ascii="Arial" w:hAnsi="Arial"/>
      <w:b/>
      <w:caps/>
      <w:color w:val="009FC3"/>
      <w:sz w:val="42"/>
      <w:szCs w:val="20"/>
    </w:rPr>
  </w:style>
  <w:style w:type="paragraph" w:customStyle="1" w:styleId="COUR3TexteCourant">
    <w:name w:val="#COUR#3# Texte Courant"/>
    <w:uiPriority w:val="99"/>
    <w:rsid w:val="003141E6"/>
    <w:pPr>
      <w:spacing w:line="300" w:lineRule="exact"/>
      <w:ind w:firstLine="567"/>
      <w:jc w:val="both"/>
    </w:pPr>
    <w:rPr>
      <w:rFonts w:ascii="Arial" w:eastAsia="Arial Unicode MS" w:hAnsi="Arial"/>
      <w:color w:val="000000"/>
      <w:szCs w:val="20"/>
    </w:rPr>
  </w:style>
  <w:style w:type="paragraph" w:customStyle="1" w:styleId="COUR4TexteGras">
    <w:name w:val="#COUR#4# #Texte Gras"/>
    <w:uiPriority w:val="99"/>
    <w:rsid w:val="003141E6"/>
    <w:rPr>
      <w:rFonts w:ascii="Arial" w:eastAsia="Arial Unicode MS" w:hAnsi="Arial"/>
      <w:b/>
      <w:color w:val="000000"/>
      <w:szCs w:val="20"/>
    </w:rPr>
  </w:style>
  <w:style w:type="character" w:customStyle="1" w:styleId="COUR5Gras">
    <w:name w:val="#COUR#5# Gras"/>
    <w:uiPriority w:val="99"/>
    <w:rsid w:val="003141E6"/>
    <w:rPr>
      <w:rFonts w:ascii="Arial" w:hAnsi="Arial"/>
      <w:b/>
      <w:color w:val="auto"/>
      <w:sz w:val="22"/>
    </w:rPr>
  </w:style>
  <w:style w:type="paragraph" w:customStyle="1" w:styleId="COUR6AdresseBdP">
    <w:name w:val="#COUR#6#Adresse BdP"/>
    <w:uiPriority w:val="99"/>
    <w:rsid w:val="003141E6"/>
    <w:pPr>
      <w:ind w:left="567"/>
    </w:pPr>
    <w:rPr>
      <w:rFonts w:ascii="Arial" w:hAnsi="Arial"/>
      <w:sz w:val="16"/>
      <w:szCs w:val="20"/>
    </w:rPr>
  </w:style>
  <w:style w:type="paragraph" w:customStyle="1" w:styleId="DOS1Adresse">
    <w:name w:val="#DOS#1#Adresse"/>
    <w:uiPriority w:val="99"/>
    <w:rsid w:val="003141E6"/>
    <w:pPr>
      <w:jc w:val="right"/>
    </w:pPr>
    <w:rPr>
      <w:rFonts w:ascii="Arial" w:hAnsi="Arial"/>
      <w:color w:val="888888"/>
      <w:sz w:val="20"/>
      <w:szCs w:val="20"/>
    </w:rPr>
  </w:style>
  <w:style w:type="paragraph" w:customStyle="1" w:styleId="DOS1MentionLgale">
    <w:name w:val="#DOS#1#Mention Légale"/>
    <w:uiPriority w:val="99"/>
    <w:rsid w:val="003141E6"/>
    <w:pPr>
      <w:jc w:val="right"/>
    </w:pPr>
    <w:rPr>
      <w:rFonts w:ascii="Arial" w:hAnsi="Arial"/>
      <w:color w:val="888888"/>
      <w:sz w:val="16"/>
      <w:szCs w:val="20"/>
    </w:rPr>
  </w:style>
  <w:style w:type="paragraph" w:styleId="TM3">
    <w:name w:val="toc 3"/>
    <w:basedOn w:val="Normal"/>
    <w:next w:val="Normal"/>
    <w:autoRedefine/>
    <w:uiPriority w:val="39"/>
    <w:rsid w:val="0042066E"/>
    <w:pPr>
      <w:tabs>
        <w:tab w:val="left" w:pos="2694"/>
        <w:tab w:val="left" w:pos="3221"/>
        <w:tab w:val="right" w:leader="dot" w:pos="8505"/>
      </w:tabs>
      <w:spacing w:after="0"/>
      <w:ind w:left="2585" w:right="1134"/>
    </w:pPr>
    <w:rPr>
      <w:rFonts w:ascii="Arial" w:hAnsi="Arial"/>
      <w:color w:val="F5821F"/>
      <w:sz w:val="18"/>
    </w:rPr>
  </w:style>
  <w:style w:type="paragraph" w:styleId="TM4">
    <w:name w:val="toc 4"/>
    <w:basedOn w:val="Normal"/>
    <w:next w:val="Normal"/>
    <w:autoRedefine/>
    <w:uiPriority w:val="39"/>
    <w:rsid w:val="003141E6"/>
    <w:pPr>
      <w:ind w:left="720"/>
    </w:pPr>
  </w:style>
  <w:style w:type="paragraph" w:styleId="TM5">
    <w:name w:val="toc 5"/>
    <w:basedOn w:val="Normal"/>
    <w:next w:val="Normal"/>
    <w:autoRedefine/>
    <w:uiPriority w:val="39"/>
    <w:rsid w:val="003141E6"/>
    <w:pPr>
      <w:ind w:left="960"/>
    </w:pPr>
  </w:style>
  <w:style w:type="paragraph" w:styleId="TM6">
    <w:name w:val="toc 6"/>
    <w:basedOn w:val="Normal"/>
    <w:next w:val="Normal"/>
    <w:autoRedefine/>
    <w:uiPriority w:val="39"/>
    <w:rsid w:val="003141E6"/>
    <w:pPr>
      <w:ind w:left="1200"/>
    </w:pPr>
  </w:style>
  <w:style w:type="paragraph" w:styleId="TM7">
    <w:name w:val="toc 7"/>
    <w:basedOn w:val="Normal"/>
    <w:next w:val="Normal"/>
    <w:autoRedefine/>
    <w:uiPriority w:val="39"/>
    <w:rsid w:val="003141E6"/>
    <w:pPr>
      <w:ind w:left="1440"/>
    </w:pPr>
  </w:style>
  <w:style w:type="paragraph" w:styleId="TM8">
    <w:name w:val="toc 8"/>
    <w:basedOn w:val="Normal"/>
    <w:next w:val="Normal"/>
    <w:autoRedefine/>
    <w:uiPriority w:val="39"/>
    <w:rsid w:val="003141E6"/>
    <w:pPr>
      <w:ind w:left="1680"/>
    </w:pPr>
  </w:style>
  <w:style w:type="paragraph" w:styleId="TM9">
    <w:name w:val="toc 9"/>
    <w:basedOn w:val="Normal"/>
    <w:next w:val="Normal"/>
    <w:autoRedefine/>
    <w:uiPriority w:val="39"/>
    <w:rsid w:val="003141E6"/>
    <w:pPr>
      <w:ind w:left="1920"/>
    </w:pPr>
  </w:style>
  <w:style w:type="paragraph" w:customStyle="1" w:styleId="TM20">
    <w:name w:val="TM2"/>
    <w:basedOn w:val="TM1"/>
    <w:uiPriority w:val="99"/>
    <w:rsid w:val="003141E6"/>
    <w:rPr>
      <w:noProof/>
    </w:rPr>
  </w:style>
  <w:style w:type="character" w:styleId="Lienhypertexte">
    <w:name w:val="Hyperlink"/>
    <w:basedOn w:val="Policepardfaut"/>
    <w:uiPriority w:val="99"/>
    <w:rsid w:val="00AC22ED"/>
    <w:rPr>
      <w:rFonts w:cs="Times New Roman"/>
      <w:color w:val="0000FF"/>
      <w:u w:val="single"/>
    </w:rPr>
  </w:style>
  <w:style w:type="paragraph" w:customStyle="1" w:styleId="TABL04TextePuceil">
    <w:name w:val="#TABL#04#Texte Puce Œil"/>
    <w:uiPriority w:val="99"/>
    <w:rsid w:val="003141E6"/>
    <w:pPr>
      <w:numPr>
        <w:numId w:val="2"/>
      </w:numPr>
      <w:tabs>
        <w:tab w:val="clear" w:pos="284"/>
        <w:tab w:val="left" w:pos="340"/>
        <w:tab w:val="left" w:pos="425"/>
        <w:tab w:val="left" w:pos="567"/>
      </w:tabs>
      <w:spacing w:after="60" w:line="200" w:lineRule="exact"/>
      <w:ind w:left="340" w:right="113" w:hanging="227"/>
    </w:pPr>
    <w:rPr>
      <w:rFonts w:ascii="Arial" w:eastAsia="Arial Unicode MS" w:hAnsi="Arial"/>
      <w:sz w:val="18"/>
      <w:szCs w:val="24"/>
    </w:rPr>
  </w:style>
  <w:style w:type="paragraph" w:customStyle="1" w:styleId="6CHAPPuce2">
    <w:name w:val="#6#CHAP#Puce 2"/>
    <w:uiPriority w:val="99"/>
    <w:rsid w:val="003141E6"/>
    <w:pPr>
      <w:numPr>
        <w:numId w:val="19"/>
      </w:numPr>
      <w:spacing w:after="120" w:line="240" w:lineRule="exact"/>
      <w:ind w:left="2552" w:hanging="284"/>
    </w:pPr>
    <w:rPr>
      <w:rFonts w:ascii="Arial" w:eastAsia="Arial Unicode MS" w:hAnsi="Arial"/>
      <w:sz w:val="20"/>
      <w:szCs w:val="20"/>
    </w:rPr>
  </w:style>
  <w:style w:type="paragraph" w:styleId="Textedebulles">
    <w:name w:val="Balloon Text"/>
    <w:basedOn w:val="Normal"/>
    <w:link w:val="TextedebullesCar"/>
    <w:uiPriority w:val="99"/>
    <w:semiHidden/>
    <w:rsid w:val="00284CE5"/>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854011"/>
    <w:rPr>
      <w:rFonts w:cs="Times New Roman"/>
      <w:sz w:val="2"/>
    </w:rPr>
  </w:style>
  <w:style w:type="paragraph" w:customStyle="1" w:styleId="Tableau">
    <w:name w:val="Tableau"/>
    <w:basedOn w:val="Normal"/>
    <w:uiPriority w:val="99"/>
    <w:rsid w:val="00C611C2"/>
    <w:pPr>
      <w:spacing w:before="60" w:after="60"/>
    </w:pPr>
    <w:rPr>
      <w:szCs w:val="20"/>
    </w:rPr>
  </w:style>
  <w:style w:type="paragraph" w:styleId="Corpsdetexte">
    <w:name w:val="Body Text"/>
    <w:basedOn w:val="3CHAPTexte"/>
    <w:link w:val="CorpsdetexteCar"/>
    <w:uiPriority w:val="99"/>
    <w:rsid w:val="003A3D87"/>
    <w:pPr>
      <w:ind w:firstLine="0"/>
    </w:pPr>
  </w:style>
  <w:style w:type="character" w:customStyle="1" w:styleId="CorpsdetexteCar">
    <w:name w:val="Corps de texte Car"/>
    <w:basedOn w:val="Policepardfaut"/>
    <w:link w:val="Corpsdetexte"/>
    <w:uiPriority w:val="99"/>
    <w:locked/>
    <w:rsid w:val="00115F1A"/>
    <w:rPr>
      <w:rFonts w:ascii="Arial Narrow" w:hAnsi="Arial Narrow" w:cs="Times New Roman"/>
      <w:sz w:val="22"/>
    </w:rPr>
  </w:style>
  <w:style w:type="paragraph" w:customStyle="1" w:styleId="Corpsdetableau">
    <w:name w:val="Corps de tableau"/>
    <w:basedOn w:val="Normal"/>
    <w:uiPriority w:val="99"/>
    <w:rsid w:val="005854DD"/>
    <w:pPr>
      <w:tabs>
        <w:tab w:val="left" w:pos="567"/>
      </w:tabs>
      <w:spacing w:before="60" w:after="60"/>
    </w:pPr>
    <w:rPr>
      <w:rFonts w:ascii="Arial Narrow" w:hAnsi="Arial Narrow"/>
      <w:szCs w:val="20"/>
    </w:rPr>
  </w:style>
  <w:style w:type="paragraph" w:styleId="Listepuces2">
    <w:name w:val="List Bullet 2"/>
    <w:basedOn w:val="Corpsdetexte"/>
    <w:uiPriority w:val="99"/>
    <w:rsid w:val="000947AC"/>
    <w:pPr>
      <w:numPr>
        <w:numId w:val="22"/>
      </w:numPr>
      <w:tabs>
        <w:tab w:val="clear" w:pos="360"/>
        <w:tab w:val="left" w:pos="851"/>
      </w:tabs>
      <w:spacing w:after="60"/>
      <w:ind w:left="850" w:hanging="425"/>
    </w:pPr>
  </w:style>
  <w:style w:type="paragraph" w:styleId="Listepuces">
    <w:name w:val="List Bullet"/>
    <w:basedOn w:val="Corpsdetexte"/>
    <w:uiPriority w:val="99"/>
    <w:rsid w:val="000947AC"/>
    <w:pPr>
      <w:numPr>
        <w:numId w:val="20"/>
      </w:numPr>
    </w:pPr>
  </w:style>
  <w:style w:type="paragraph" w:styleId="Listepuces3">
    <w:name w:val="List Bullet 3"/>
    <w:basedOn w:val="Corpsdetexte"/>
    <w:uiPriority w:val="99"/>
    <w:rsid w:val="000947AC"/>
    <w:pPr>
      <w:numPr>
        <w:numId w:val="21"/>
      </w:numPr>
      <w:tabs>
        <w:tab w:val="clear" w:pos="926"/>
        <w:tab w:val="num" w:pos="1134"/>
      </w:tabs>
      <w:ind w:left="1134" w:hanging="283"/>
    </w:pPr>
  </w:style>
  <w:style w:type="paragraph" w:customStyle="1" w:styleId="Listepuce1">
    <w:name w:val="Liste à puce 1"/>
    <w:basedOn w:val="Listepuces"/>
    <w:uiPriority w:val="99"/>
    <w:rsid w:val="003A3D87"/>
  </w:style>
  <w:style w:type="paragraph" w:customStyle="1" w:styleId="Listepuce2">
    <w:name w:val="Liste à puce 2"/>
    <w:basedOn w:val="Listepuces2"/>
    <w:uiPriority w:val="99"/>
    <w:rsid w:val="003A3D87"/>
  </w:style>
  <w:style w:type="paragraph" w:customStyle="1" w:styleId="Style1">
    <w:name w:val="Style1"/>
    <w:basedOn w:val="Titre"/>
    <w:uiPriority w:val="99"/>
    <w:rsid w:val="003A3D87"/>
  </w:style>
  <w:style w:type="paragraph" w:customStyle="1" w:styleId="Sous-TitreDocument">
    <w:name w:val="Sous-Titre Document"/>
    <w:basedOn w:val="Titre"/>
    <w:uiPriority w:val="99"/>
    <w:rsid w:val="007E036D"/>
    <w:pPr>
      <w:numPr>
        <w:numId w:val="0"/>
      </w:numPr>
      <w:jc w:val="right"/>
    </w:pPr>
    <w:rPr>
      <w:caps w:val="0"/>
      <w:sz w:val="40"/>
    </w:rPr>
  </w:style>
  <w:style w:type="paragraph" w:styleId="Titre">
    <w:name w:val="Title"/>
    <w:basedOn w:val="COUV1Titre"/>
    <w:next w:val="Corpsdetexte"/>
    <w:link w:val="TitreCar"/>
    <w:uiPriority w:val="99"/>
    <w:qFormat/>
    <w:rsid w:val="002F1F42"/>
    <w:pPr>
      <w:pageBreakBefore/>
      <w:numPr>
        <w:numId w:val="23"/>
      </w:numPr>
      <w:spacing w:line="360" w:lineRule="auto"/>
      <w:ind w:left="357" w:hanging="357"/>
      <w:outlineLvl w:val="0"/>
    </w:pPr>
  </w:style>
  <w:style w:type="character" w:customStyle="1" w:styleId="TitreCar">
    <w:name w:val="Titre Car"/>
    <w:basedOn w:val="Policepardfaut"/>
    <w:link w:val="Titre"/>
    <w:uiPriority w:val="99"/>
    <w:locked/>
    <w:rsid w:val="00854011"/>
    <w:rPr>
      <w:rFonts w:ascii="Arial" w:hAnsi="Arial"/>
      <w:caps/>
      <w:color w:val="F5821F"/>
      <w:sz w:val="44"/>
      <w:szCs w:val="20"/>
    </w:rPr>
  </w:style>
  <w:style w:type="paragraph" w:customStyle="1" w:styleId="Nota">
    <w:name w:val="Nota"/>
    <w:basedOn w:val="Corpsdetexte"/>
    <w:next w:val="Corpsdetexte"/>
    <w:uiPriority w:val="99"/>
    <w:rsid w:val="005854DD"/>
    <w:pPr>
      <w:tabs>
        <w:tab w:val="clear" w:pos="3969"/>
        <w:tab w:val="left" w:pos="709"/>
      </w:tabs>
      <w:suppressAutoHyphens w:val="0"/>
      <w:spacing w:before="240" w:after="240" w:line="240" w:lineRule="auto"/>
      <w:ind w:left="851" w:right="28" w:hanging="851"/>
    </w:pPr>
    <w:rPr>
      <w:i/>
      <w:iCs/>
      <w:color w:val="000000"/>
    </w:rPr>
  </w:style>
  <w:style w:type="paragraph" w:customStyle="1" w:styleId="TitreDocument">
    <w:name w:val="Titre Document"/>
    <w:basedOn w:val="Titre"/>
    <w:uiPriority w:val="99"/>
    <w:rsid w:val="007E036D"/>
    <w:pPr>
      <w:numPr>
        <w:numId w:val="0"/>
      </w:numPr>
      <w:jc w:val="right"/>
    </w:pPr>
  </w:style>
  <w:style w:type="character" w:styleId="Numrodepage">
    <w:name w:val="page number"/>
    <w:basedOn w:val="Policepardfaut"/>
    <w:rsid w:val="002F1F42"/>
    <w:rPr>
      <w:rFonts w:cs="Times New Roman"/>
    </w:rPr>
  </w:style>
  <w:style w:type="paragraph" w:styleId="Listenumros">
    <w:name w:val="List Number"/>
    <w:basedOn w:val="Normal"/>
    <w:uiPriority w:val="99"/>
    <w:rsid w:val="009E2BFD"/>
    <w:pPr>
      <w:numPr>
        <w:numId w:val="24"/>
      </w:numPr>
    </w:pPr>
    <w:rPr>
      <w:rFonts w:ascii="Cambria" w:hAnsi="Cambria" w:cs="Arial"/>
      <w:sz w:val="20"/>
      <w:szCs w:val="20"/>
    </w:rPr>
  </w:style>
  <w:style w:type="paragraph" w:customStyle="1" w:styleId="Titre3Justifi">
    <w:name w:val="Titre 3 + Justifié"/>
    <w:basedOn w:val="Titre2"/>
    <w:uiPriority w:val="99"/>
    <w:rsid w:val="009E2BFD"/>
    <w:pPr>
      <w:keepNext/>
      <w:numPr>
        <w:ilvl w:val="2"/>
        <w:numId w:val="24"/>
      </w:numPr>
      <w:tabs>
        <w:tab w:val="clear" w:pos="1985"/>
        <w:tab w:val="clear" w:pos="2410"/>
        <w:tab w:val="clear" w:pos="2552"/>
        <w:tab w:val="clear" w:pos="3119"/>
        <w:tab w:val="clear" w:pos="3402"/>
        <w:tab w:val="clear" w:pos="3686"/>
        <w:tab w:val="clear" w:pos="3969"/>
        <w:tab w:val="num" w:pos="2366"/>
      </w:tabs>
      <w:spacing w:before="240" w:after="60" w:line="240" w:lineRule="auto"/>
      <w:jc w:val="both"/>
    </w:pPr>
    <w:rPr>
      <w:rFonts w:ascii="Cambria" w:eastAsia="Times New Roman" w:hAnsi="Cambria" w:cs="Arial"/>
      <w:b w:val="0"/>
      <w:iCs/>
      <w:color w:val="0000FF"/>
      <w:kern w:val="32"/>
      <w:sz w:val="28"/>
      <w:szCs w:val="28"/>
      <w:u w:val="single"/>
    </w:rPr>
  </w:style>
  <w:style w:type="paragraph" w:customStyle="1" w:styleId="Titre4Justifi">
    <w:name w:val="Titre 4 + Justifié"/>
    <w:basedOn w:val="Titre3Justifi"/>
    <w:uiPriority w:val="99"/>
    <w:rsid w:val="009E2BFD"/>
    <w:pPr>
      <w:numPr>
        <w:ilvl w:val="3"/>
      </w:numPr>
      <w:tabs>
        <w:tab w:val="num" w:pos="2366"/>
        <w:tab w:val="num" w:pos="3086"/>
      </w:tabs>
    </w:pPr>
  </w:style>
  <w:style w:type="paragraph" w:customStyle="1" w:styleId="Titre2Justifi">
    <w:name w:val="Titre 2 + Justifié"/>
    <w:basedOn w:val="Titre1"/>
    <w:uiPriority w:val="99"/>
    <w:rsid w:val="009E2BFD"/>
    <w:pPr>
      <w:keepNext/>
      <w:pageBreakBefore w:val="0"/>
      <w:numPr>
        <w:ilvl w:val="1"/>
        <w:numId w:val="24"/>
      </w:numPr>
      <w:tabs>
        <w:tab w:val="num" w:pos="1646"/>
        <w:tab w:val="num" w:pos="2268"/>
      </w:tabs>
      <w:suppressAutoHyphens w:val="0"/>
      <w:spacing w:after="60" w:line="240" w:lineRule="auto"/>
      <w:ind w:left="2268"/>
      <w:jc w:val="both"/>
    </w:pPr>
    <w:rPr>
      <w:rFonts w:eastAsia="Times New Roman"/>
      <w:b/>
      <w:bCs/>
      <w:color w:val="0000FF"/>
      <w:kern w:val="32"/>
      <w:sz w:val="36"/>
      <w:szCs w:val="36"/>
      <w:u w:val="single"/>
    </w:rPr>
  </w:style>
  <w:style w:type="paragraph" w:styleId="Paragraphedeliste">
    <w:name w:val="List Paragraph"/>
    <w:basedOn w:val="Normal"/>
    <w:uiPriority w:val="34"/>
    <w:qFormat/>
    <w:rsid w:val="004B0408"/>
    <w:pPr>
      <w:numPr>
        <w:numId w:val="25"/>
      </w:numPr>
    </w:pPr>
    <w:rPr>
      <w:rFonts w:cstheme="minorHAnsi"/>
      <w:szCs w:val="22"/>
    </w:rPr>
  </w:style>
  <w:style w:type="paragraph" w:styleId="Normalcentr">
    <w:name w:val="Block Text"/>
    <w:basedOn w:val="Normal"/>
    <w:uiPriority w:val="99"/>
    <w:rsid w:val="009E2BFD"/>
    <w:pPr>
      <w:spacing w:after="120"/>
      <w:ind w:left="1440" w:right="1440"/>
    </w:pPr>
    <w:rPr>
      <w:rFonts w:ascii="Cambria" w:hAnsi="Cambria" w:cs="Arial"/>
      <w:sz w:val="20"/>
      <w:szCs w:val="20"/>
    </w:rPr>
  </w:style>
  <w:style w:type="character" w:styleId="Marquedecommentaire">
    <w:name w:val="annotation reference"/>
    <w:basedOn w:val="Policepardfaut"/>
    <w:uiPriority w:val="99"/>
    <w:rsid w:val="0031024B"/>
    <w:rPr>
      <w:rFonts w:cs="Times New Roman"/>
      <w:sz w:val="16"/>
      <w:szCs w:val="16"/>
    </w:rPr>
  </w:style>
  <w:style w:type="paragraph" w:styleId="Commentaire">
    <w:name w:val="annotation text"/>
    <w:basedOn w:val="Normal"/>
    <w:link w:val="CommentaireCar"/>
    <w:uiPriority w:val="99"/>
    <w:rsid w:val="0031024B"/>
    <w:rPr>
      <w:sz w:val="20"/>
      <w:szCs w:val="20"/>
    </w:rPr>
  </w:style>
  <w:style w:type="character" w:customStyle="1" w:styleId="CommentaireCar">
    <w:name w:val="Commentaire Car"/>
    <w:basedOn w:val="Policepardfaut"/>
    <w:link w:val="Commentaire"/>
    <w:uiPriority w:val="99"/>
    <w:locked/>
    <w:rsid w:val="0031024B"/>
    <w:rPr>
      <w:rFonts w:cs="Times New Roman"/>
    </w:rPr>
  </w:style>
  <w:style w:type="paragraph" w:styleId="En-ttedetabledesmatires">
    <w:name w:val="TOC Heading"/>
    <w:basedOn w:val="Titre1"/>
    <w:next w:val="Normal"/>
    <w:uiPriority w:val="39"/>
    <w:unhideWhenUsed/>
    <w:qFormat/>
    <w:rsid w:val="0016168C"/>
    <w:pPr>
      <w:keepNext/>
      <w:keepLines/>
      <w:pageBreakBefore w:val="0"/>
      <w:numPr>
        <w:numId w:val="0"/>
      </w:numPr>
      <w:suppressAutoHyphens w:val="0"/>
      <w:spacing w:before="480" w:line="276" w:lineRule="auto"/>
      <w:outlineLvl w:val="9"/>
    </w:pPr>
    <w:rPr>
      <w:rFonts w:asciiTheme="majorHAnsi" w:eastAsiaTheme="majorEastAsia" w:hAnsiTheme="majorHAnsi" w:cstheme="majorBidi"/>
      <w:b/>
      <w:bCs/>
      <w:color w:val="365F91" w:themeColor="accent1" w:themeShade="BF"/>
      <w:sz w:val="28"/>
      <w:szCs w:val="28"/>
      <w:lang w:eastAsia="en-US"/>
    </w:rPr>
  </w:style>
  <w:style w:type="paragraph" w:styleId="Objetducommentaire">
    <w:name w:val="annotation subject"/>
    <w:basedOn w:val="Commentaire"/>
    <w:next w:val="Commentaire"/>
    <w:link w:val="ObjetducommentaireCar"/>
    <w:uiPriority w:val="99"/>
    <w:semiHidden/>
    <w:unhideWhenUsed/>
    <w:rsid w:val="000D429F"/>
    <w:pPr>
      <w:spacing w:line="240" w:lineRule="auto"/>
    </w:pPr>
    <w:rPr>
      <w:b/>
      <w:bCs/>
    </w:rPr>
  </w:style>
  <w:style w:type="character" w:customStyle="1" w:styleId="ObjetducommentaireCar">
    <w:name w:val="Objet du commentaire Car"/>
    <w:basedOn w:val="CommentaireCar"/>
    <w:link w:val="Objetducommentaire"/>
    <w:uiPriority w:val="99"/>
    <w:semiHidden/>
    <w:rsid w:val="000D429F"/>
    <w:rPr>
      <w:rFonts w:asciiTheme="minorHAnsi" w:hAnsiTheme="minorHAnsi" w:cs="Times New Roman"/>
      <w:b/>
      <w:bCs/>
      <w:sz w:val="20"/>
      <w:szCs w:val="20"/>
    </w:rPr>
  </w:style>
  <w:style w:type="paragraph" w:customStyle="1" w:styleId="Style2">
    <w:name w:val="Style2"/>
    <w:basedOn w:val="Titre1"/>
    <w:link w:val="Style2Car"/>
    <w:autoRedefine/>
    <w:qFormat/>
    <w:rsid w:val="002338DA"/>
    <w:pPr>
      <w:keepNext/>
      <w:pageBreakBefore w:val="0"/>
      <w:spacing w:after="240" w:afterAutospacing="0"/>
      <w:ind w:left="992"/>
    </w:pPr>
    <w:rPr>
      <w:sz w:val="32"/>
    </w:rPr>
  </w:style>
  <w:style w:type="paragraph" w:customStyle="1" w:styleId="Style3">
    <w:name w:val="Style3"/>
    <w:basedOn w:val="Titre2"/>
    <w:link w:val="Style3Car"/>
    <w:qFormat/>
    <w:rsid w:val="000032F3"/>
    <w:pPr>
      <w:spacing w:before="100" w:beforeAutospacing="1" w:after="100" w:afterAutospacing="1"/>
    </w:pPr>
    <w:rPr>
      <w:rFonts w:cs="Arial"/>
      <w:sz w:val="28"/>
      <w:szCs w:val="24"/>
    </w:rPr>
  </w:style>
  <w:style w:type="character" w:customStyle="1" w:styleId="Style2Car">
    <w:name w:val="Style2 Car"/>
    <w:basedOn w:val="Titre1Car"/>
    <w:link w:val="Style2"/>
    <w:rsid w:val="002338DA"/>
    <w:rPr>
      <w:rFonts w:ascii="Arial" w:eastAsia="Arial Unicode MS" w:hAnsi="Arial" w:cs="Arial"/>
      <w:color w:val="009FC3"/>
      <w:sz w:val="32"/>
      <w:szCs w:val="24"/>
    </w:rPr>
  </w:style>
  <w:style w:type="character" w:styleId="Accentuation">
    <w:name w:val="Emphasis"/>
    <w:basedOn w:val="Policepardfaut"/>
    <w:qFormat/>
    <w:locked/>
    <w:rsid w:val="002D7FF7"/>
    <w:rPr>
      <w:i/>
      <w:iCs/>
    </w:rPr>
  </w:style>
  <w:style w:type="character" w:customStyle="1" w:styleId="Style3Car">
    <w:name w:val="Style3 Car"/>
    <w:basedOn w:val="Titre2Car"/>
    <w:link w:val="Style3"/>
    <w:rsid w:val="000032F3"/>
    <w:rPr>
      <w:rFonts w:ascii="Arial" w:eastAsia="Arial Unicode MS" w:hAnsi="Arial" w:cs="Arial"/>
      <w:b/>
      <w:color w:val="999999"/>
      <w:sz w:val="28"/>
      <w:szCs w:val="24"/>
    </w:rPr>
  </w:style>
  <w:style w:type="paragraph" w:customStyle="1" w:styleId="msolistparagraph0">
    <w:name w:val="msolistparagraph"/>
    <w:basedOn w:val="Normal"/>
    <w:rsid w:val="00466544"/>
    <w:pPr>
      <w:spacing w:after="0" w:line="240" w:lineRule="auto"/>
      <w:ind w:left="720"/>
      <w:jc w:val="left"/>
    </w:pPr>
    <w:rPr>
      <w:rFonts w:ascii="Calibri" w:eastAsia="MS Mincho" w:hAnsi="Calibri"/>
      <w:szCs w:val="22"/>
      <w:lang w:val="en-US" w:eastAsia="en-US"/>
    </w:rPr>
  </w:style>
  <w:style w:type="paragraph" w:styleId="Rvision">
    <w:name w:val="Revision"/>
    <w:hidden/>
    <w:uiPriority w:val="99"/>
    <w:semiHidden/>
    <w:rsid w:val="00E23888"/>
    <w:rPr>
      <w:rFonts w:asciiTheme="minorHAnsi" w:hAnsiTheme="minorHAnsi"/>
      <w:szCs w:val="24"/>
    </w:rPr>
  </w:style>
  <w:style w:type="character" w:styleId="lev">
    <w:name w:val="Strong"/>
    <w:basedOn w:val="Policepardfaut"/>
    <w:uiPriority w:val="22"/>
    <w:qFormat/>
    <w:locked/>
    <w:rsid w:val="00164764"/>
    <w:rPr>
      <w:b/>
      <w:bCs/>
    </w:rPr>
  </w:style>
  <w:style w:type="character" w:customStyle="1" w:styleId="trkfieldvalue">
    <w:name w:val="trkfieldvalue"/>
    <w:basedOn w:val="Policepardfaut"/>
    <w:uiPriority w:val="99"/>
    <w:rsid w:val="003A6DEE"/>
    <w:rPr>
      <w:rFonts w:cs="Times New Roman"/>
    </w:rPr>
  </w:style>
  <w:style w:type="paragraph" w:customStyle="1" w:styleId="10cAdresseDRfrences">
    <w:name w:val="10c) Adresse D Références"/>
    <w:uiPriority w:val="99"/>
    <w:rsid w:val="001B356A"/>
    <w:pPr>
      <w:spacing w:line="240" w:lineRule="exact"/>
      <w:jc w:val="right"/>
    </w:pPr>
    <w:rPr>
      <w:rFonts w:ascii="Arial" w:hAnsi="Arial"/>
      <w:sz w:val="20"/>
      <w:szCs w:val="20"/>
    </w:rPr>
  </w:style>
  <w:style w:type="paragraph" w:customStyle="1" w:styleId="Puceniveau1">
    <w:name w:val="Puce niveau 1"/>
    <w:basedOn w:val="Normal"/>
    <w:uiPriority w:val="4"/>
    <w:qFormat/>
    <w:rsid w:val="00366778"/>
    <w:pPr>
      <w:keepLines/>
      <w:numPr>
        <w:numId w:val="26"/>
      </w:numPr>
      <w:spacing w:before="120" w:after="120" w:line="240" w:lineRule="auto"/>
    </w:pPr>
    <w:rPr>
      <w:rFonts w:ascii="Arial" w:hAnsi="Arial" w:cs="Arial"/>
      <w:color w:val="3D3935"/>
      <w:sz w:val="20"/>
      <w:szCs w:val="20"/>
      <w:lang w:eastAsia="en-US"/>
    </w:rPr>
  </w:style>
  <w:style w:type="paragraph" w:customStyle="1" w:styleId="Puceniveau2">
    <w:name w:val="Puce niveau 2"/>
    <w:basedOn w:val="Normal"/>
    <w:uiPriority w:val="4"/>
    <w:qFormat/>
    <w:rsid w:val="00366778"/>
    <w:pPr>
      <w:keepLines/>
      <w:numPr>
        <w:ilvl w:val="1"/>
        <w:numId w:val="26"/>
      </w:numPr>
      <w:spacing w:before="120" w:after="120" w:line="240" w:lineRule="auto"/>
    </w:pPr>
    <w:rPr>
      <w:rFonts w:ascii="Arial" w:hAnsi="Arial" w:cs="Arial"/>
      <w:color w:val="3D3935"/>
      <w:sz w:val="20"/>
      <w:szCs w:val="20"/>
      <w:lang w:eastAsia="en-US"/>
    </w:rPr>
  </w:style>
  <w:style w:type="paragraph" w:customStyle="1" w:styleId="Puceniveau3">
    <w:name w:val="Puce niveau 3"/>
    <w:basedOn w:val="Normal"/>
    <w:uiPriority w:val="4"/>
    <w:qFormat/>
    <w:rsid w:val="00366778"/>
    <w:pPr>
      <w:keepLines/>
      <w:numPr>
        <w:ilvl w:val="2"/>
        <w:numId w:val="26"/>
      </w:numPr>
      <w:spacing w:before="120" w:after="120" w:line="240" w:lineRule="auto"/>
    </w:pPr>
    <w:rPr>
      <w:rFonts w:ascii="Arial" w:hAnsi="Arial" w:cs="Arial"/>
      <w:color w:val="3D3935"/>
      <w:sz w:val="20"/>
      <w:szCs w:val="20"/>
      <w:lang w:eastAsia="en-US"/>
    </w:rPr>
  </w:style>
  <w:style w:type="paragraph" w:customStyle="1" w:styleId="puceniveau4">
    <w:name w:val="puce niveau 4"/>
    <w:basedOn w:val="Normal"/>
    <w:uiPriority w:val="4"/>
    <w:qFormat/>
    <w:rsid w:val="00366778"/>
    <w:pPr>
      <w:keepLines/>
      <w:numPr>
        <w:ilvl w:val="3"/>
        <w:numId w:val="26"/>
      </w:numPr>
      <w:spacing w:before="120" w:after="120" w:line="240" w:lineRule="auto"/>
    </w:pPr>
    <w:rPr>
      <w:rFonts w:ascii="Arial" w:hAnsi="Arial" w:cs="Arial"/>
      <w:color w:val="3D3935"/>
      <w:sz w:val="20"/>
      <w:szCs w:val="20"/>
      <w:lang w:eastAsia="en-US"/>
    </w:rPr>
  </w:style>
  <w:style w:type="character" w:customStyle="1" w:styleId="tx1">
    <w:name w:val="tx1"/>
    <w:basedOn w:val="Policepardfaut"/>
    <w:uiPriority w:val="99"/>
    <w:rsid w:val="00E001E7"/>
    <w:rPr>
      <w:rFonts w:cs="Times New Roman"/>
      <w:b/>
      <w:bCs/>
    </w:rPr>
  </w:style>
  <w:style w:type="paragraph" w:customStyle="1" w:styleId="Textecourant">
    <w:name w:val="Texte courant"/>
    <w:basedOn w:val="Normal"/>
    <w:rsid w:val="00DA2DA8"/>
    <w:pPr>
      <w:spacing w:before="120" w:after="0" w:line="240" w:lineRule="auto"/>
    </w:pPr>
    <w:rPr>
      <w:rFonts w:ascii="Helvetica 55 Roman" w:hAnsi="Helvetica 55 Roman" w:cs="Arial"/>
      <w:sz w:val="20"/>
      <w:szCs w:val="20"/>
    </w:rPr>
  </w:style>
  <w:style w:type="paragraph" w:customStyle="1" w:styleId="03bTitreNiveau1numro">
    <w:name w:val="03b) Titre Niveau1 + numéro"/>
    <w:next w:val="Normal"/>
    <w:uiPriority w:val="99"/>
    <w:rsid w:val="00D529CF"/>
    <w:pPr>
      <w:keepNext/>
      <w:keepLines/>
      <w:numPr>
        <w:numId w:val="27"/>
      </w:numPr>
      <w:suppressAutoHyphens/>
      <w:spacing w:before="400" w:after="100" w:line="400" w:lineRule="exact"/>
    </w:pPr>
    <w:rPr>
      <w:rFonts w:ascii="Arial" w:eastAsia="Arial Unicode MS" w:hAnsi="Arial"/>
      <w:color w:val="1E9BC3"/>
      <w:sz w:val="40"/>
      <w:szCs w:val="20"/>
    </w:rPr>
  </w:style>
  <w:style w:type="paragraph" w:customStyle="1" w:styleId="03bTitreNiveau2numro">
    <w:name w:val="03b) Titre Niveau2 + numéro"/>
    <w:uiPriority w:val="99"/>
    <w:rsid w:val="00D529CF"/>
    <w:pPr>
      <w:numPr>
        <w:ilvl w:val="1"/>
        <w:numId w:val="27"/>
      </w:numPr>
      <w:spacing w:before="200" w:after="40" w:line="320" w:lineRule="exact"/>
    </w:pPr>
    <w:rPr>
      <w:rFonts w:ascii="Arial" w:eastAsia="Arial Unicode MS" w:hAnsi="Arial"/>
      <w:color w:val="1E9BC3"/>
      <w:sz w:val="32"/>
      <w:szCs w:val="20"/>
    </w:rPr>
  </w:style>
  <w:style w:type="paragraph" w:customStyle="1" w:styleId="03bTitreNiveau3numro">
    <w:name w:val="03b) Titre Niveau3 + numéro"/>
    <w:basedOn w:val="03bTitreNiveau2numro"/>
    <w:uiPriority w:val="99"/>
    <w:rsid w:val="00D529CF"/>
    <w:pPr>
      <w:numPr>
        <w:ilvl w:val="2"/>
      </w:numPr>
      <w:tabs>
        <w:tab w:val="num" w:pos="2608"/>
      </w:tabs>
    </w:pPr>
    <w:rPr>
      <w:b/>
      <w:color w:val="888888"/>
      <w:sz w:val="28"/>
    </w:rPr>
  </w:style>
  <w:style w:type="table" w:customStyle="1" w:styleId="TableauGrille5Fonc-Accentuation11">
    <w:name w:val="Tableau Grille 5 Foncé - Accentuation 11"/>
    <w:basedOn w:val="TableauNormal"/>
    <w:uiPriority w:val="50"/>
    <w:rsid w:val="003F030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Lienhypertextesuivivisit">
    <w:name w:val="FollowedHyperlink"/>
    <w:basedOn w:val="Policepardfaut"/>
    <w:uiPriority w:val="99"/>
    <w:semiHidden/>
    <w:unhideWhenUsed/>
    <w:rsid w:val="00536590"/>
    <w:rPr>
      <w:color w:val="800080" w:themeColor="followedHyperlink"/>
      <w:u w:val="single"/>
    </w:rPr>
  </w:style>
  <w:style w:type="paragraph" w:styleId="NormalWeb">
    <w:name w:val="Normal (Web)"/>
    <w:basedOn w:val="Normal"/>
    <w:uiPriority w:val="99"/>
    <w:unhideWhenUsed/>
    <w:rsid w:val="009C47F3"/>
    <w:pPr>
      <w:spacing w:before="100" w:beforeAutospacing="1" w:after="100" w:afterAutospacing="1" w:line="240" w:lineRule="auto"/>
      <w:jc w:val="left"/>
    </w:pPr>
    <w:rPr>
      <w:rFonts w:ascii="Times New Roman" w:hAnsi="Times New Roman"/>
      <w:sz w:val="24"/>
    </w:rPr>
  </w:style>
  <w:style w:type="character" w:styleId="Mentionnonrsolue">
    <w:name w:val="Unresolved Mention"/>
    <w:basedOn w:val="Policepardfaut"/>
    <w:uiPriority w:val="99"/>
    <w:semiHidden/>
    <w:unhideWhenUsed/>
    <w:rsid w:val="003C66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8955">
      <w:bodyDiv w:val="1"/>
      <w:marLeft w:val="0"/>
      <w:marRight w:val="0"/>
      <w:marTop w:val="0"/>
      <w:marBottom w:val="0"/>
      <w:divBdr>
        <w:top w:val="none" w:sz="0" w:space="0" w:color="auto"/>
        <w:left w:val="none" w:sz="0" w:space="0" w:color="auto"/>
        <w:bottom w:val="none" w:sz="0" w:space="0" w:color="auto"/>
        <w:right w:val="none" w:sz="0" w:space="0" w:color="auto"/>
      </w:divBdr>
    </w:div>
    <w:div w:id="12610058">
      <w:bodyDiv w:val="1"/>
      <w:marLeft w:val="0"/>
      <w:marRight w:val="0"/>
      <w:marTop w:val="0"/>
      <w:marBottom w:val="0"/>
      <w:divBdr>
        <w:top w:val="none" w:sz="0" w:space="0" w:color="auto"/>
        <w:left w:val="none" w:sz="0" w:space="0" w:color="auto"/>
        <w:bottom w:val="none" w:sz="0" w:space="0" w:color="auto"/>
        <w:right w:val="none" w:sz="0" w:space="0" w:color="auto"/>
      </w:divBdr>
    </w:div>
    <w:div w:id="103773935">
      <w:bodyDiv w:val="1"/>
      <w:marLeft w:val="0"/>
      <w:marRight w:val="0"/>
      <w:marTop w:val="0"/>
      <w:marBottom w:val="0"/>
      <w:divBdr>
        <w:top w:val="none" w:sz="0" w:space="0" w:color="auto"/>
        <w:left w:val="none" w:sz="0" w:space="0" w:color="auto"/>
        <w:bottom w:val="none" w:sz="0" w:space="0" w:color="auto"/>
        <w:right w:val="none" w:sz="0" w:space="0" w:color="auto"/>
      </w:divBdr>
    </w:div>
    <w:div w:id="105538734">
      <w:bodyDiv w:val="1"/>
      <w:marLeft w:val="0"/>
      <w:marRight w:val="0"/>
      <w:marTop w:val="0"/>
      <w:marBottom w:val="0"/>
      <w:divBdr>
        <w:top w:val="none" w:sz="0" w:space="0" w:color="auto"/>
        <w:left w:val="none" w:sz="0" w:space="0" w:color="auto"/>
        <w:bottom w:val="none" w:sz="0" w:space="0" w:color="auto"/>
        <w:right w:val="none" w:sz="0" w:space="0" w:color="auto"/>
      </w:divBdr>
    </w:div>
    <w:div w:id="110783184">
      <w:bodyDiv w:val="1"/>
      <w:marLeft w:val="0"/>
      <w:marRight w:val="0"/>
      <w:marTop w:val="0"/>
      <w:marBottom w:val="0"/>
      <w:divBdr>
        <w:top w:val="none" w:sz="0" w:space="0" w:color="auto"/>
        <w:left w:val="none" w:sz="0" w:space="0" w:color="auto"/>
        <w:bottom w:val="none" w:sz="0" w:space="0" w:color="auto"/>
        <w:right w:val="none" w:sz="0" w:space="0" w:color="auto"/>
      </w:divBdr>
    </w:div>
    <w:div w:id="113528392">
      <w:bodyDiv w:val="1"/>
      <w:marLeft w:val="0"/>
      <w:marRight w:val="0"/>
      <w:marTop w:val="0"/>
      <w:marBottom w:val="0"/>
      <w:divBdr>
        <w:top w:val="none" w:sz="0" w:space="0" w:color="auto"/>
        <w:left w:val="none" w:sz="0" w:space="0" w:color="auto"/>
        <w:bottom w:val="none" w:sz="0" w:space="0" w:color="auto"/>
        <w:right w:val="none" w:sz="0" w:space="0" w:color="auto"/>
      </w:divBdr>
    </w:div>
    <w:div w:id="174152453">
      <w:bodyDiv w:val="1"/>
      <w:marLeft w:val="0"/>
      <w:marRight w:val="0"/>
      <w:marTop w:val="0"/>
      <w:marBottom w:val="0"/>
      <w:divBdr>
        <w:top w:val="none" w:sz="0" w:space="0" w:color="auto"/>
        <w:left w:val="none" w:sz="0" w:space="0" w:color="auto"/>
        <w:bottom w:val="none" w:sz="0" w:space="0" w:color="auto"/>
        <w:right w:val="none" w:sz="0" w:space="0" w:color="auto"/>
      </w:divBdr>
    </w:div>
    <w:div w:id="204949602">
      <w:bodyDiv w:val="1"/>
      <w:marLeft w:val="0"/>
      <w:marRight w:val="0"/>
      <w:marTop w:val="0"/>
      <w:marBottom w:val="0"/>
      <w:divBdr>
        <w:top w:val="none" w:sz="0" w:space="0" w:color="auto"/>
        <w:left w:val="none" w:sz="0" w:space="0" w:color="auto"/>
        <w:bottom w:val="none" w:sz="0" w:space="0" w:color="auto"/>
        <w:right w:val="none" w:sz="0" w:space="0" w:color="auto"/>
      </w:divBdr>
      <w:divsChild>
        <w:div w:id="729574745">
          <w:marLeft w:val="0"/>
          <w:marRight w:val="0"/>
          <w:marTop w:val="0"/>
          <w:marBottom w:val="0"/>
          <w:divBdr>
            <w:top w:val="none" w:sz="0" w:space="0" w:color="auto"/>
            <w:left w:val="none" w:sz="0" w:space="0" w:color="auto"/>
            <w:bottom w:val="none" w:sz="0" w:space="0" w:color="auto"/>
            <w:right w:val="none" w:sz="0" w:space="0" w:color="auto"/>
          </w:divBdr>
        </w:div>
        <w:div w:id="319314680">
          <w:marLeft w:val="0"/>
          <w:marRight w:val="0"/>
          <w:marTop w:val="0"/>
          <w:marBottom w:val="0"/>
          <w:divBdr>
            <w:top w:val="none" w:sz="0" w:space="0" w:color="auto"/>
            <w:left w:val="none" w:sz="0" w:space="0" w:color="auto"/>
            <w:bottom w:val="none" w:sz="0" w:space="0" w:color="auto"/>
            <w:right w:val="none" w:sz="0" w:space="0" w:color="auto"/>
          </w:divBdr>
        </w:div>
      </w:divsChild>
    </w:div>
    <w:div w:id="208692902">
      <w:bodyDiv w:val="1"/>
      <w:marLeft w:val="0"/>
      <w:marRight w:val="0"/>
      <w:marTop w:val="0"/>
      <w:marBottom w:val="0"/>
      <w:divBdr>
        <w:top w:val="none" w:sz="0" w:space="0" w:color="auto"/>
        <w:left w:val="none" w:sz="0" w:space="0" w:color="auto"/>
        <w:bottom w:val="none" w:sz="0" w:space="0" w:color="auto"/>
        <w:right w:val="none" w:sz="0" w:space="0" w:color="auto"/>
      </w:divBdr>
      <w:divsChild>
        <w:div w:id="1739598097">
          <w:marLeft w:val="0"/>
          <w:marRight w:val="0"/>
          <w:marTop w:val="0"/>
          <w:marBottom w:val="0"/>
          <w:divBdr>
            <w:top w:val="none" w:sz="0" w:space="0" w:color="auto"/>
            <w:left w:val="none" w:sz="0" w:space="0" w:color="auto"/>
            <w:bottom w:val="none" w:sz="0" w:space="0" w:color="auto"/>
            <w:right w:val="none" w:sz="0" w:space="0" w:color="auto"/>
          </w:divBdr>
        </w:div>
        <w:div w:id="2026200302">
          <w:marLeft w:val="0"/>
          <w:marRight w:val="0"/>
          <w:marTop w:val="0"/>
          <w:marBottom w:val="0"/>
          <w:divBdr>
            <w:top w:val="none" w:sz="0" w:space="0" w:color="auto"/>
            <w:left w:val="none" w:sz="0" w:space="0" w:color="auto"/>
            <w:bottom w:val="none" w:sz="0" w:space="0" w:color="auto"/>
            <w:right w:val="none" w:sz="0" w:space="0" w:color="auto"/>
          </w:divBdr>
        </w:div>
        <w:div w:id="854343048">
          <w:marLeft w:val="0"/>
          <w:marRight w:val="0"/>
          <w:marTop w:val="0"/>
          <w:marBottom w:val="0"/>
          <w:divBdr>
            <w:top w:val="none" w:sz="0" w:space="0" w:color="auto"/>
            <w:left w:val="none" w:sz="0" w:space="0" w:color="auto"/>
            <w:bottom w:val="none" w:sz="0" w:space="0" w:color="auto"/>
            <w:right w:val="none" w:sz="0" w:space="0" w:color="auto"/>
          </w:divBdr>
        </w:div>
        <w:div w:id="515928806">
          <w:marLeft w:val="0"/>
          <w:marRight w:val="0"/>
          <w:marTop w:val="0"/>
          <w:marBottom w:val="0"/>
          <w:divBdr>
            <w:top w:val="none" w:sz="0" w:space="0" w:color="auto"/>
            <w:left w:val="none" w:sz="0" w:space="0" w:color="auto"/>
            <w:bottom w:val="none" w:sz="0" w:space="0" w:color="auto"/>
            <w:right w:val="none" w:sz="0" w:space="0" w:color="auto"/>
          </w:divBdr>
        </w:div>
      </w:divsChild>
    </w:div>
    <w:div w:id="220756533">
      <w:bodyDiv w:val="1"/>
      <w:marLeft w:val="0"/>
      <w:marRight w:val="0"/>
      <w:marTop w:val="0"/>
      <w:marBottom w:val="0"/>
      <w:divBdr>
        <w:top w:val="none" w:sz="0" w:space="0" w:color="auto"/>
        <w:left w:val="none" w:sz="0" w:space="0" w:color="auto"/>
        <w:bottom w:val="none" w:sz="0" w:space="0" w:color="auto"/>
        <w:right w:val="none" w:sz="0" w:space="0" w:color="auto"/>
      </w:divBdr>
    </w:div>
    <w:div w:id="266548487">
      <w:bodyDiv w:val="1"/>
      <w:marLeft w:val="0"/>
      <w:marRight w:val="0"/>
      <w:marTop w:val="0"/>
      <w:marBottom w:val="0"/>
      <w:divBdr>
        <w:top w:val="none" w:sz="0" w:space="0" w:color="auto"/>
        <w:left w:val="none" w:sz="0" w:space="0" w:color="auto"/>
        <w:bottom w:val="none" w:sz="0" w:space="0" w:color="auto"/>
        <w:right w:val="none" w:sz="0" w:space="0" w:color="auto"/>
      </w:divBdr>
    </w:div>
    <w:div w:id="329338461">
      <w:bodyDiv w:val="1"/>
      <w:marLeft w:val="0"/>
      <w:marRight w:val="0"/>
      <w:marTop w:val="0"/>
      <w:marBottom w:val="0"/>
      <w:divBdr>
        <w:top w:val="none" w:sz="0" w:space="0" w:color="auto"/>
        <w:left w:val="none" w:sz="0" w:space="0" w:color="auto"/>
        <w:bottom w:val="none" w:sz="0" w:space="0" w:color="auto"/>
        <w:right w:val="none" w:sz="0" w:space="0" w:color="auto"/>
      </w:divBdr>
    </w:div>
    <w:div w:id="332416856">
      <w:bodyDiv w:val="1"/>
      <w:marLeft w:val="0"/>
      <w:marRight w:val="0"/>
      <w:marTop w:val="0"/>
      <w:marBottom w:val="0"/>
      <w:divBdr>
        <w:top w:val="none" w:sz="0" w:space="0" w:color="auto"/>
        <w:left w:val="none" w:sz="0" w:space="0" w:color="auto"/>
        <w:bottom w:val="none" w:sz="0" w:space="0" w:color="auto"/>
        <w:right w:val="none" w:sz="0" w:space="0" w:color="auto"/>
      </w:divBdr>
    </w:div>
    <w:div w:id="408356593">
      <w:bodyDiv w:val="1"/>
      <w:marLeft w:val="0"/>
      <w:marRight w:val="0"/>
      <w:marTop w:val="0"/>
      <w:marBottom w:val="0"/>
      <w:divBdr>
        <w:top w:val="none" w:sz="0" w:space="0" w:color="auto"/>
        <w:left w:val="none" w:sz="0" w:space="0" w:color="auto"/>
        <w:bottom w:val="none" w:sz="0" w:space="0" w:color="auto"/>
        <w:right w:val="none" w:sz="0" w:space="0" w:color="auto"/>
      </w:divBdr>
    </w:div>
    <w:div w:id="463542047">
      <w:bodyDiv w:val="1"/>
      <w:marLeft w:val="0"/>
      <w:marRight w:val="0"/>
      <w:marTop w:val="0"/>
      <w:marBottom w:val="0"/>
      <w:divBdr>
        <w:top w:val="none" w:sz="0" w:space="0" w:color="auto"/>
        <w:left w:val="none" w:sz="0" w:space="0" w:color="auto"/>
        <w:bottom w:val="none" w:sz="0" w:space="0" w:color="auto"/>
        <w:right w:val="none" w:sz="0" w:space="0" w:color="auto"/>
      </w:divBdr>
    </w:div>
    <w:div w:id="466817990">
      <w:bodyDiv w:val="1"/>
      <w:marLeft w:val="0"/>
      <w:marRight w:val="0"/>
      <w:marTop w:val="0"/>
      <w:marBottom w:val="0"/>
      <w:divBdr>
        <w:top w:val="none" w:sz="0" w:space="0" w:color="auto"/>
        <w:left w:val="none" w:sz="0" w:space="0" w:color="auto"/>
        <w:bottom w:val="none" w:sz="0" w:space="0" w:color="auto"/>
        <w:right w:val="none" w:sz="0" w:space="0" w:color="auto"/>
      </w:divBdr>
    </w:div>
    <w:div w:id="541555535">
      <w:bodyDiv w:val="1"/>
      <w:marLeft w:val="0"/>
      <w:marRight w:val="0"/>
      <w:marTop w:val="0"/>
      <w:marBottom w:val="0"/>
      <w:divBdr>
        <w:top w:val="none" w:sz="0" w:space="0" w:color="auto"/>
        <w:left w:val="none" w:sz="0" w:space="0" w:color="auto"/>
        <w:bottom w:val="none" w:sz="0" w:space="0" w:color="auto"/>
        <w:right w:val="none" w:sz="0" w:space="0" w:color="auto"/>
      </w:divBdr>
    </w:div>
    <w:div w:id="600643198">
      <w:bodyDiv w:val="1"/>
      <w:marLeft w:val="0"/>
      <w:marRight w:val="0"/>
      <w:marTop w:val="0"/>
      <w:marBottom w:val="0"/>
      <w:divBdr>
        <w:top w:val="none" w:sz="0" w:space="0" w:color="auto"/>
        <w:left w:val="none" w:sz="0" w:space="0" w:color="auto"/>
        <w:bottom w:val="none" w:sz="0" w:space="0" w:color="auto"/>
        <w:right w:val="none" w:sz="0" w:space="0" w:color="auto"/>
      </w:divBdr>
    </w:div>
    <w:div w:id="772824844">
      <w:bodyDiv w:val="1"/>
      <w:marLeft w:val="0"/>
      <w:marRight w:val="0"/>
      <w:marTop w:val="0"/>
      <w:marBottom w:val="0"/>
      <w:divBdr>
        <w:top w:val="none" w:sz="0" w:space="0" w:color="auto"/>
        <w:left w:val="none" w:sz="0" w:space="0" w:color="auto"/>
        <w:bottom w:val="none" w:sz="0" w:space="0" w:color="auto"/>
        <w:right w:val="none" w:sz="0" w:space="0" w:color="auto"/>
      </w:divBdr>
      <w:divsChild>
        <w:div w:id="1639383359">
          <w:marLeft w:val="274"/>
          <w:marRight w:val="0"/>
          <w:marTop w:val="0"/>
          <w:marBottom w:val="0"/>
          <w:divBdr>
            <w:top w:val="none" w:sz="0" w:space="0" w:color="auto"/>
            <w:left w:val="none" w:sz="0" w:space="0" w:color="auto"/>
            <w:bottom w:val="none" w:sz="0" w:space="0" w:color="auto"/>
            <w:right w:val="none" w:sz="0" w:space="0" w:color="auto"/>
          </w:divBdr>
        </w:div>
        <w:div w:id="1180968043">
          <w:marLeft w:val="274"/>
          <w:marRight w:val="0"/>
          <w:marTop w:val="0"/>
          <w:marBottom w:val="0"/>
          <w:divBdr>
            <w:top w:val="none" w:sz="0" w:space="0" w:color="auto"/>
            <w:left w:val="none" w:sz="0" w:space="0" w:color="auto"/>
            <w:bottom w:val="none" w:sz="0" w:space="0" w:color="auto"/>
            <w:right w:val="none" w:sz="0" w:space="0" w:color="auto"/>
          </w:divBdr>
        </w:div>
      </w:divsChild>
    </w:div>
    <w:div w:id="776681470">
      <w:bodyDiv w:val="1"/>
      <w:marLeft w:val="0"/>
      <w:marRight w:val="0"/>
      <w:marTop w:val="0"/>
      <w:marBottom w:val="0"/>
      <w:divBdr>
        <w:top w:val="none" w:sz="0" w:space="0" w:color="auto"/>
        <w:left w:val="none" w:sz="0" w:space="0" w:color="auto"/>
        <w:bottom w:val="none" w:sz="0" w:space="0" w:color="auto"/>
        <w:right w:val="none" w:sz="0" w:space="0" w:color="auto"/>
      </w:divBdr>
    </w:div>
    <w:div w:id="787163694">
      <w:bodyDiv w:val="1"/>
      <w:marLeft w:val="0"/>
      <w:marRight w:val="0"/>
      <w:marTop w:val="0"/>
      <w:marBottom w:val="0"/>
      <w:divBdr>
        <w:top w:val="none" w:sz="0" w:space="0" w:color="auto"/>
        <w:left w:val="none" w:sz="0" w:space="0" w:color="auto"/>
        <w:bottom w:val="none" w:sz="0" w:space="0" w:color="auto"/>
        <w:right w:val="none" w:sz="0" w:space="0" w:color="auto"/>
      </w:divBdr>
      <w:divsChild>
        <w:div w:id="1722174470">
          <w:marLeft w:val="0"/>
          <w:marRight w:val="0"/>
          <w:marTop w:val="0"/>
          <w:marBottom w:val="0"/>
          <w:divBdr>
            <w:top w:val="none" w:sz="0" w:space="0" w:color="auto"/>
            <w:left w:val="none" w:sz="0" w:space="0" w:color="auto"/>
            <w:bottom w:val="none" w:sz="0" w:space="0" w:color="auto"/>
            <w:right w:val="none" w:sz="0" w:space="0" w:color="auto"/>
          </w:divBdr>
        </w:div>
      </w:divsChild>
    </w:div>
    <w:div w:id="828055154">
      <w:bodyDiv w:val="1"/>
      <w:marLeft w:val="0"/>
      <w:marRight w:val="0"/>
      <w:marTop w:val="0"/>
      <w:marBottom w:val="0"/>
      <w:divBdr>
        <w:top w:val="none" w:sz="0" w:space="0" w:color="auto"/>
        <w:left w:val="none" w:sz="0" w:space="0" w:color="auto"/>
        <w:bottom w:val="none" w:sz="0" w:space="0" w:color="auto"/>
        <w:right w:val="none" w:sz="0" w:space="0" w:color="auto"/>
      </w:divBdr>
    </w:div>
    <w:div w:id="856115603">
      <w:bodyDiv w:val="1"/>
      <w:marLeft w:val="0"/>
      <w:marRight w:val="0"/>
      <w:marTop w:val="0"/>
      <w:marBottom w:val="0"/>
      <w:divBdr>
        <w:top w:val="none" w:sz="0" w:space="0" w:color="auto"/>
        <w:left w:val="none" w:sz="0" w:space="0" w:color="auto"/>
        <w:bottom w:val="none" w:sz="0" w:space="0" w:color="auto"/>
        <w:right w:val="none" w:sz="0" w:space="0" w:color="auto"/>
      </w:divBdr>
    </w:div>
    <w:div w:id="868108879">
      <w:bodyDiv w:val="1"/>
      <w:marLeft w:val="0"/>
      <w:marRight w:val="0"/>
      <w:marTop w:val="0"/>
      <w:marBottom w:val="0"/>
      <w:divBdr>
        <w:top w:val="none" w:sz="0" w:space="0" w:color="auto"/>
        <w:left w:val="none" w:sz="0" w:space="0" w:color="auto"/>
        <w:bottom w:val="none" w:sz="0" w:space="0" w:color="auto"/>
        <w:right w:val="none" w:sz="0" w:space="0" w:color="auto"/>
      </w:divBdr>
      <w:divsChild>
        <w:div w:id="34354213">
          <w:marLeft w:val="0"/>
          <w:marRight w:val="0"/>
          <w:marTop w:val="0"/>
          <w:marBottom w:val="0"/>
          <w:divBdr>
            <w:top w:val="none" w:sz="0" w:space="0" w:color="auto"/>
            <w:left w:val="none" w:sz="0" w:space="0" w:color="auto"/>
            <w:bottom w:val="none" w:sz="0" w:space="0" w:color="auto"/>
            <w:right w:val="none" w:sz="0" w:space="0" w:color="auto"/>
          </w:divBdr>
        </w:div>
        <w:div w:id="2086687187">
          <w:marLeft w:val="0"/>
          <w:marRight w:val="0"/>
          <w:marTop w:val="0"/>
          <w:marBottom w:val="0"/>
          <w:divBdr>
            <w:top w:val="none" w:sz="0" w:space="0" w:color="auto"/>
            <w:left w:val="none" w:sz="0" w:space="0" w:color="auto"/>
            <w:bottom w:val="none" w:sz="0" w:space="0" w:color="auto"/>
            <w:right w:val="none" w:sz="0" w:space="0" w:color="auto"/>
          </w:divBdr>
        </w:div>
      </w:divsChild>
    </w:div>
    <w:div w:id="942304793">
      <w:bodyDiv w:val="1"/>
      <w:marLeft w:val="0"/>
      <w:marRight w:val="0"/>
      <w:marTop w:val="0"/>
      <w:marBottom w:val="0"/>
      <w:divBdr>
        <w:top w:val="none" w:sz="0" w:space="0" w:color="auto"/>
        <w:left w:val="none" w:sz="0" w:space="0" w:color="auto"/>
        <w:bottom w:val="none" w:sz="0" w:space="0" w:color="auto"/>
        <w:right w:val="none" w:sz="0" w:space="0" w:color="auto"/>
      </w:divBdr>
      <w:divsChild>
        <w:div w:id="70124530">
          <w:marLeft w:val="720"/>
          <w:marRight w:val="0"/>
          <w:marTop w:val="120"/>
          <w:marBottom w:val="120"/>
          <w:divBdr>
            <w:top w:val="none" w:sz="0" w:space="0" w:color="auto"/>
            <w:left w:val="none" w:sz="0" w:space="0" w:color="auto"/>
            <w:bottom w:val="none" w:sz="0" w:space="0" w:color="auto"/>
            <w:right w:val="none" w:sz="0" w:space="0" w:color="auto"/>
          </w:divBdr>
        </w:div>
        <w:div w:id="39861640">
          <w:marLeft w:val="1181"/>
          <w:marRight w:val="0"/>
          <w:marTop w:val="120"/>
          <w:marBottom w:val="120"/>
          <w:divBdr>
            <w:top w:val="none" w:sz="0" w:space="0" w:color="auto"/>
            <w:left w:val="none" w:sz="0" w:space="0" w:color="auto"/>
            <w:bottom w:val="none" w:sz="0" w:space="0" w:color="auto"/>
            <w:right w:val="none" w:sz="0" w:space="0" w:color="auto"/>
          </w:divBdr>
        </w:div>
        <w:div w:id="888760245">
          <w:marLeft w:val="1181"/>
          <w:marRight w:val="0"/>
          <w:marTop w:val="120"/>
          <w:marBottom w:val="120"/>
          <w:divBdr>
            <w:top w:val="none" w:sz="0" w:space="0" w:color="auto"/>
            <w:left w:val="none" w:sz="0" w:space="0" w:color="auto"/>
            <w:bottom w:val="none" w:sz="0" w:space="0" w:color="auto"/>
            <w:right w:val="none" w:sz="0" w:space="0" w:color="auto"/>
          </w:divBdr>
        </w:div>
      </w:divsChild>
    </w:div>
    <w:div w:id="1030035658">
      <w:bodyDiv w:val="1"/>
      <w:marLeft w:val="0"/>
      <w:marRight w:val="0"/>
      <w:marTop w:val="0"/>
      <w:marBottom w:val="0"/>
      <w:divBdr>
        <w:top w:val="none" w:sz="0" w:space="0" w:color="auto"/>
        <w:left w:val="none" w:sz="0" w:space="0" w:color="auto"/>
        <w:bottom w:val="none" w:sz="0" w:space="0" w:color="auto"/>
        <w:right w:val="none" w:sz="0" w:space="0" w:color="auto"/>
      </w:divBdr>
      <w:divsChild>
        <w:div w:id="969550395">
          <w:marLeft w:val="0"/>
          <w:marRight w:val="0"/>
          <w:marTop w:val="0"/>
          <w:marBottom w:val="0"/>
          <w:divBdr>
            <w:top w:val="none" w:sz="0" w:space="0" w:color="auto"/>
            <w:left w:val="none" w:sz="0" w:space="0" w:color="auto"/>
            <w:bottom w:val="none" w:sz="0" w:space="0" w:color="auto"/>
            <w:right w:val="none" w:sz="0" w:space="0" w:color="auto"/>
          </w:divBdr>
        </w:div>
        <w:div w:id="617638083">
          <w:marLeft w:val="0"/>
          <w:marRight w:val="0"/>
          <w:marTop w:val="0"/>
          <w:marBottom w:val="0"/>
          <w:divBdr>
            <w:top w:val="none" w:sz="0" w:space="0" w:color="auto"/>
            <w:left w:val="none" w:sz="0" w:space="0" w:color="auto"/>
            <w:bottom w:val="none" w:sz="0" w:space="0" w:color="auto"/>
            <w:right w:val="none" w:sz="0" w:space="0" w:color="auto"/>
          </w:divBdr>
        </w:div>
        <w:div w:id="818307552">
          <w:marLeft w:val="0"/>
          <w:marRight w:val="0"/>
          <w:marTop w:val="0"/>
          <w:marBottom w:val="0"/>
          <w:divBdr>
            <w:top w:val="none" w:sz="0" w:space="0" w:color="auto"/>
            <w:left w:val="none" w:sz="0" w:space="0" w:color="auto"/>
            <w:bottom w:val="none" w:sz="0" w:space="0" w:color="auto"/>
            <w:right w:val="none" w:sz="0" w:space="0" w:color="auto"/>
          </w:divBdr>
        </w:div>
        <w:div w:id="1856915851">
          <w:marLeft w:val="0"/>
          <w:marRight w:val="0"/>
          <w:marTop w:val="0"/>
          <w:marBottom w:val="0"/>
          <w:divBdr>
            <w:top w:val="none" w:sz="0" w:space="0" w:color="auto"/>
            <w:left w:val="none" w:sz="0" w:space="0" w:color="auto"/>
            <w:bottom w:val="none" w:sz="0" w:space="0" w:color="auto"/>
            <w:right w:val="none" w:sz="0" w:space="0" w:color="auto"/>
          </w:divBdr>
        </w:div>
        <w:div w:id="1856727520">
          <w:marLeft w:val="0"/>
          <w:marRight w:val="0"/>
          <w:marTop w:val="0"/>
          <w:marBottom w:val="0"/>
          <w:divBdr>
            <w:top w:val="none" w:sz="0" w:space="0" w:color="auto"/>
            <w:left w:val="none" w:sz="0" w:space="0" w:color="auto"/>
            <w:bottom w:val="none" w:sz="0" w:space="0" w:color="auto"/>
            <w:right w:val="none" w:sz="0" w:space="0" w:color="auto"/>
          </w:divBdr>
        </w:div>
        <w:div w:id="1806658946">
          <w:marLeft w:val="0"/>
          <w:marRight w:val="0"/>
          <w:marTop w:val="0"/>
          <w:marBottom w:val="0"/>
          <w:divBdr>
            <w:top w:val="none" w:sz="0" w:space="0" w:color="auto"/>
            <w:left w:val="none" w:sz="0" w:space="0" w:color="auto"/>
            <w:bottom w:val="none" w:sz="0" w:space="0" w:color="auto"/>
            <w:right w:val="none" w:sz="0" w:space="0" w:color="auto"/>
          </w:divBdr>
        </w:div>
      </w:divsChild>
    </w:div>
    <w:div w:id="1047292718">
      <w:bodyDiv w:val="1"/>
      <w:marLeft w:val="0"/>
      <w:marRight w:val="0"/>
      <w:marTop w:val="0"/>
      <w:marBottom w:val="0"/>
      <w:divBdr>
        <w:top w:val="none" w:sz="0" w:space="0" w:color="auto"/>
        <w:left w:val="none" w:sz="0" w:space="0" w:color="auto"/>
        <w:bottom w:val="none" w:sz="0" w:space="0" w:color="auto"/>
        <w:right w:val="none" w:sz="0" w:space="0" w:color="auto"/>
      </w:divBdr>
    </w:div>
    <w:div w:id="1111976038">
      <w:bodyDiv w:val="1"/>
      <w:marLeft w:val="0"/>
      <w:marRight w:val="0"/>
      <w:marTop w:val="0"/>
      <w:marBottom w:val="0"/>
      <w:divBdr>
        <w:top w:val="none" w:sz="0" w:space="0" w:color="auto"/>
        <w:left w:val="none" w:sz="0" w:space="0" w:color="auto"/>
        <w:bottom w:val="none" w:sz="0" w:space="0" w:color="auto"/>
        <w:right w:val="none" w:sz="0" w:space="0" w:color="auto"/>
      </w:divBdr>
    </w:div>
    <w:div w:id="1118135671">
      <w:bodyDiv w:val="1"/>
      <w:marLeft w:val="0"/>
      <w:marRight w:val="0"/>
      <w:marTop w:val="0"/>
      <w:marBottom w:val="0"/>
      <w:divBdr>
        <w:top w:val="none" w:sz="0" w:space="0" w:color="auto"/>
        <w:left w:val="none" w:sz="0" w:space="0" w:color="auto"/>
        <w:bottom w:val="none" w:sz="0" w:space="0" w:color="auto"/>
        <w:right w:val="none" w:sz="0" w:space="0" w:color="auto"/>
      </w:divBdr>
    </w:div>
    <w:div w:id="1296108180">
      <w:bodyDiv w:val="1"/>
      <w:marLeft w:val="0"/>
      <w:marRight w:val="0"/>
      <w:marTop w:val="0"/>
      <w:marBottom w:val="0"/>
      <w:divBdr>
        <w:top w:val="none" w:sz="0" w:space="0" w:color="auto"/>
        <w:left w:val="none" w:sz="0" w:space="0" w:color="auto"/>
        <w:bottom w:val="none" w:sz="0" w:space="0" w:color="auto"/>
        <w:right w:val="none" w:sz="0" w:space="0" w:color="auto"/>
      </w:divBdr>
    </w:div>
    <w:div w:id="1362584502">
      <w:bodyDiv w:val="1"/>
      <w:marLeft w:val="0"/>
      <w:marRight w:val="0"/>
      <w:marTop w:val="0"/>
      <w:marBottom w:val="0"/>
      <w:divBdr>
        <w:top w:val="none" w:sz="0" w:space="0" w:color="auto"/>
        <w:left w:val="none" w:sz="0" w:space="0" w:color="auto"/>
        <w:bottom w:val="none" w:sz="0" w:space="0" w:color="auto"/>
        <w:right w:val="none" w:sz="0" w:space="0" w:color="auto"/>
      </w:divBdr>
    </w:div>
    <w:div w:id="1364091437">
      <w:bodyDiv w:val="1"/>
      <w:marLeft w:val="0"/>
      <w:marRight w:val="0"/>
      <w:marTop w:val="0"/>
      <w:marBottom w:val="0"/>
      <w:divBdr>
        <w:top w:val="none" w:sz="0" w:space="0" w:color="auto"/>
        <w:left w:val="none" w:sz="0" w:space="0" w:color="auto"/>
        <w:bottom w:val="none" w:sz="0" w:space="0" w:color="auto"/>
        <w:right w:val="none" w:sz="0" w:space="0" w:color="auto"/>
      </w:divBdr>
    </w:div>
    <w:div w:id="1369796058">
      <w:bodyDiv w:val="1"/>
      <w:marLeft w:val="0"/>
      <w:marRight w:val="0"/>
      <w:marTop w:val="0"/>
      <w:marBottom w:val="0"/>
      <w:divBdr>
        <w:top w:val="none" w:sz="0" w:space="0" w:color="auto"/>
        <w:left w:val="none" w:sz="0" w:space="0" w:color="auto"/>
        <w:bottom w:val="none" w:sz="0" w:space="0" w:color="auto"/>
        <w:right w:val="none" w:sz="0" w:space="0" w:color="auto"/>
      </w:divBdr>
    </w:div>
    <w:div w:id="1380738592">
      <w:bodyDiv w:val="1"/>
      <w:marLeft w:val="0"/>
      <w:marRight w:val="0"/>
      <w:marTop w:val="0"/>
      <w:marBottom w:val="0"/>
      <w:divBdr>
        <w:top w:val="none" w:sz="0" w:space="0" w:color="auto"/>
        <w:left w:val="none" w:sz="0" w:space="0" w:color="auto"/>
        <w:bottom w:val="none" w:sz="0" w:space="0" w:color="auto"/>
        <w:right w:val="none" w:sz="0" w:space="0" w:color="auto"/>
      </w:divBdr>
    </w:div>
    <w:div w:id="1399816129">
      <w:bodyDiv w:val="1"/>
      <w:marLeft w:val="0"/>
      <w:marRight w:val="0"/>
      <w:marTop w:val="0"/>
      <w:marBottom w:val="0"/>
      <w:divBdr>
        <w:top w:val="none" w:sz="0" w:space="0" w:color="auto"/>
        <w:left w:val="none" w:sz="0" w:space="0" w:color="auto"/>
        <w:bottom w:val="none" w:sz="0" w:space="0" w:color="auto"/>
        <w:right w:val="none" w:sz="0" w:space="0" w:color="auto"/>
      </w:divBdr>
    </w:div>
    <w:div w:id="1425148841">
      <w:bodyDiv w:val="1"/>
      <w:marLeft w:val="0"/>
      <w:marRight w:val="0"/>
      <w:marTop w:val="0"/>
      <w:marBottom w:val="0"/>
      <w:divBdr>
        <w:top w:val="none" w:sz="0" w:space="0" w:color="auto"/>
        <w:left w:val="none" w:sz="0" w:space="0" w:color="auto"/>
        <w:bottom w:val="none" w:sz="0" w:space="0" w:color="auto"/>
        <w:right w:val="none" w:sz="0" w:space="0" w:color="auto"/>
      </w:divBdr>
    </w:div>
    <w:div w:id="1453359034">
      <w:bodyDiv w:val="1"/>
      <w:marLeft w:val="0"/>
      <w:marRight w:val="0"/>
      <w:marTop w:val="0"/>
      <w:marBottom w:val="0"/>
      <w:divBdr>
        <w:top w:val="none" w:sz="0" w:space="0" w:color="auto"/>
        <w:left w:val="none" w:sz="0" w:space="0" w:color="auto"/>
        <w:bottom w:val="none" w:sz="0" w:space="0" w:color="auto"/>
        <w:right w:val="none" w:sz="0" w:space="0" w:color="auto"/>
      </w:divBdr>
    </w:div>
    <w:div w:id="1495687214">
      <w:bodyDiv w:val="1"/>
      <w:marLeft w:val="0"/>
      <w:marRight w:val="0"/>
      <w:marTop w:val="0"/>
      <w:marBottom w:val="0"/>
      <w:divBdr>
        <w:top w:val="none" w:sz="0" w:space="0" w:color="auto"/>
        <w:left w:val="none" w:sz="0" w:space="0" w:color="auto"/>
        <w:bottom w:val="none" w:sz="0" w:space="0" w:color="auto"/>
        <w:right w:val="none" w:sz="0" w:space="0" w:color="auto"/>
      </w:divBdr>
    </w:div>
    <w:div w:id="1536039904">
      <w:bodyDiv w:val="1"/>
      <w:marLeft w:val="0"/>
      <w:marRight w:val="0"/>
      <w:marTop w:val="0"/>
      <w:marBottom w:val="0"/>
      <w:divBdr>
        <w:top w:val="none" w:sz="0" w:space="0" w:color="auto"/>
        <w:left w:val="none" w:sz="0" w:space="0" w:color="auto"/>
        <w:bottom w:val="none" w:sz="0" w:space="0" w:color="auto"/>
        <w:right w:val="none" w:sz="0" w:space="0" w:color="auto"/>
      </w:divBdr>
    </w:div>
    <w:div w:id="1536892934">
      <w:bodyDiv w:val="1"/>
      <w:marLeft w:val="0"/>
      <w:marRight w:val="0"/>
      <w:marTop w:val="0"/>
      <w:marBottom w:val="0"/>
      <w:divBdr>
        <w:top w:val="none" w:sz="0" w:space="0" w:color="auto"/>
        <w:left w:val="none" w:sz="0" w:space="0" w:color="auto"/>
        <w:bottom w:val="none" w:sz="0" w:space="0" w:color="auto"/>
        <w:right w:val="none" w:sz="0" w:space="0" w:color="auto"/>
      </w:divBdr>
    </w:div>
    <w:div w:id="1604802339">
      <w:marLeft w:val="0"/>
      <w:marRight w:val="0"/>
      <w:marTop w:val="0"/>
      <w:marBottom w:val="0"/>
      <w:divBdr>
        <w:top w:val="none" w:sz="0" w:space="0" w:color="auto"/>
        <w:left w:val="none" w:sz="0" w:space="0" w:color="auto"/>
        <w:bottom w:val="none" w:sz="0" w:space="0" w:color="auto"/>
        <w:right w:val="none" w:sz="0" w:space="0" w:color="auto"/>
      </w:divBdr>
    </w:div>
    <w:div w:id="1604802340">
      <w:marLeft w:val="0"/>
      <w:marRight w:val="0"/>
      <w:marTop w:val="0"/>
      <w:marBottom w:val="0"/>
      <w:divBdr>
        <w:top w:val="none" w:sz="0" w:space="0" w:color="auto"/>
        <w:left w:val="none" w:sz="0" w:space="0" w:color="auto"/>
        <w:bottom w:val="none" w:sz="0" w:space="0" w:color="auto"/>
        <w:right w:val="none" w:sz="0" w:space="0" w:color="auto"/>
      </w:divBdr>
    </w:div>
    <w:div w:id="1604802341">
      <w:marLeft w:val="0"/>
      <w:marRight w:val="0"/>
      <w:marTop w:val="0"/>
      <w:marBottom w:val="0"/>
      <w:divBdr>
        <w:top w:val="none" w:sz="0" w:space="0" w:color="auto"/>
        <w:left w:val="none" w:sz="0" w:space="0" w:color="auto"/>
        <w:bottom w:val="none" w:sz="0" w:space="0" w:color="auto"/>
        <w:right w:val="none" w:sz="0" w:space="0" w:color="auto"/>
      </w:divBdr>
    </w:div>
    <w:div w:id="1604802342">
      <w:marLeft w:val="0"/>
      <w:marRight w:val="0"/>
      <w:marTop w:val="0"/>
      <w:marBottom w:val="0"/>
      <w:divBdr>
        <w:top w:val="none" w:sz="0" w:space="0" w:color="auto"/>
        <w:left w:val="none" w:sz="0" w:space="0" w:color="auto"/>
        <w:bottom w:val="none" w:sz="0" w:space="0" w:color="auto"/>
        <w:right w:val="none" w:sz="0" w:space="0" w:color="auto"/>
      </w:divBdr>
    </w:div>
    <w:div w:id="1604802343">
      <w:marLeft w:val="0"/>
      <w:marRight w:val="0"/>
      <w:marTop w:val="0"/>
      <w:marBottom w:val="0"/>
      <w:divBdr>
        <w:top w:val="none" w:sz="0" w:space="0" w:color="auto"/>
        <w:left w:val="none" w:sz="0" w:space="0" w:color="auto"/>
        <w:bottom w:val="none" w:sz="0" w:space="0" w:color="auto"/>
        <w:right w:val="none" w:sz="0" w:space="0" w:color="auto"/>
      </w:divBdr>
    </w:div>
    <w:div w:id="1604802344">
      <w:marLeft w:val="0"/>
      <w:marRight w:val="0"/>
      <w:marTop w:val="0"/>
      <w:marBottom w:val="0"/>
      <w:divBdr>
        <w:top w:val="none" w:sz="0" w:space="0" w:color="auto"/>
        <w:left w:val="none" w:sz="0" w:space="0" w:color="auto"/>
        <w:bottom w:val="none" w:sz="0" w:space="0" w:color="auto"/>
        <w:right w:val="none" w:sz="0" w:space="0" w:color="auto"/>
      </w:divBdr>
    </w:div>
    <w:div w:id="1604802345">
      <w:marLeft w:val="0"/>
      <w:marRight w:val="0"/>
      <w:marTop w:val="0"/>
      <w:marBottom w:val="0"/>
      <w:divBdr>
        <w:top w:val="none" w:sz="0" w:space="0" w:color="auto"/>
        <w:left w:val="none" w:sz="0" w:space="0" w:color="auto"/>
        <w:bottom w:val="none" w:sz="0" w:space="0" w:color="auto"/>
        <w:right w:val="none" w:sz="0" w:space="0" w:color="auto"/>
      </w:divBdr>
    </w:div>
    <w:div w:id="1607738637">
      <w:bodyDiv w:val="1"/>
      <w:marLeft w:val="0"/>
      <w:marRight w:val="0"/>
      <w:marTop w:val="0"/>
      <w:marBottom w:val="0"/>
      <w:divBdr>
        <w:top w:val="none" w:sz="0" w:space="0" w:color="auto"/>
        <w:left w:val="none" w:sz="0" w:space="0" w:color="auto"/>
        <w:bottom w:val="none" w:sz="0" w:space="0" w:color="auto"/>
        <w:right w:val="none" w:sz="0" w:space="0" w:color="auto"/>
      </w:divBdr>
      <w:divsChild>
        <w:div w:id="984241697">
          <w:marLeft w:val="720"/>
          <w:marRight w:val="0"/>
          <w:marTop w:val="120"/>
          <w:marBottom w:val="120"/>
          <w:divBdr>
            <w:top w:val="none" w:sz="0" w:space="0" w:color="auto"/>
            <w:left w:val="none" w:sz="0" w:space="0" w:color="auto"/>
            <w:bottom w:val="none" w:sz="0" w:space="0" w:color="auto"/>
            <w:right w:val="none" w:sz="0" w:space="0" w:color="auto"/>
          </w:divBdr>
        </w:div>
      </w:divsChild>
    </w:div>
    <w:div w:id="1629316337">
      <w:bodyDiv w:val="1"/>
      <w:marLeft w:val="0"/>
      <w:marRight w:val="0"/>
      <w:marTop w:val="0"/>
      <w:marBottom w:val="0"/>
      <w:divBdr>
        <w:top w:val="none" w:sz="0" w:space="0" w:color="auto"/>
        <w:left w:val="none" w:sz="0" w:space="0" w:color="auto"/>
        <w:bottom w:val="none" w:sz="0" w:space="0" w:color="auto"/>
        <w:right w:val="none" w:sz="0" w:space="0" w:color="auto"/>
      </w:divBdr>
      <w:divsChild>
        <w:div w:id="300887507">
          <w:marLeft w:val="0"/>
          <w:marRight w:val="0"/>
          <w:marTop w:val="0"/>
          <w:marBottom w:val="0"/>
          <w:divBdr>
            <w:top w:val="none" w:sz="0" w:space="0" w:color="auto"/>
            <w:left w:val="none" w:sz="0" w:space="0" w:color="auto"/>
            <w:bottom w:val="none" w:sz="0" w:space="0" w:color="auto"/>
            <w:right w:val="none" w:sz="0" w:space="0" w:color="auto"/>
          </w:divBdr>
        </w:div>
        <w:div w:id="264004830">
          <w:marLeft w:val="0"/>
          <w:marRight w:val="0"/>
          <w:marTop w:val="0"/>
          <w:marBottom w:val="0"/>
          <w:divBdr>
            <w:top w:val="none" w:sz="0" w:space="0" w:color="auto"/>
            <w:left w:val="none" w:sz="0" w:space="0" w:color="auto"/>
            <w:bottom w:val="none" w:sz="0" w:space="0" w:color="auto"/>
            <w:right w:val="none" w:sz="0" w:space="0" w:color="auto"/>
          </w:divBdr>
        </w:div>
        <w:div w:id="1161000604">
          <w:marLeft w:val="0"/>
          <w:marRight w:val="0"/>
          <w:marTop w:val="0"/>
          <w:marBottom w:val="0"/>
          <w:divBdr>
            <w:top w:val="none" w:sz="0" w:space="0" w:color="auto"/>
            <w:left w:val="none" w:sz="0" w:space="0" w:color="auto"/>
            <w:bottom w:val="none" w:sz="0" w:space="0" w:color="auto"/>
            <w:right w:val="none" w:sz="0" w:space="0" w:color="auto"/>
          </w:divBdr>
        </w:div>
      </w:divsChild>
    </w:div>
    <w:div w:id="1658731089">
      <w:bodyDiv w:val="1"/>
      <w:marLeft w:val="0"/>
      <w:marRight w:val="0"/>
      <w:marTop w:val="0"/>
      <w:marBottom w:val="0"/>
      <w:divBdr>
        <w:top w:val="none" w:sz="0" w:space="0" w:color="auto"/>
        <w:left w:val="none" w:sz="0" w:space="0" w:color="auto"/>
        <w:bottom w:val="none" w:sz="0" w:space="0" w:color="auto"/>
        <w:right w:val="none" w:sz="0" w:space="0" w:color="auto"/>
      </w:divBdr>
    </w:div>
    <w:div w:id="1668441469">
      <w:bodyDiv w:val="1"/>
      <w:marLeft w:val="0"/>
      <w:marRight w:val="0"/>
      <w:marTop w:val="0"/>
      <w:marBottom w:val="0"/>
      <w:divBdr>
        <w:top w:val="none" w:sz="0" w:space="0" w:color="auto"/>
        <w:left w:val="none" w:sz="0" w:space="0" w:color="auto"/>
        <w:bottom w:val="none" w:sz="0" w:space="0" w:color="auto"/>
        <w:right w:val="none" w:sz="0" w:space="0" w:color="auto"/>
      </w:divBdr>
    </w:div>
    <w:div w:id="1728454950">
      <w:bodyDiv w:val="1"/>
      <w:marLeft w:val="0"/>
      <w:marRight w:val="0"/>
      <w:marTop w:val="0"/>
      <w:marBottom w:val="0"/>
      <w:divBdr>
        <w:top w:val="none" w:sz="0" w:space="0" w:color="auto"/>
        <w:left w:val="none" w:sz="0" w:space="0" w:color="auto"/>
        <w:bottom w:val="none" w:sz="0" w:space="0" w:color="auto"/>
        <w:right w:val="none" w:sz="0" w:space="0" w:color="auto"/>
      </w:divBdr>
    </w:div>
    <w:div w:id="1749496235">
      <w:bodyDiv w:val="1"/>
      <w:marLeft w:val="0"/>
      <w:marRight w:val="0"/>
      <w:marTop w:val="0"/>
      <w:marBottom w:val="0"/>
      <w:divBdr>
        <w:top w:val="none" w:sz="0" w:space="0" w:color="auto"/>
        <w:left w:val="none" w:sz="0" w:space="0" w:color="auto"/>
        <w:bottom w:val="none" w:sz="0" w:space="0" w:color="auto"/>
        <w:right w:val="none" w:sz="0" w:space="0" w:color="auto"/>
      </w:divBdr>
    </w:div>
    <w:div w:id="1819031931">
      <w:bodyDiv w:val="1"/>
      <w:marLeft w:val="0"/>
      <w:marRight w:val="0"/>
      <w:marTop w:val="0"/>
      <w:marBottom w:val="0"/>
      <w:divBdr>
        <w:top w:val="none" w:sz="0" w:space="0" w:color="auto"/>
        <w:left w:val="none" w:sz="0" w:space="0" w:color="auto"/>
        <w:bottom w:val="none" w:sz="0" w:space="0" w:color="auto"/>
        <w:right w:val="none" w:sz="0" w:space="0" w:color="auto"/>
      </w:divBdr>
    </w:div>
    <w:div w:id="1876847902">
      <w:bodyDiv w:val="1"/>
      <w:marLeft w:val="0"/>
      <w:marRight w:val="0"/>
      <w:marTop w:val="0"/>
      <w:marBottom w:val="0"/>
      <w:divBdr>
        <w:top w:val="none" w:sz="0" w:space="0" w:color="auto"/>
        <w:left w:val="none" w:sz="0" w:space="0" w:color="auto"/>
        <w:bottom w:val="none" w:sz="0" w:space="0" w:color="auto"/>
        <w:right w:val="none" w:sz="0" w:space="0" w:color="auto"/>
      </w:divBdr>
    </w:div>
    <w:div w:id="1934242165">
      <w:bodyDiv w:val="1"/>
      <w:marLeft w:val="0"/>
      <w:marRight w:val="0"/>
      <w:marTop w:val="0"/>
      <w:marBottom w:val="0"/>
      <w:divBdr>
        <w:top w:val="none" w:sz="0" w:space="0" w:color="auto"/>
        <w:left w:val="none" w:sz="0" w:space="0" w:color="auto"/>
        <w:bottom w:val="none" w:sz="0" w:space="0" w:color="auto"/>
        <w:right w:val="none" w:sz="0" w:space="0" w:color="auto"/>
      </w:divBdr>
    </w:div>
    <w:div w:id="1997605208">
      <w:bodyDiv w:val="1"/>
      <w:marLeft w:val="0"/>
      <w:marRight w:val="0"/>
      <w:marTop w:val="0"/>
      <w:marBottom w:val="0"/>
      <w:divBdr>
        <w:top w:val="none" w:sz="0" w:space="0" w:color="auto"/>
        <w:left w:val="none" w:sz="0" w:space="0" w:color="auto"/>
        <w:bottom w:val="none" w:sz="0" w:space="0" w:color="auto"/>
        <w:right w:val="none" w:sz="0" w:space="0" w:color="auto"/>
      </w:divBdr>
    </w:div>
    <w:div w:id="2070879937">
      <w:bodyDiv w:val="1"/>
      <w:marLeft w:val="0"/>
      <w:marRight w:val="0"/>
      <w:marTop w:val="0"/>
      <w:marBottom w:val="0"/>
      <w:divBdr>
        <w:top w:val="none" w:sz="0" w:space="0" w:color="auto"/>
        <w:left w:val="none" w:sz="0" w:space="0" w:color="auto"/>
        <w:bottom w:val="none" w:sz="0" w:space="0" w:color="auto"/>
        <w:right w:val="none" w:sz="0" w:space="0" w:color="auto"/>
      </w:divBdr>
    </w:div>
    <w:div w:id="2076971021">
      <w:bodyDiv w:val="1"/>
      <w:marLeft w:val="0"/>
      <w:marRight w:val="0"/>
      <w:marTop w:val="0"/>
      <w:marBottom w:val="0"/>
      <w:divBdr>
        <w:top w:val="none" w:sz="0" w:space="0" w:color="auto"/>
        <w:left w:val="none" w:sz="0" w:space="0" w:color="auto"/>
        <w:bottom w:val="none" w:sz="0" w:space="0" w:color="auto"/>
        <w:right w:val="none" w:sz="0" w:space="0" w:color="auto"/>
      </w:divBdr>
    </w:div>
    <w:div w:id="2099254636">
      <w:bodyDiv w:val="1"/>
      <w:marLeft w:val="0"/>
      <w:marRight w:val="0"/>
      <w:marTop w:val="0"/>
      <w:marBottom w:val="0"/>
      <w:divBdr>
        <w:top w:val="none" w:sz="0" w:space="0" w:color="auto"/>
        <w:left w:val="none" w:sz="0" w:space="0" w:color="auto"/>
        <w:bottom w:val="none" w:sz="0" w:space="0" w:color="auto"/>
        <w:right w:val="none" w:sz="0" w:space="0" w:color="auto"/>
      </w:divBdr>
      <w:divsChild>
        <w:div w:id="291983259">
          <w:marLeft w:val="0"/>
          <w:marRight w:val="0"/>
          <w:marTop w:val="0"/>
          <w:marBottom w:val="0"/>
          <w:divBdr>
            <w:top w:val="none" w:sz="0" w:space="0" w:color="auto"/>
            <w:left w:val="none" w:sz="0" w:space="0" w:color="auto"/>
            <w:bottom w:val="none" w:sz="0" w:space="0" w:color="auto"/>
            <w:right w:val="none" w:sz="0" w:space="0" w:color="auto"/>
          </w:divBdr>
        </w:div>
      </w:divsChild>
    </w:div>
    <w:div w:id="211308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fore-interop/malfacon" TargetMode="External"/><Relationship Id="rId13" Type="http://schemas.openxmlformats.org/officeDocument/2006/relationships/hyperlink" Target="https://github.com/before-interop/malfacon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PowerPoint_Presentation.pptx"/><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package" Target="embeddings/Microsoft_Excel_Worksheet.xlsx"/><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image" Target="media/image12.emf"/><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jpe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9"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D:\DATA\Axione\Administratif\Mod&#232;les%20Doc%20Axione\Modele%20documents%20word\Mod&#232;le%20STD%20v1.6.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CC3FBE-6678-4E94-AC6F-9A3C9E932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STD v1.6.dot</Template>
  <TotalTime>5</TotalTime>
  <Pages>11</Pages>
  <Words>1744</Words>
  <Characters>10241</Characters>
  <Application>Microsoft Office Word</Application>
  <DocSecurity>4</DocSecurity>
  <Lines>85</Lines>
  <Paragraphs>23</Paragraphs>
  <ScaleCrop>false</ScaleCrop>
  <HeadingPairs>
    <vt:vector size="4" baseType="variant">
      <vt:variant>
        <vt:lpstr>Titre</vt:lpstr>
      </vt:variant>
      <vt:variant>
        <vt:i4>1</vt:i4>
      </vt:variant>
      <vt:variant>
        <vt:lpstr>Titres</vt:lpstr>
      </vt:variant>
      <vt:variant>
        <vt:i4>17</vt:i4>
      </vt:variant>
    </vt:vector>
  </HeadingPairs>
  <TitlesOfParts>
    <vt:vector size="18" baseType="lpstr">
      <vt:lpstr/>
      <vt:lpstr>Introduction</vt:lpstr>
      <vt:lpstr>    Objet du document</vt:lpstr>
      <vt:lpstr>    Lexique</vt:lpstr>
      <vt:lpstr>    Document de référence applicable</vt:lpstr>
      <vt:lpstr>    Contexte</vt:lpstr>
      <vt:lpstr>    Processus</vt:lpstr>
      <vt:lpstr>Généralités sur la solution technique</vt:lpstr>
      <vt:lpstr>    Proposition globale</vt:lpstr>
      <vt:lpstr>    Détails API</vt:lpstr>
      <vt:lpstr>    Architecture</vt:lpstr>
      <vt:lpstr>    Protocoles et sécurité</vt:lpstr>
      <vt:lpstr>Règles de gestion</vt:lpstr>
      <vt:lpstr>    API Anomalie Adresse</vt:lpstr>
      <vt:lpstr>    API Ticketing</vt:lpstr>
      <vt:lpstr>        Types de tickets</vt:lpstr>
      <vt:lpstr>        Cycle de vie des tickets</vt:lpstr>
      <vt:lpstr>        Codes erreurs</vt:lpstr>
    </vt:vector>
  </TitlesOfParts>
  <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Corinne GERARD</dc:creator>
  <cp:lastModifiedBy>DAUDENTHUN Christophe OWF/DSI</cp:lastModifiedBy>
  <cp:revision>2</cp:revision>
  <cp:lastPrinted>2020-04-01T15:07:00Z</cp:lastPrinted>
  <dcterms:created xsi:type="dcterms:W3CDTF">2022-10-07T09:40:00Z</dcterms:created>
  <dcterms:modified xsi:type="dcterms:W3CDTF">2022-10-07T09:40:00Z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6c818a6-e1a0-4a6e-a969-20d857c5dc62_Enabled">
    <vt:lpwstr>true</vt:lpwstr>
  </property>
  <property fmtid="{D5CDD505-2E9C-101B-9397-08002B2CF9AE}" pid="3" name="MSIP_Label_e6c818a6-e1a0-4a6e-a969-20d857c5dc62_SetDate">
    <vt:lpwstr>2022-10-07T09:40:23Z</vt:lpwstr>
  </property>
  <property fmtid="{D5CDD505-2E9C-101B-9397-08002B2CF9AE}" pid="4" name="MSIP_Label_e6c818a6-e1a0-4a6e-a969-20d857c5dc62_Method">
    <vt:lpwstr>Standard</vt:lpwstr>
  </property>
  <property fmtid="{D5CDD505-2E9C-101B-9397-08002B2CF9AE}" pid="5" name="MSIP_Label_e6c818a6-e1a0-4a6e-a969-20d857c5dc62_Name">
    <vt:lpwstr>Orange_restricted_internal.2</vt:lpwstr>
  </property>
  <property fmtid="{D5CDD505-2E9C-101B-9397-08002B2CF9AE}" pid="6" name="MSIP_Label_e6c818a6-e1a0-4a6e-a969-20d857c5dc62_SiteId">
    <vt:lpwstr>90c7a20a-f34b-40bf-bc48-b9253b6f5d20</vt:lpwstr>
  </property>
  <property fmtid="{D5CDD505-2E9C-101B-9397-08002B2CF9AE}" pid="7" name="MSIP_Label_e6c818a6-e1a0-4a6e-a969-20d857c5dc62_ActionId">
    <vt:lpwstr>f0d4fd66-125d-4afc-8ca7-ec4700fafe2e</vt:lpwstr>
  </property>
  <property fmtid="{D5CDD505-2E9C-101B-9397-08002B2CF9AE}" pid="8" name="MSIP_Label_e6c818a6-e1a0-4a6e-a969-20d857c5dc62_ContentBits">
    <vt:lpwstr>2</vt:lpwstr>
  </property>
</Properties>
</file>