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6D37" w:rsidRPr="00774A53" w:rsidRDefault="00774A53" w:rsidP="00421C87">
      <w:pPr>
        <w:jc w:val="center"/>
        <w:rPr>
          <w:rFonts w:cs="Segoe UI"/>
          <w:b/>
          <w:i/>
          <w:color w:val="000000" w:themeColor="text1"/>
          <w:sz w:val="90"/>
          <w:szCs w:val="90"/>
          <w:u w:val="single"/>
          <w14:textFill>
            <w14:gradFill>
              <w14:gsLst>
                <w14:gs w14:pos="0">
                  <w14:schemeClr w14:val="tx1">
                    <w14:lumMod w14:val="75000"/>
                    <w14:lumOff w14:val="25000"/>
                    <w14:shade w14:val="30000"/>
                    <w14:satMod w14:val="115000"/>
                  </w14:schemeClr>
                </w14:gs>
                <w14:gs w14:pos="50000">
                  <w14:schemeClr w14:val="tx1">
                    <w14:lumMod w14:val="75000"/>
                    <w14:lumOff w14:val="25000"/>
                    <w14:shade w14:val="67500"/>
                    <w14:satMod w14:val="115000"/>
                  </w14:schemeClr>
                </w14:gs>
                <w14:gs w14:pos="100000">
                  <w14:schemeClr w14:val="tx1">
                    <w14:lumMod w14:val="75000"/>
                    <w14:lumOff w14:val="25000"/>
                    <w14:shade w14:val="100000"/>
                    <w14:satMod w14:val="115000"/>
                  </w14:schemeClr>
                </w14:gs>
              </w14:gsLst>
              <w14:lin w14:ang="0" w14:scaled="0"/>
            </w14:gradFill>
          </w14:textFill>
        </w:rPr>
      </w:pPr>
      <w:proofErr w:type="spellStart"/>
      <w:r w:rsidRPr="00774A53">
        <w:rPr>
          <w:rFonts w:cs="Segoe UI"/>
          <w:b/>
          <w:i/>
          <w:color w:val="000000" w:themeColor="text1"/>
          <w:sz w:val="90"/>
          <w:szCs w:val="90"/>
          <w:u w:val="single"/>
          <w14:textFill>
            <w14:gradFill>
              <w14:gsLst>
                <w14:gs w14:pos="0">
                  <w14:schemeClr w14:val="tx1">
                    <w14:lumMod w14:val="75000"/>
                    <w14:lumOff w14:val="25000"/>
                    <w14:shade w14:val="30000"/>
                    <w14:satMod w14:val="115000"/>
                  </w14:schemeClr>
                </w14:gs>
                <w14:gs w14:pos="50000">
                  <w14:schemeClr w14:val="tx1">
                    <w14:lumMod w14:val="75000"/>
                    <w14:lumOff w14:val="25000"/>
                    <w14:shade w14:val="67500"/>
                    <w14:satMod w14:val="115000"/>
                  </w14:schemeClr>
                </w14:gs>
                <w14:gs w14:pos="100000">
                  <w14:schemeClr w14:val="tx1">
                    <w14:lumMod w14:val="75000"/>
                    <w14:lumOff w14:val="25000"/>
                    <w14:shade w14:val="100000"/>
                    <w14:satMod w14:val="115000"/>
                  </w14:schemeClr>
                </w14:gs>
              </w14:gsLst>
              <w14:lin w14:ang="0" w14:scaled="0"/>
            </w14:gradFill>
          </w14:textFill>
        </w:rPr>
        <w:t>Entity</w:t>
      </w:r>
      <w:proofErr w:type="spellEnd"/>
      <w:r w:rsidRPr="00774A53">
        <w:rPr>
          <w:rFonts w:cs="Segoe UI"/>
          <w:b/>
          <w:i/>
          <w:color w:val="000000" w:themeColor="text1"/>
          <w:sz w:val="90"/>
          <w:szCs w:val="90"/>
          <w:u w:val="single"/>
          <w14:textFill>
            <w14:gradFill>
              <w14:gsLst>
                <w14:gs w14:pos="0">
                  <w14:schemeClr w14:val="tx1">
                    <w14:lumMod w14:val="75000"/>
                    <w14:lumOff w14:val="25000"/>
                    <w14:shade w14:val="30000"/>
                    <w14:satMod w14:val="115000"/>
                  </w14:schemeClr>
                </w14:gs>
                <w14:gs w14:pos="50000">
                  <w14:schemeClr w14:val="tx1">
                    <w14:lumMod w14:val="75000"/>
                    <w14:lumOff w14:val="25000"/>
                    <w14:shade w14:val="67500"/>
                    <w14:satMod w14:val="115000"/>
                  </w14:schemeClr>
                </w14:gs>
                <w14:gs w14:pos="100000">
                  <w14:schemeClr w14:val="tx1">
                    <w14:lumMod w14:val="75000"/>
                    <w14:lumOff w14:val="25000"/>
                    <w14:shade w14:val="100000"/>
                    <w14:satMod w14:val="115000"/>
                  </w14:schemeClr>
                </w14:gs>
              </w14:gsLst>
              <w14:lin w14:ang="0" w14:scaled="0"/>
            </w14:gradFill>
          </w14:textFill>
        </w:rPr>
        <w:t xml:space="preserve"> </w:t>
      </w:r>
      <w:proofErr w:type="spellStart"/>
      <w:r w:rsidRPr="00774A53">
        <w:rPr>
          <w:rFonts w:cs="Segoe UI"/>
          <w:b/>
          <w:i/>
          <w:color w:val="000000" w:themeColor="text1"/>
          <w:sz w:val="90"/>
          <w:szCs w:val="90"/>
          <w:u w:val="single"/>
          <w14:textFill>
            <w14:gradFill>
              <w14:gsLst>
                <w14:gs w14:pos="0">
                  <w14:schemeClr w14:val="tx1">
                    <w14:lumMod w14:val="75000"/>
                    <w14:lumOff w14:val="25000"/>
                    <w14:shade w14:val="30000"/>
                    <w14:satMod w14:val="115000"/>
                  </w14:schemeClr>
                </w14:gs>
                <w14:gs w14:pos="50000">
                  <w14:schemeClr w14:val="tx1">
                    <w14:lumMod w14:val="75000"/>
                    <w14:lumOff w14:val="25000"/>
                    <w14:shade w14:val="67500"/>
                    <w14:satMod w14:val="115000"/>
                  </w14:schemeClr>
                </w14:gs>
                <w14:gs w14:pos="100000">
                  <w14:schemeClr w14:val="tx1">
                    <w14:lumMod w14:val="75000"/>
                    <w14:lumOff w14:val="25000"/>
                    <w14:shade w14:val="100000"/>
                    <w14:satMod w14:val="115000"/>
                  </w14:schemeClr>
                </w14:gs>
              </w14:gsLst>
              <w14:lin w14:ang="0" w14:scaled="0"/>
            </w14:gradFill>
          </w14:textFill>
        </w:rPr>
        <w:t>Componenet</w:t>
      </w:r>
      <w:proofErr w:type="spellEnd"/>
      <w:r w:rsidRPr="00774A53">
        <w:rPr>
          <w:rFonts w:cs="Segoe UI"/>
          <w:b/>
          <w:i/>
          <w:color w:val="000000" w:themeColor="text1"/>
          <w:sz w:val="90"/>
          <w:szCs w:val="90"/>
          <w:u w:val="single"/>
          <w14:textFill>
            <w14:gradFill>
              <w14:gsLst>
                <w14:gs w14:pos="0">
                  <w14:schemeClr w14:val="tx1">
                    <w14:lumMod w14:val="75000"/>
                    <w14:lumOff w14:val="25000"/>
                    <w14:shade w14:val="30000"/>
                    <w14:satMod w14:val="115000"/>
                  </w14:schemeClr>
                </w14:gs>
                <w14:gs w14:pos="50000">
                  <w14:schemeClr w14:val="tx1">
                    <w14:lumMod w14:val="75000"/>
                    <w14:lumOff w14:val="25000"/>
                    <w14:shade w14:val="67500"/>
                    <w14:satMod w14:val="115000"/>
                  </w14:schemeClr>
                </w14:gs>
                <w14:gs w14:pos="100000">
                  <w14:schemeClr w14:val="tx1">
                    <w14:lumMod w14:val="75000"/>
                    <w14:lumOff w14:val="25000"/>
                    <w14:shade w14:val="100000"/>
                    <w14:satMod w14:val="115000"/>
                  </w14:schemeClr>
                </w14:gs>
              </w14:gsLst>
              <w14:lin w14:ang="0" w14:scaled="0"/>
            </w14:gradFill>
          </w14:textFill>
        </w:rPr>
        <w:t xml:space="preserve"> System for </w:t>
      </w:r>
      <w:proofErr w:type="spellStart"/>
      <w:r w:rsidRPr="00774A53">
        <w:rPr>
          <w:rFonts w:cs="Segoe UI"/>
          <w:b/>
          <w:i/>
          <w:color w:val="000000" w:themeColor="text1"/>
          <w:sz w:val="90"/>
          <w:szCs w:val="90"/>
          <w:u w:val="single"/>
          <w14:textFill>
            <w14:gradFill>
              <w14:gsLst>
                <w14:gs w14:pos="0">
                  <w14:schemeClr w14:val="tx1">
                    <w14:lumMod w14:val="75000"/>
                    <w14:lumOff w14:val="25000"/>
                    <w14:shade w14:val="30000"/>
                    <w14:satMod w14:val="115000"/>
                  </w14:schemeClr>
                </w14:gs>
                <w14:gs w14:pos="50000">
                  <w14:schemeClr w14:val="tx1">
                    <w14:lumMod w14:val="75000"/>
                    <w14:lumOff w14:val="25000"/>
                    <w14:shade w14:val="67500"/>
                    <w14:satMod w14:val="115000"/>
                  </w14:schemeClr>
                </w14:gs>
                <w14:gs w14:pos="100000">
                  <w14:schemeClr w14:val="tx1">
                    <w14:lumMod w14:val="75000"/>
                    <w14:lumOff w14:val="25000"/>
                    <w14:shade w14:val="100000"/>
                    <w14:satMod w14:val="115000"/>
                  </w14:schemeClr>
                </w14:gs>
              </w14:gsLst>
              <w14:lin w14:ang="0" w14:scaled="0"/>
            </w14:gradFill>
          </w14:textFill>
        </w:rPr>
        <w:t>Unity</w:t>
      </w:r>
      <w:proofErr w:type="spellEnd"/>
    </w:p>
    <w:p w:rsidR="00C96D37" w:rsidRPr="00421C87" w:rsidRDefault="00C96D37" w:rsidP="00C96D37">
      <w:pPr>
        <w:jc w:val="center"/>
        <w:rPr>
          <w:rFonts w:cs="Segoe UI"/>
          <w:color w:val="FF0000"/>
          <w:sz w:val="50"/>
          <w:szCs w:val="50"/>
        </w:rPr>
      </w:pPr>
    </w:p>
    <w:p w:rsidR="00C96D37" w:rsidRPr="00421C87" w:rsidRDefault="00C96D37" w:rsidP="00C96D37">
      <w:pPr>
        <w:jc w:val="center"/>
        <w:rPr>
          <w:rFonts w:cs="Segoe UI"/>
          <w:color w:val="FF0000"/>
          <w:sz w:val="50"/>
          <w:szCs w:val="50"/>
        </w:rPr>
      </w:pPr>
    </w:p>
    <w:p w:rsidR="00421C87" w:rsidRPr="00421C87" w:rsidRDefault="00774A53" w:rsidP="00C96D37">
      <w:pPr>
        <w:jc w:val="center"/>
        <w:rPr>
          <w:rFonts w:cs="Segoe UI"/>
          <w:color w:val="FF0000"/>
          <w:sz w:val="50"/>
          <w:szCs w:val="50"/>
        </w:rPr>
      </w:pPr>
      <w:r>
        <w:rPr>
          <w:rFonts w:cs="Segoe UI"/>
          <w:noProof/>
          <w:color w:val="FF0000"/>
          <w:sz w:val="50"/>
          <w:szCs w:val="50"/>
          <w:lang w:eastAsia="fr-FR"/>
        </w:rPr>
        <w:drawing>
          <wp:anchor distT="0" distB="0" distL="114300" distR="114300" simplePos="0" relativeHeight="251655168" behindDoc="1" locked="0" layoutInCell="1" allowOverlap="1" wp14:anchorId="5640241E" wp14:editId="75B67820">
            <wp:simplePos x="0" y="0"/>
            <wp:positionH relativeFrom="column">
              <wp:posOffset>-442486</wp:posOffset>
            </wp:positionH>
            <wp:positionV relativeFrom="paragraph">
              <wp:posOffset>404714</wp:posOffset>
            </wp:positionV>
            <wp:extent cx="6736080" cy="2364740"/>
            <wp:effectExtent l="0" t="0" r="7620" b="0"/>
            <wp:wrapNone/>
            <wp:docPr id="1" name="Image 1" descr="C:\Users\JULIEN\AppData\Local\Microsoft\Windows\INetCache\Content.Word\unity-masterbrand-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EN\AppData\Local\Microsoft\Windows\INetCache\Content.Word\unity-masterbrand-blac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36080" cy="23647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1C87" w:rsidRPr="00421C87" w:rsidRDefault="00421C87" w:rsidP="00C96D37">
      <w:pPr>
        <w:jc w:val="center"/>
        <w:rPr>
          <w:rFonts w:cs="Segoe UI"/>
          <w:color w:val="FF0000"/>
          <w:sz w:val="50"/>
          <w:szCs w:val="50"/>
        </w:rPr>
      </w:pPr>
    </w:p>
    <w:p w:rsidR="00421C87" w:rsidRPr="00421C87" w:rsidRDefault="00421C87" w:rsidP="00C96D37">
      <w:pPr>
        <w:jc w:val="center"/>
        <w:rPr>
          <w:rFonts w:cs="Segoe UI"/>
          <w:color w:val="FF0000"/>
          <w:sz w:val="50"/>
          <w:szCs w:val="50"/>
        </w:rPr>
      </w:pPr>
    </w:p>
    <w:p w:rsidR="00421C87" w:rsidRDefault="00421C87" w:rsidP="00C96D37">
      <w:pPr>
        <w:jc w:val="center"/>
        <w:rPr>
          <w:rFonts w:cs="Segoe UI"/>
          <w:b/>
          <w:i/>
          <w:color w:val="FF0000"/>
          <w:sz w:val="50"/>
          <w:szCs w:val="50"/>
          <w:u w:val="single"/>
        </w:rPr>
      </w:pPr>
    </w:p>
    <w:p w:rsidR="00C96D37" w:rsidRDefault="00C96D37" w:rsidP="00C96D37">
      <w:pPr>
        <w:jc w:val="center"/>
        <w:rPr>
          <w:rFonts w:cs="Segoe UI"/>
          <w:b/>
          <w:i/>
          <w:color w:val="FF0000"/>
          <w:sz w:val="50"/>
          <w:szCs w:val="50"/>
          <w:u w:val="single"/>
        </w:rPr>
      </w:pPr>
    </w:p>
    <w:p w:rsidR="00421C87" w:rsidRDefault="00421C87" w:rsidP="00791F94">
      <w:pPr>
        <w:rPr>
          <w:rFonts w:cs="Segoe UI"/>
          <w:b/>
          <w:i/>
          <w:color w:val="FF0000"/>
          <w:sz w:val="50"/>
          <w:szCs w:val="50"/>
          <w:u w:val="single"/>
        </w:rPr>
      </w:pPr>
    </w:p>
    <w:p w:rsidR="00C96D37" w:rsidRDefault="00C96D37" w:rsidP="00791F94">
      <w:pPr>
        <w:rPr>
          <w:rFonts w:cs="Segoe UI"/>
          <w:color w:val="FF0000"/>
          <w:sz w:val="20"/>
          <w:szCs w:val="20"/>
          <w:u w:val="single"/>
        </w:rPr>
      </w:pPr>
    </w:p>
    <w:p w:rsidR="00791F94" w:rsidRPr="00791F94" w:rsidRDefault="00791F94" w:rsidP="00791F94">
      <w:pPr>
        <w:rPr>
          <w:rFonts w:cs="Segoe UI"/>
          <w:color w:val="FF0000"/>
          <w:sz w:val="20"/>
          <w:szCs w:val="20"/>
          <w:u w:val="single"/>
        </w:rPr>
      </w:pPr>
    </w:p>
    <w:p w:rsidR="00421C87" w:rsidRDefault="00374291" w:rsidP="00421C87">
      <w:pPr>
        <w:jc w:val="both"/>
        <w:rPr>
          <w:rFonts w:cs="Segoe UI"/>
          <w:sz w:val="30"/>
          <w:szCs w:val="3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8.15pt;margin-top:1.35pt;width:165.1pt;height:85.5pt;z-index:-251656192;mso-position-horizontal-relative:text;mso-position-vertical-relative:text" wrapcoords="12782 0 6569 1714 6391 1943 6569 3657 6332 5486 6036 7314 5799 9143 5918 10971 6687 12800 5208 14629 5208 14743 10770 16571 10770 18286 1006 18400 -59 18514 0 21371 888 21486 7220 21486 17339 21486 21127 21486 21600 21371 21600 18514 21008 18400 11599 18286 11599 17829 10770 16457 11421 16457 13611 15086 13611 14629 14380 13143 14262 12914 12250 12800 12427 10971 12842 9143 16333 7314 21541 6857 21482 6400 13433 5486 13729 3657 13966 1829 14084 1371 13907 686 13611 0 12782 0">
            <v:imagedata r:id="rId9" o:title="logo"/>
          </v:shape>
        </w:pict>
      </w:r>
    </w:p>
    <w:p w:rsidR="00791F94" w:rsidRDefault="00791F94" w:rsidP="00421C87">
      <w:pPr>
        <w:jc w:val="both"/>
        <w:rPr>
          <w:rFonts w:cs="Segoe UI"/>
          <w:sz w:val="30"/>
          <w:szCs w:val="30"/>
        </w:rPr>
      </w:pPr>
    </w:p>
    <w:p w:rsidR="00C96D37" w:rsidRPr="00421C87" w:rsidRDefault="00C96D37" w:rsidP="00421C87">
      <w:pPr>
        <w:jc w:val="both"/>
        <w:rPr>
          <w:rFonts w:cs="Segoe UI"/>
          <w:sz w:val="30"/>
          <w:szCs w:val="30"/>
        </w:rPr>
      </w:pPr>
      <w:r w:rsidRPr="00C96D37">
        <w:rPr>
          <w:rFonts w:cs="Segoe UI"/>
          <w:sz w:val="30"/>
          <w:szCs w:val="30"/>
        </w:rPr>
        <w:t>Codron Julien – Master 2 ILJ</w:t>
      </w:r>
      <w:r w:rsidR="00421C87">
        <w:rPr>
          <w:rFonts w:cs="Segoe UI"/>
          <w:sz w:val="30"/>
          <w:szCs w:val="30"/>
        </w:rPr>
        <w:t xml:space="preserve"> 2021-2022</w:t>
      </w:r>
      <w:r>
        <w:rPr>
          <w:rFonts w:cs="Segoe UI"/>
          <w:sz w:val="30"/>
          <w:szCs w:val="30"/>
        </w:rPr>
        <w:tab/>
      </w:r>
      <w:r>
        <w:rPr>
          <w:rFonts w:cs="Segoe UI"/>
          <w:sz w:val="30"/>
          <w:szCs w:val="30"/>
        </w:rPr>
        <w:tab/>
      </w:r>
      <w:r>
        <w:rPr>
          <w:rFonts w:cs="Segoe UI"/>
          <w:sz w:val="30"/>
          <w:szCs w:val="30"/>
        </w:rPr>
        <w:tab/>
      </w:r>
      <w:r>
        <w:rPr>
          <w:rFonts w:cs="Segoe UI"/>
          <w:sz w:val="30"/>
          <w:szCs w:val="30"/>
        </w:rPr>
        <w:tab/>
      </w:r>
    </w:p>
    <w:sdt>
      <w:sdtPr>
        <w:rPr>
          <w:rFonts w:asciiTheme="minorHAnsi" w:eastAsiaTheme="minorHAnsi" w:hAnsiTheme="minorHAnsi" w:cstheme="minorBidi"/>
          <w:b w:val="0"/>
          <w:color w:val="auto"/>
          <w:sz w:val="22"/>
          <w:szCs w:val="22"/>
          <w:u w:val="none"/>
          <w:lang w:eastAsia="en-US"/>
        </w:rPr>
        <w:id w:val="-129940939"/>
        <w:docPartObj>
          <w:docPartGallery w:val="Table of Contents"/>
          <w:docPartUnique/>
        </w:docPartObj>
      </w:sdtPr>
      <w:sdtEndPr>
        <w:rPr>
          <w:rFonts w:ascii="Segoe UI" w:hAnsi="Segoe UI"/>
          <w:bCs/>
          <w:sz w:val="24"/>
          <w:highlight w:val="lightGray"/>
        </w:rPr>
      </w:sdtEndPr>
      <w:sdtContent>
        <w:p w:rsidR="003661C5" w:rsidRDefault="003661C5">
          <w:pPr>
            <w:pStyle w:val="En-ttedetabledesmatires"/>
          </w:pPr>
          <w:r>
            <w:t>Table des matières</w:t>
          </w:r>
        </w:p>
        <w:p w:rsidR="00E95EF8" w:rsidRDefault="003661C5">
          <w:pPr>
            <w:pStyle w:val="TM1"/>
            <w:rPr>
              <w:rFonts w:asciiTheme="minorHAnsi" w:hAnsiTheme="minorHAnsi" w:cstheme="minorBidi"/>
              <w:color w:val="auto"/>
              <w:sz w:val="22"/>
            </w:rPr>
          </w:pPr>
          <w:r w:rsidRPr="003C5370">
            <w:rPr>
              <w:color w:val="auto"/>
            </w:rPr>
            <w:fldChar w:fldCharType="begin"/>
          </w:r>
          <w:r w:rsidRPr="003C5370">
            <w:rPr>
              <w:color w:val="auto"/>
            </w:rPr>
            <w:instrText xml:space="preserve"> TOC \o "1-3" \h \z \u </w:instrText>
          </w:r>
          <w:r w:rsidRPr="003C5370">
            <w:rPr>
              <w:color w:val="auto"/>
            </w:rPr>
            <w:fldChar w:fldCharType="separate"/>
          </w:r>
          <w:hyperlink w:anchor="_Toc104656899" w:history="1">
            <w:r w:rsidR="00E95EF8" w:rsidRPr="00A562E8">
              <w:rPr>
                <w:rStyle w:val="Lienhypertexte"/>
                <w:color w:val="1A89F9" w:themeColor="hyperlink" w:themeTint="BF"/>
              </w:rPr>
              <w:t>Introduction</w:t>
            </w:r>
            <w:r w:rsidR="00E95EF8">
              <w:rPr>
                <w:webHidden/>
              </w:rPr>
              <w:tab/>
            </w:r>
            <w:r w:rsidR="00E95EF8">
              <w:rPr>
                <w:webHidden/>
              </w:rPr>
              <w:fldChar w:fldCharType="begin"/>
            </w:r>
            <w:r w:rsidR="00E95EF8">
              <w:rPr>
                <w:webHidden/>
              </w:rPr>
              <w:instrText xml:space="preserve"> PAGEREF _Toc104656899 \h </w:instrText>
            </w:r>
            <w:r w:rsidR="00E95EF8">
              <w:rPr>
                <w:webHidden/>
              </w:rPr>
            </w:r>
            <w:r w:rsidR="00E95EF8">
              <w:rPr>
                <w:webHidden/>
              </w:rPr>
              <w:fldChar w:fldCharType="separate"/>
            </w:r>
            <w:r w:rsidR="00E95EF8">
              <w:rPr>
                <w:webHidden/>
              </w:rPr>
              <w:t>2</w:t>
            </w:r>
            <w:r w:rsidR="00E95EF8">
              <w:rPr>
                <w:webHidden/>
              </w:rPr>
              <w:fldChar w:fldCharType="end"/>
            </w:r>
          </w:hyperlink>
        </w:p>
        <w:p w:rsidR="00E95EF8" w:rsidRDefault="00374291">
          <w:pPr>
            <w:pStyle w:val="TM1"/>
            <w:rPr>
              <w:rFonts w:asciiTheme="minorHAnsi" w:hAnsiTheme="minorHAnsi" w:cstheme="minorBidi"/>
              <w:color w:val="auto"/>
              <w:sz w:val="22"/>
            </w:rPr>
          </w:pPr>
          <w:hyperlink w:anchor="_Toc104656900" w:history="1">
            <w:r w:rsidR="00E95EF8" w:rsidRPr="00A562E8">
              <w:rPr>
                <w:rStyle w:val="Lienhypertexte"/>
                <w:color w:val="1A89F9" w:themeColor="hyperlink" w:themeTint="BF"/>
              </w:rPr>
              <w:t>Modèle ECS</w:t>
            </w:r>
            <w:r w:rsidR="00E95EF8">
              <w:rPr>
                <w:webHidden/>
              </w:rPr>
              <w:tab/>
            </w:r>
            <w:r w:rsidR="00E95EF8">
              <w:rPr>
                <w:webHidden/>
              </w:rPr>
              <w:fldChar w:fldCharType="begin"/>
            </w:r>
            <w:r w:rsidR="00E95EF8">
              <w:rPr>
                <w:webHidden/>
              </w:rPr>
              <w:instrText xml:space="preserve"> PAGEREF _Toc104656900 \h </w:instrText>
            </w:r>
            <w:r w:rsidR="00E95EF8">
              <w:rPr>
                <w:webHidden/>
              </w:rPr>
            </w:r>
            <w:r w:rsidR="00E95EF8">
              <w:rPr>
                <w:webHidden/>
              </w:rPr>
              <w:fldChar w:fldCharType="separate"/>
            </w:r>
            <w:r w:rsidR="00E95EF8">
              <w:rPr>
                <w:webHidden/>
              </w:rPr>
              <w:t>3</w:t>
            </w:r>
            <w:r w:rsidR="00E95EF8">
              <w:rPr>
                <w:webHidden/>
              </w:rPr>
              <w:fldChar w:fldCharType="end"/>
            </w:r>
          </w:hyperlink>
        </w:p>
        <w:p w:rsidR="00E95EF8" w:rsidRDefault="00374291">
          <w:pPr>
            <w:pStyle w:val="TM2"/>
            <w:rPr>
              <w:rFonts w:asciiTheme="minorHAnsi" w:hAnsiTheme="minorHAnsi" w:cstheme="minorBidi"/>
              <w:sz w:val="22"/>
            </w:rPr>
          </w:pPr>
          <w:hyperlink w:anchor="_Toc104656901" w:history="1">
            <w:r w:rsidR="00F22C43">
              <w:rPr>
                <w:rStyle w:val="Lienhypertexte"/>
              </w:rPr>
              <w:t>Organisation du code</w:t>
            </w:r>
            <w:r w:rsidR="00E95EF8">
              <w:rPr>
                <w:webHidden/>
              </w:rPr>
              <w:tab/>
            </w:r>
            <w:r w:rsidR="00E95EF8">
              <w:rPr>
                <w:webHidden/>
              </w:rPr>
              <w:fldChar w:fldCharType="begin"/>
            </w:r>
            <w:r w:rsidR="00E95EF8">
              <w:rPr>
                <w:webHidden/>
              </w:rPr>
              <w:instrText xml:space="preserve"> PAGEREF _Toc104656901 \h </w:instrText>
            </w:r>
            <w:r w:rsidR="00E95EF8">
              <w:rPr>
                <w:webHidden/>
              </w:rPr>
            </w:r>
            <w:r w:rsidR="00E95EF8">
              <w:rPr>
                <w:webHidden/>
              </w:rPr>
              <w:fldChar w:fldCharType="separate"/>
            </w:r>
            <w:r w:rsidR="00E95EF8">
              <w:rPr>
                <w:webHidden/>
              </w:rPr>
              <w:t>3</w:t>
            </w:r>
            <w:r w:rsidR="00E95EF8">
              <w:rPr>
                <w:webHidden/>
              </w:rPr>
              <w:fldChar w:fldCharType="end"/>
            </w:r>
          </w:hyperlink>
        </w:p>
        <w:p w:rsidR="00E95EF8" w:rsidRDefault="00374291">
          <w:pPr>
            <w:pStyle w:val="TM2"/>
            <w:rPr>
              <w:rFonts w:asciiTheme="minorHAnsi" w:hAnsiTheme="minorHAnsi" w:cstheme="minorBidi"/>
              <w:sz w:val="22"/>
            </w:rPr>
          </w:pPr>
          <w:hyperlink w:anchor="_Toc104656902" w:history="1">
            <w:r w:rsidR="00E95EF8" w:rsidRPr="00A562E8">
              <w:rPr>
                <w:rStyle w:val="Lienhypertexte"/>
              </w:rPr>
              <w:t>Pure ECS vs Hybrid ECS</w:t>
            </w:r>
            <w:r w:rsidR="00E95EF8">
              <w:rPr>
                <w:webHidden/>
              </w:rPr>
              <w:tab/>
            </w:r>
            <w:r w:rsidR="00E95EF8">
              <w:rPr>
                <w:webHidden/>
              </w:rPr>
              <w:fldChar w:fldCharType="begin"/>
            </w:r>
            <w:r w:rsidR="00E95EF8">
              <w:rPr>
                <w:webHidden/>
              </w:rPr>
              <w:instrText xml:space="preserve"> PAGEREF _Toc104656902 \h </w:instrText>
            </w:r>
            <w:r w:rsidR="00E95EF8">
              <w:rPr>
                <w:webHidden/>
              </w:rPr>
            </w:r>
            <w:r w:rsidR="00E95EF8">
              <w:rPr>
                <w:webHidden/>
              </w:rPr>
              <w:fldChar w:fldCharType="separate"/>
            </w:r>
            <w:r w:rsidR="00E95EF8">
              <w:rPr>
                <w:webHidden/>
              </w:rPr>
              <w:t>5</w:t>
            </w:r>
            <w:r w:rsidR="00E95EF8">
              <w:rPr>
                <w:webHidden/>
              </w:rPr>
              <w:fldChar w:fldCharType="end"/>
            </w:r>
          </w:hyperlink>
        </w:p>
        <w:p w:rsidR="00E95EF8" w:rsidRDefault="00374291">
          <w:pPr>
            <w:pStyle w:val="TM1"/>
            <w:rPr>
              <w:rFonts w:asciiTheme="minorHAnsi" w:hAnsiTheme="minorHAnsi" w:cstheme="minorBidi"/>
              <w:color w:val="auto"/>
              <w:sz w:val="22"/>
            </w:rPr>
          </w:pPr>
          <w:hyperlink w:anchor="_Toc104656903" w:history="1">
            <w:r w:rsidR="00E95EF8" w:rsidRPr="00A562E8">
              <w:rPr>
                <w:rStyle w:val="Lienhypertexte"/>
                <w:color w:val="1A89F9" w:themeColor="hyperlink" w:themeTint="BF"/>
              </w:rPr>
              <w:t>Evolutions du modèle ECS</w:t>
            </w:r>
            <w:r w:rsidR="00E95EF8">
              <w:rPr>
                <w:webHidden/>
              </w:rPr>
              <w:tab/>
            </w:r>
            <w:r w:rsidR="00E95EF8">
              <w:rPr>
                <w:webHidden/>
              </w:rPr>
              <w:fldChar w:fldCharType="begin"/>
            </w:r>
            <w:r w:rsidR="00E95EF8">
              <w:rPr>
                <w:webHidden/>
              </w:rPr>
              <w:instrText xml:space="preserve"> PAGEREF _Toc104656903 \h </w:instrText>
            </w:r>
            <w:r w:rsidR="00E95EF8">
              <w:rPr>
                <w:webHidden/>
              </w:rPr>
            </w:r>
            <w:r w:rsidR="00E95EF8">
              <w:rPr>
                <w:webHidden/>
              </w:rPr>
              <w:fldChar w:fldCharType="separate"/>
            </w:r>
            <w:r w:rsidR="00E95EF8">
              <w:rPr>
                <w:webHidden/>
              </w:rPr>
              <w:t>6</w:t>
            </w:r>
            <w:r w:rsidR="00E95EF8">
              <w:rPr>
                <w:webHidden/>
              </w:rPr>
              <w:fldChar w:fldCharType="end"/>
            </w:r>
          </w:hyperlink>
        </w:p>
        <w:p w:rsidR="00E95EF8" w:rsidRDefault="00374291">
          <w:pPr>
            <w:pStyle w:val="TM2"/>
            <w:rPr>
              <w:rFonts w:asciiTheme="minorHAnsi" w:hAnsiTheme="minorHAnsi" w:cstheme="minorBidi"/>
              <w:sz w:val="22"/>
            </w:rPr>
          </w:pPr>
          <w:hyperlink w:anchor="_Toc104656904" w:history="1">
            <w:r w:rsidR="00E95EF8" w:rsidRPr="00A562E8">
              <w:rPr>
                <w:rStyle w:val="Lienhypertexte"/>
              </w:rPr>
              <w:t>Création</w:t>
            </w:r>
            <w:r w:rsidR="00E95EF8">
              <w:rPr>
                <w:webHidden/>
              </w:rPr>
              <w:tab/>
            </w:r>
            <w:r w:rsidR="00E95EF8">
              <w:rPr>
                <w:webHidden/>
              </w:rPr>
              <w:fldChar w:fldCharType="begin"/>
            </w:r>
            <w:r w:rsidR="00E95EF8">
              <w:rPr>
                <w:webHidden/>
              </w:rPr>
              <w:instrText xml:space="preserve"> PAGEREF _Toc104656904 \h </w:instrText>
            </w:r>
            <w:r w:rsidR="00E95EF8">
              <w:rPr>
                <w:webHidden/>
              </w:rPr>
            </w:r>
            <w:r w:rsidR="00E95EF8">
              <w:rPr>
                <w:webHidden/>
              </w:rPr>
              <w:fldChar w:fldCharType="separate"/>
            </w:r>
            <w:r w:rsidR="00E95EF8">
              <w:rPr>
                <w:webHidden/>
              </w:rPr>
              <w:t>6</w:t>
            </w:r>
            <w:r w:rsidR="00E95EF8">
              <w:rPr>
                <w:webHidden/>
              </w:rPr>
              <w:fldChar w:fldCharType="end"/>
            </w:r>
          </w:hyperlink>
        </w:p>
        <w:p w:rsidR="00E95EF8" w:rsidRDefault="00374291">
          <w:pPr>
            <w:pStyle w:val="TM2"/>
            <w:rPr>
              <w:rFonts w:asciiTheme="minorHAnsi" w:hAnsiTheme="minorHAnsi" w:cstheme="minorBidi"/>
              <w:sz w:val="22"/>
            </w:rPr>
          </w:pPr>
          <w:hyperlink w:anchor="_Toc104656905" w:history="1">
            <w:r w:rsidR="00E95EF8" w:rsidRPr="00A562E8">
              <w:rPr>
                <w:rStyle w:val="Lienhypertexte"/>
                <w:highlight w:val="white"/>
              </w:rPr>
              <w:t xml:space="preserve">Data-Oriented Technology Stack </w:t>
            </w:r>
            <w:r w:rsidR="00E95EF8" w:rsidRPr="00A562E8">
              <w:rPr>
                <w:rStyle w:val="Lienhypertexte"/>
              </w:rPr>
              <w:t xml:space="preserve"> DOTS</w:t>
            </w:r>
            <w:r w:rsidR="00E95EF8">
              <w:rPr>
                <w:webHidden/>
              </w:rPr>
              <w:tab/>
            </w:r>
            <w:r w:rsidR="00E95EF8">
              <w:rPr>
                <w:webHidden/>
              </w:rPr>
              <w:fldChar w:fldCharType="begin"/>
            </w:r>
            <w:r w:rsidR="00E95EF8">
              <w:rPr>
                <w:webHidden/>
              </w:rPr>
              <w:instrText xml:space="preserve"> PAGEREF _Toc104656905 \h </w:instrText>
            </w:r>
            <w:r w:rsidR="00E95EF8">
              <w:rPr>
                <w:webHidden/>
              </w:rPr>
            </w:r>
            <w:r w:rsidR="00E95EF8">
              <w:rPr>
                <w:webHidden/>
              </w:rPr>
              <w:fldChar w:fldCharType="separate"/>
            </w:r>
            <w:r w:rsidR="00E95EF8">
              <w:rPr>
                <w:webHidden/>
              </w:rPr>
              <w:t>7</w:t>
            </w:r>
            <w:r w:rsidR="00E95EF8">
              <w:rPr>
                <w:webHidden/>
              </w:rPr>
              <w:fldChar w:fldCharType="end"/>
            </w:r>
          </w:hyperlink>
        </w:p>
        <w:p w:rsidR="00E95EF8" w:rsidRDefault="00374291">
          <w:pPr>
            <w:pStyle w:val="TM1"/>
            <w:rPr>
              <w:rFonts w:asciiTheme="minorHAnsi" w:hAnsiTheme="minorHAnsi" w:cstheme="minorBidi"/>
              <w:color w:val="auto"/>
              <w:sz w:val="22"/>
            </w:rPr>
          </w:pPr>
          <w:hyperlink w:anchor="_Toc104656906" w:history="1">
            <w:r w:rsidR="00E95EF8" w:rsidRPr="00A562E8">
              <w:rPr>
                <w:rStyle w:val="Lienhypertexte"/>
                <w:color w:val="1A89F9" w:themeColor="hyperlink" w:themeTint="BF"/>
              </w:rPr>
              <w:t>Preuve de concept</w:t>
            </w:r>
            <w:r w:rsidR="00E95EF8">
              <w:rPr>
                <w:webHidden/>
              </w:rPr>
              <w:tab/>
            </w:r>
            <w:r w:rsidR="00E95EF8">
              <w:rPr>
                <w:webHidden/>
              </w:rPr>
              <w:fldChar w:fldCharType="begin"/>
            </w:r>
            <w:r w:rsidR="00E95EF8">
              <w:rPr>
                <w:webHidden/>
              </w:rPr>
              <w:instrText xml:space="preserve"> PAGEREF _Toc104656906 \h </w:instrText>
            </w:r>
            <w:r w:rsidR="00E95EF8">
              <w:rPr>
                <w:webHidden/>
              </w:rPr>
            </w:r>
            <w:r w:rsidR="00E95EF8">
              <w:rPr>
                <w:webHidden/>
              </w:rPr>
              <w:fldChar w:fldCharType="separate"/>
            </w:r>
            <w:r w:rsidR="00E95EF8">
              <w:rPr>
                <w:webHidden/>
              </w:rPr>
              <w:t>8</w:t>
            </w:r>
            <w:r w:rsidR="00E95EF8">
              <w:rPr>
                <w:webHidden/>
              </w:rPr>
              <w:fldChar w:fldCharType="end"/>
            </w:r>
          </w:hyperlink>
        </w:p>
        <w:p w:rsidR="00E95EF8" w:rsidRDefault="00374291">
          <w:pPr>
            <w:pStyle w:val="TM2"/>
            <w:rPr>
              <w:rFonts w:asciiTheme="minorHAnsi" w:hAnsiTheme="minorHAnsi" w:cstheme="minorBidi"/>
              <w:sz w:val="22"/>
            </w:rPr>
          </w:pPr>
          <w:hyperlink w:anchor="_Toc104656907" w:history="1">
            <w:r w:rsidR="00E95EF8" w:rsidRPr="00A562E8">
              <w:rPr>
                <w:rStyle w:val="Lienhypertexte"/>
              </w:rPr>
              <w:t>Objectifs</w:t>
            </w:r>
            <w:r w:rsidR="00E95EF8">
              <w:rPr>
                <w:webHidden/>
              </w:rPr>
              <w:tab/>
            </w:r>
            <w:r w:rsidR="00E95EF8">
              <w:rPr>
                <w:webHidden/>
              </w:rPr>
              <w:fldChar w:fldCharType="begin"/>
            </w:r>
            <w:r w:rsidR="00E95EF8">
              <w:rPr>
                <w:webHidden/>
              </w:rPr>
              <w:instrText xml:space="preserve"> PAGEREF _Toc104656907 \h </w:instrText>
            </w:r>
            <w:r w:rsidR="00E95EF8">
              <w:rPr>
                <w:webHidden/>
              </w:rPr>
            </w:r>
            <w:r w:rsidR="00E95EF8">
              <w:rPr>
                <w:webHidden/>
              </w:rPr>
              <w:fldChar w:fldCharType="separate"/>
            </w:r>
            <w:r w:rsidR="00E95EF8">
              <w:rPr>
                <w:webHidden/>
              </w:rPr>
              <w:t>8</w:t>
            </w:r>
            <w:r w:rsidR="00E95EF8">
              <w:rPr>
                <w:webHidden/>
              </w:rPr>
              <w:fldChar w:fldCharType="end"/>
            </w:r>
          </w:hyperlink>
        </w:p>
        <w:p w:rsidR="00E95EF8" w:rsidRDefault="00374291">
          <w:pPr>
            <w:pStyle w:val="TM2"/>
            <w:rPr>
              <w:rFonts w:asciiTheme="minorHAnsi" w:hAnsiTheme="minorHAnsi" w:cstheme="minorBidi"/>
              <w:sz w:val="22"/>
            </w:rPr>
          </w:pPr>
          <w:hyperlink w:anchor="_Toc104656908" w:history="1">
            <w:r w:rsidR="00E95EF8" w:rsidRPr="00A562E8">
              <w:rPr>
                <w:rStyle w:val="Lienhypertexte"/>
              </w:rPr>
              <w:t>Installation</w:t>
            </w:r>
            <w:r w:rsidR="00E95EF8">
              <w:rPr>
                <w:webHidden/>
              </w:rPr>
              <w:tab/>
            </w:r>
            <w:r w:rsidR="00E95EF8">
              <w:rPr>
                <w:webHidden/>
              </w:rPr>
              <w:fldChar w:fldCharType="begin"/>
            </w:r>
            <w:r w:rsidR="00E95EF8">
              <w:rPr>
                <w:webHidden/>
              </w:rPr>
              <w:instrText xml:space="preserve"> PAGEREF _Toc104656908 \h </w:instrText>
            </w:r>
            <w:r w:rsidR="00E95EF8">
              <w:rPr>
                <w:webHidden/>
              </w:rPr>
            </w:r>
            <w:r w:rsidR="00E95EF8">
              <w:rPr>
                <w:webHidden/>
              </w:rPr>
              <w:fldChar w:fldCharType="separate"/>
            </w:r>
            <w:r w:rsidR="00E95EF8">
              <w:rPr>
                <w:webHidden/>
              </w:rPr>
              <w:t>8</w:t>
            </w:r>
            <w:r w:rsidR="00E95EF8">
              <w:rPr>
                <w:webHidden/>
              </w:rPr>
              <w:fldChar w:fldCharType="end"/>
            </w:r>
          </w:hyperlink>
        </w:p>
        <w:p w:rsidR="00E95EF8" w:rsidRDefault="00374291">
          <w:pPr>
            <w:pStyle w:val="TM2"/>
            <w:rPr>
              <w:rFonts w:asciiTheme="minorHAnsi" w:hAnsiTheme="minorHAnsi" w:cstheme="minorBidi"/>
              <w:sz w:val="22"/>
            </w:rPr>
          </w:pPr>
          <w:hyperlink w:anchor="_Toc104656909" w:history="1">
            <w:r w:rsidR="00E95EF8" w:rsidRPr="00A562E8">
              <w:rPr>
                <w:rStyle w:val="Lienhypertexte"/>
              </w:rPr>
              <w:t>Création d’Object avec le modèle ECS :</w:t>
            </w:r>
            <w:r w:rsidR="00E95EF8">
              <w:rPr>
                <w:webHidden/>
              </w:rPr>
              <w:tab/>
            </w:r>
            <w:r w:rsidR="00E95EF8">
              <w:rPr>
                <w:webHidden/>
              </w:rPr>
              <w:fldChar w:fldCharType="begin"/>
            </w:r>
            <w:r w:rsidR="00E95EF8">
              <w:rPr>
                <w:webHidden/>
              </w:rPr>
              <w:instrText xml:space="preserve"> PAGEREF _Toc104656909 \h </w:instrText>
            </w:r>
            <w:r w:rsidR="00E95EF8">
              <w:rPr>
                <w:webHidden/>
              </w:rPr>
            </w:r>
            <w:r w:rsidR="00E95EF8">
              <w:rPr>
                <w:webHidden/>
              </w:rPr>
              <w:fldChar w:fldCharType="separate"/>
            </w:r>
            <w:r w:rsidR="00E95EF8">
              <w:rPr>
                <w:webHidden/>
              </w:rPr>
              <w:t>9</w:t>
            </w:r>
            <w:r w:rsidR="00E95EF8">
              <w:rPr>
                <w:webHidden/>
              </w:rPr>
              <w:fldChar w:fldCharType="end"/>
            </w:r>
          </w:hyperlink>
        </w:p>
        <w:p w:rsidR="00E95EF8" w:rsidRDefault="00374291">
          <w:pPr>
            <w:pStyle w:val="TM2"/>
            <w:rPr>
              <w:rFonts w:asciiTheme="minorHAnsi" w:hAnsiTheme="minorHAnsi" w:cstheme="minorBidi"/>
              <w:sz w:val="22"/>
            </w:rPr>
          </w:pPr>
          <w:hyperlink w:anchor="_Toc104656910" w:history="1">
            <w:r w:rsidR="00E95EF8" w:rsidRPr="00A562E8">
              <w:rPr>
                <w:rStyle w:val="Lienhypertexte"/>
              </w:rPr>
              <w:t>Observation :</w:t>
            </w:r>
            <w:r w:rsidR="00E95EF8">
              <w:rPr>
                <w:webHidden/>
              </w:rPr>
              <w:tab/>
            </w:r>
            <w:r w:rsidR="00E95EF8">
              <w:rPr>
                <w:webHidden/>
              </w:rPr>
              <w:fldChar w:fldCharType="begin"/>
            </w:r>
            <w:r w:rsidR="00E95EF8">
              <w:rPr>
                <w:webHidden/>
              </w:rPr>
              <w:instrText xml:space="preserve"> PAGEREF _Toc104656910 \h </w:instrText>
            </w:r>
            <w:r w:rsidR="00E95EF8">
              <w:rPr>
                <w:webHidden/>
              </w:rPr>
            </w:r>
            <w:r w:rsidR="00E95EF8">
              <w:rPr>
                <w:webHidden/>
              </w:rPr>
              <w:fldChar w:fldCharType="separate"/>
            </w:r>
            <w:r w:rsidR="00E95EF8">
              <w:rPr>
                <w:webHidden/>
              </w:rPr>
              <w:t>10</w:t>
            </w:r>
            <w:r w:rsidR="00E95EF8">
              <w:rPr>
                <w:webHidden/>
              </w:rPr>
              <w:fldChar w:fldCharType="end"/>
            </w:r>
          </w:hyperlink>
        </w:p>
        <w:p w:rsidR="00E95EF8" w:rsidRDefault="00374291">
          <w:pPr>
            <w:pStyle w:val="TM1"/>
            <w:rPr>
              <w:rFonts w:asciiTheme="minorHAnsi" w:hAnsiTheme="minorHAnsi" w:cstheme="minorBidi"/>
              <w:color w:val="auto"/>
              <w:sz w:val="22"/>
            </w:rPr>
          </w:pPr>
          <w:hyperlink w:anchor="_Toc104656911" w:history="1">
            <w:r w:rsidR="00E95EF8" w:rsidRPr="00A562E8">
              <w:rPr>
                <w:rStyle w:val="Lienhypertexte"/>
                <w:color w:val="1A89F9" w:themeColor="hyperlink" w:themeTint="BF"/>
              </w:rPr>
              <w:t>Conclusion</w:t>
            </w:r>
            <w:r w:rsidR="00E95EF8">
              <w:rPr>
                <w:webHidden/>
              </w:rPr>
              <w:tab/>
            </w:r>
            <w:r w:rsidR="00E95EF8">
              <w:rPr>
                <w:webHidden/>
              </w:rPr>
              <w:fldChar w:fldCharType="begin"/>
            </w:r>
            <w:r w:rsidR="00E95EF8">
              <w:rPr>
                <w:webHidden/>
              </w:rPr>
              <w:instrText xml:space="preserve"> PAGEREF _Toc104656911 \h </w:instrText>
            </w:r>
            <w:r w:rsidR="00E95EF8">
              <w:rPr>
                <w:webHidden/>
              </w:rPr>
            </w:r>
            <w:r w:rsidR="00E95EF8">
              <w:rPr>
                <w:webHidden/>
              </w:rPr>
              <w:fldChar w:fldCharType="separate"/>
            </w:r>
            <w:r w:rsidR="00E95EF8">
              <w:rPr>
                <w:webHidden/>
              </w:rPr>
              <w:t>10</w:t>
            </w:r>
            <w:r w:rsidR="00E95EF8">
              <w:rPr>
                <w:webHidden/>
              </w:rPr>
              <w:fldChar w:fldCharType="end"/>
            </w:r>
          </w:hyperlink>
        </w:p>
        <w:p w:rsidR="003661C5" w:rsidRPr="003C5370" w:rsidRDefault="003661C5">
          <w:r w:rsidRPr="003C5370">
            <w:rPr>
              <w:b/>
              <w:bCs/>
            </w:rPr>
            <w:fldChar w:fldCharType="end"/>
          </w:r>
        </w:p>
      </w:sdtContent>
    </w:sdt>
    <w:p w:rsidR="00C96D37" w:rsidRDefault="00C96D37" w:rsidP="00C96D37">
      <w:pPr>
        <w:rPr>
          <w:rFonts w:cs="Segoe UI"/>
        </w:rPr>
      </w:pPr>
    </w:p>
    <w:p w:rsidR="00A64755" w:rsidRDefault="00A64755" w:rsidP="00C96D37">
      <w:pPr>
        <w:rPr>
          <w:rFonts w:cs="Segoe UI"/>
        </w:rPr>
      </w:pPr>
    </w:p>
    <w:p w:rsidR="003661C5" w:rsidRDefault="003661C5" w:rsidP="00C96D37">
      <w:pPr>
        <w:rPr>
          <w:rFonts w:cs="Segoe UI"/>
        </w:rPr>
      </w:pPr>
    </w:p>
    <w:p w:rsidR="003661C5" w:rsidRDefault="003661C5" w:rsidP="00C96D37">
      <w:pPr>
        <w:rPr>
          <w:rFonts w:cs="Segoe UI"/>
        </w:rPr>
      </w:pPr>
    </w:p>
    <w:p w:rsidR="003661C5" w:rsidRDefault="003661C5" w:rsidP="00C96D37">
      <w:pPr>
        <w:rPr>
          <w:rFonts w:cs="Segoe UI"/>
        </w:rPr>
      </w:pPr>
    </w:p>
    <w:p w:rsidR="003661C5" w:rsidRDefault="003661C5" w:rsidP="00C96D37">
      <w:pPr>
        <w:rPr>
          <w:rFonts w:cs="Segoe UI"/>
        </w:rPr>
      </w:pPr>
    </w:p>
    <w:p w:rsidR="00A64755" w:rsidRDefault="00A64755" w:rsidP="00C96D37">
      <w:pPr>
        <w:rPr>
          <w:rFonts w:cs="Segoe UI"/>
        </w:rPr>
      </w:pPr>
    </w:p>
    <w:p w:rsidR="003661C5" w:rsidRPr="00C175D8" w:rsidRDefault="003661C5" w:rsidP="001E2D42">
      <w:pPr>
        <w:pStyle w:val="Titre1"/>
      </w:pPr>
      <w:bookmarkStart w:id="0" w:name="_Toc104656899"/>
      <w:r w:rsidRPr="00C175D8">
        <w:lastRenderedPageBreak/>
        <w:t>Introduction</w:t>
      </w:r>
      <w:bookmarkEnd w:id="0"/>
    </w:p>
    <w:p w:rsidR="00F06653" w:rsidRDefault="00F06653" w:rsidP="00F06653"/>
    <w:p w:rsidR="00F06653" w:rsidRPr="00F06653" w:rsidRDefault="00F06653" w:rsidP="00F06653"/>
    <w:p w:rsidR="005057E7" w:rsidRDefault="001E2D42" w:rsidP="001E2D42">
      <w:pPr>
        <w:rPr>
          <w:rFonts w:cs="Segoe UI"/>
          <w:szCs w:val="24"/>
        </w:rPr>
      </w:pPr>
      <w:proofErr w:type="spellStart"/>
      <w:r w:rsidRPr="001E2D42">
        <w:rPr>
          <w:rFonts w:cs="Segoe UI"/>
          <w:szCs w:val="24"/>
        </w:rPr>
        <w:t>Unity</w:t>
      </w:r>
      <w:proofErr w:type="spellEnd"/>
      <w:r w:rsidRPr="001E2D42">
        <w:rPr>
          <w:rFonts w:cs="Segoe UI"/>
          <w:szCs w:val="24"/>
        </w:rPr>
        <w:t xml:space="preserve"> </w:t>
      </w:r>
      <w:r w:rsidR="007D6BAD">
        <w:rPr>
          <w:rFonts w:cs="Segoe UI"/>
          <w:szCs w:val="24"/>
        </w:rPr>
        <w:t>est</w:t>
      </w:r>
      <w:r>
        <w:rPr>
          <w:rFonts w:cs="Segoe UI"/>
          <w:szCs w:val="24"/>
        </w:rPr>
        <w:t xml:space="preserve"> connu pour </w:t>
      </w:r>
      <w:r w:rsidR="007D6BAD">
        <w:rPr>
          <w:rFonts w:cs="Segoe UI"/>
          <w:szCs w:val="24"/>
        </w:rPr>
        <w:t>avoir parfois des problèmes de</w:t>
      </w:r>
      <w:r>
        <w:rPr>
          <w:rFonts w:cs="Segoe UI"/>
          <w:szCs w:val="24"/>
        </w:rPr>
        <w:t xml:space="preserve"> performance. </w:t>
      </w:r>
      <w:r w:rsidR="007D6BAD">
        <w:rPr>
          <w:rFonts w:cs="Segoe UI"/>
          <w:szCs w:val="24"/>
        </w:rPr>
        <w:t xml:space="preserve">Notamment lorsqu’un grand nombre de </w:t>
      </w:r>
      <w:proofErr w:type="spellStart"/>
      <w:r w:rsidR="007D6BAD">
        <w:rPr>
          <w:rFonts w:cs="Segoe UI"/>
          <w:szCs w:val="24"/>
        </w:rPr>
        <w:t>gameObject</w:t>
      </w:r>
      <w:proofErr w:type="spellEnd"/>
      <w:r w:rsidR="007D6BAD">
        <w:rPr>
          <w:rFonts w:cs="Segoe UI"/>
          <w:szCs w:val="24"/>
        </w:rPr>
        <w:t xml:space="preserve"> sont présent dans une scène. Il</w:t>
      </w:r>
      <w:r>
        <w:rPr>
          <w:rFonts w:cs="Segoe UI"/>
          <w:szCs w:val="24"/>
        </w:rPr>
        <w:t xml:space="preserve"> a souvent été comparé sur ce point, à l’</w:t>
      </w:r>
      <w:proofErr w:type="spellStart"/>
      <w:r>
        <w:rPr>
          <w:rFonts w:cs="Segoe UI"/>
          <w:szCs w:val="24"/>
        </w:rPr>
        <w:t>Unreal</w:t>
      </w:r>
      <w:proofErr w:type="spellEnd"/>
      <w:r>
        <w:rPr>
          <w:rFonts w:cs="Segoe UI"/>
          <w:szCs w:val="24"/>
        </w:rPr>
        <w:t xml:space="preserve"> Engine, son principal concurrent.</w:t>
      </w:r>
      <w:r w:rsidR="007D6BAD">
        <w:rPr>
          <w:rFonts w:cs="Segoe UI"/>
          <w:szCs w:val="24"/>
        </w:rPr>
        <w:t xml:space="preserve"> En effet, sur </w:t>
      </w:r>
      <w:proofErr w:type="spellStart"/>
      <w:r w:rsidR="007D6BAD">
        <w:rPr>
          <w:rFonts w:cs="Segoe UI"/>
          <w:szCs w:val="24"/>
        </w:rPr>
        <w:t>Unity</w:t>
      </w:r>
      <w:proofErr w:type="spellEnd"/>
      <w:r w:rsidR="007D6BAD">
        <w:rPr>
          <w:rFonts w:cs="Segoe UI"/>
          <w:szCs w:val="24"/>
        </w:rPr>
        <w:t xml:space="preserve">, tous les </w:t>
      </w:r>
      <w:proofErr w:type="spellStart"/>
      <w:r w:rsidR="007D6BAD">
        <w:rPr>
          <w:rFonts w:cs="Segoe UI"/>
          <w:szCs w:val="24"/>
        </w:rPr>
        <w:t>GameObject</w:t>
      </w:r>
      <w:proofErr w:type="spellEnd"/>
      <w:r w:rsidR="007D6BAD">
        <w:rPr>
          <w:rFonts w:cs="Segoe UI"/>
          <w:szCs w:val="24"/>
        </w:rPr>
        <w:t xml:space="preserve"> héritent du même objet qu’est le </w:t>
      </w:r>
      <w:proofErr w:type="spellStart"/>
      <w:r w:rsidR="007D6BAD">
        <w:rPr>
          <w:rFonts w:cs="Segoe UI"/>
          <w:szCs w:val="24"/>
        </w:rPr>
        <w:t>monoBehaviours</w:t>
      </w:r>
      <w:proofErr w:type="spellEnd"/>
      <w:r w:rsidR="007D6BAD">
        <w:rPr>
          <w:rFonts w:cs="Segoe UI"/>
          <w:szCs w:val="24"/>
        </w:rPr>
        <w:t xml:space="preserve">, permettant de leurs donné toute les fonctionnalités de base Comme par exemple son rendu, sa physique ou encore ses mouvements. </w:t>
      </w:r>
      <w:r w:rsidR="005057E7">
        <w:rPr>
          <w:rFonts w:cs="Segoe UI"/>
          <w:szCs w:val="24"/>
        </w:rPr>
        <w:t xml:space="preserve">Ce qui fait que chaque objet est composé d’élément dont parfois il ne se servira jamais. </w:t>
      </w:r>
    </w:p>
    <w:p w:rsidR="00546B15" w:rsidRDefault="00546B15" w:rsidP="001E2D42">
      <w:pPr>
        <w:rPr>
          <w:rFonts w:cs="Segoe UI"/>
          <w:szCs w:val="24"/>
        </w:rPr>
      </w:pPr>
      <w:r>
        <w:rPr>
          <w:rFonts w:cs="Segoe UI"/>
          <w:szCs w:val="24"/>
        </w:rPr>
        <w:t>Une équipe d’</w:t>
      </w:r>
      <w:proofErr w:type="spellStart"/>
      <w:r>
        <w:rPr>
          <w:rFonts w:cs="Segoe UI"/>
          <w:szCs w:val="24"/>
        </w:rPr>
        <w:t>Unity</w:t>
      </w:r>
      <w:proofErr w:type="spellEnd"/>
      <w:r>
        <w:rPr>
          <w:rFonts w:cs="Segoe UI"/>
          <w:szCs w:val="24"/>
        </w:rPr>
        <w:t xml:space="preserve"> a donc commencé à travailler sur l</w:t>
      </w:r>
      <w:r w:rsidR="001E2D42">
        <w:rPr>
          <w:rFonts w:cs="Segoe UI"/>
          <w:szCs w:val="24"/>
        </w:rPr>
        <w:t xml:space="preserve">e modèle </w:t>
      </w:r>
      <w:proofErr w:type="spellStart"/>
      <w:r w:rsidR="001E2D42">
        <w:rPr>
          <w:rFonts w:cs="Segoe UI"/>
          <w:szCs w:val="24"/>
        </w:rPr>
        <w:t>Entity</w:t>
      </w:r>
      <w:proofErr w:type="spellEnd"/>
      <w:r w:rsidR="001E2D42">
        <w:rPr>
          <w:rFonts w:cs="Segoe UI"/>
          <w:szCs w:val="24"/>
        </w:rPr>
        <w:t xml:space="preserve"> Component Système</w:t>
      </w:r>
      <w:r>
        <w:rPr>
          <w:rFonts w:cs="Segoe UI"/>
          <w:szCs w:val="24"/>
        </w:rPr>
        <w:t xml:space="preserve"> en 2018 afin de palier à ce problème de performance. C</w:t>
      </w:r>
      <w:r w:rsidR="00B542A2">
        <w:rPr>
          <w:rFonts w:cs="Segoe UI"/>
          <w:szCs w:val="24"/>
        </w:rPr>
        <w:t>e système.</w:t>
      </w:r>
      <w:r>
        <w:rPr>
          <w:rFonts w:cs="Segoe UI"/>
          <w:szCs w:val="24"/>
        </w:rPr>
        <w:t xml:space="preserve"> Il est pour le moment toujours en développement et il n’est donc pas conseiller de l’utiliser en production, mais plutôt d’attendre alors la sortie d’une version stable, la 1.0. Le développement du modèle </w:t>
      </w:r>
    </w:p>
    <w:p w:rsidR="007D6BAD" w:rsidRDefault="00546B15" w:rsidP="001E2D42">
      <w:pPr>
        <w:rPr>
          <w:rFonts w:cs="Segoe UI"/>
          <w:szCs w:val="24"/>
        </w:rPr>
      </w:pPr>
      <w:r>
        <w:rPr>
          <w:rFonts w:cs="Segoe UI"/>
          <w:szCs w:val="24"/>
        </w:rPr>
        <w:t>Le modèle ECS</w:t>
      </w:r>
      <w:r w:rsidR="001E2D42">
        <w:rPr>
          <w:rFonts w:cs="Segoe UI"/>
          <w:szCs w:val="24"/>
        </w:rPr>
        <w:t xml:space="preserve"> manière alternative de développer avec le moteur de jeu </w:t>
      </w:r>
      <w:proofErr w:type="spellStart"/>
      <w:r w:rsidR="001E2D42">
        <w:rPr>
          <w:rFonts w:cs="Segoe UI"/>
          <w:szCs w:val="24"/>
        </w:rPr>
        <w:t>Unity</w:t>
      </w:r>
      <w:proofErr w:type="spellEnd"/>
      <w:r w:rsidR="001E2D42">
        <w:rPr>
          <w:rFonts w:cs="Segoe UI"/>
          <w:szCs w:val="24"/>
        </w:rPr>
        <w:t>. Celui permet de grandement augmenter les performances des jeux</w:t>
      </w:r>
      <w:r w:rsidR="007D6BAD">
        <w:rPr>
          <w:rFonts w:cs="Segoe UI"/>
          <w:szCs w:val="24"/>
        </w:rPr>
        <w:t xml:space="preserve"> développé</w:t>
      </w:r>
      <w:r w:rsidR="001E2D42">
        <w:rPr>
          <w:rFonts w:cs="Segoe UI"/>
          <w:szCs w:val="24"/>
        </w:rPr>
        <w:t xml:space="preserve"> avec </w:t>
      </w:r>
      <w:r w:rsidR="007D6BAD">
        <w:rPr>
          <w:rFonts w:cs="Segoe UI"/>
          <w:szCs w:val="24"/>
        </w:rPr>
        <w:t xml:space="preserve">ce </w:t>
      </w:r>
      <w:r w:rsidR="001E2D42">
        <w:rPr>
          <w:rFonts w:cs="Segoe UI"/>
          <w:szCs w:val="24"/>
        </w:rPr>
        <w:t>moteur.</w:t>
      </w:r>
      <w:r w:rsidR="007D6BAD">
        <w:rPr>
          <w:rFonts w:cs="Segoe UI"/>
          <w:szCs w:val="24"/>
        </w:rPr>
        <w:t xml:space="preserve"> </w:t>
      </w:r>
      <w:r w:rsidR="00B542A2">
        <w:rPr>
          <w:rFonts w:cs="Segoe UI"/>
          <w:szCs w:val="24"/>
        </w:rPr>
        <w:t>A</w:t>
      </w:r>
      <w:r w:rsidR="007D6BAD">
        <w:rPr>
          <w:rFonts w:cs="Segoe UI"/>
          <w:szCs w:val="24"/>
        </w:rPr>
        <w:t>vec un code bien plus performent</w:t>
      </w:r>
      <w:r>
        <w:rPr>
          <w:rFonts w:cs="Segoe UI"/>
          <w:szCs w:val="24"/>
        </w:rPr>
        <w:t xml:space="preserve">, </w:t>
      </w:r>
      <w:r w:rsidR="00B542A2">
        <w:rPr>
          <w:rFonts w:cs="Segoe UI"/>
          <w:szCs w:val="24"/>
        </w:rPr>
        <w:t>notamment</w:t>
      </w:r>
      <w:r>
        <w:rPr>
          <w:rFonts w:cs="Segoe UI"/>
          <w:szCs w:val="24"/>
        </w:rPr>
        <w:t xml:space="preserve"> pour le </w:t>
      </w:r>
      <w:r w:rsidR="00B542A2">
        <w:rPr>
          <w:rFonts w:cs="Segoe UI"/>
          <w:szCs w:val="24"/>
        </w:rPr>
        <w:t>multithreading</w:t>
      </w:r>
      <w:r w:rsidR="007D6BAD">
        <w:rPr>
          <w:rFonts w:cs="Segoe UI"/>
          <w:szCs w:val="24"/>
        </w:rPr>
        <w:t>,</w:t>
      </w:r>
      <w:r w:rsidR="00B542A2">
        <w:rPr>
          <w:rFonts w:cs="Segoe UI"/>
          <w:szCs w:val="24"/>
        </w:rPr>
        <w:t xml:space="preserve"> mais également</w:t>
      </w:r>
      <w:r w:rsidR="007D6BAD">
        <w:rPr>
          <w:rFonts w:cs="Segoe UI"/>
          <w:szCs w:val="24"/>
        </w:rPr>
        <w:t xml:space="preserve"> plus simple à lire et très facile à réutiliser.</w:t>
      </w:r>
      <w:r w:rsidR="00B542A2">
        <w:rPr>
          <w:rFonts w:cs="Segoe UI"/>
          <w:szCs w:val="24"/>
        </w:rPr>
        <w:t xml:space="preserve"> Il permet également l’utilisation du </w:t>
      </w:r>
      <w:proofErr w:type="spellStart"/>
      <w:r w:rsidR="00B542A2">
        <w:rPr>
          <w:rFonts w:cs="Segoe UI"/>
          <w:szCs w:val="24"/>
        </w:rPr>
        <w:t>Burst</w:t>
      </w:r>
      <w:proofErr w:type="spellEnd"/>
      <w:r w:rsidR="00B542A2">
        <w:rPr>
          <w:rFonts w:cs="Segoe UI"/>
          <w:szCs w:val="24"/>
        </w:rPr>
        <w:t xml:space="preserve"> Compiler. Un compilateur C# produisant du code extrêmement optimisé.</w:t>
      </w:r>
    </w:p>
    <w:p w:rsidR="005057E7" w:rsidRDefault="007D6BAD" w:rsidP="001E2D42">
      <w:pPr>
        <w:rPr>
          <w:rFonts w:cs="Segoe UI"/>
          <w:szCs w:val="24"/>
        </w:rPr>
      </w:pPr>
      <w:r>
        <w:rPr>
          <w:rFonts w:cs="Segoe UI"/>
          <w:szCs w:val="24"/>
        </w:rPr>
        <w:t>Son design est orienté vers les data</w:t>
      </w:r>
      <w:r w:rsidR="00B542A2">
        <w:rPr>
          <w:rFonts w:cs="Segoe UI"/>
          <w:szCs w:val="24"/>
        </w:rPr>
        <w:t>s</w:t>
      </w:r>
      <w:r>
        <w:rPr>
          <w:rFonts w:cs="Segoe UI"/>
          <w:szCs w:val="24"/>
        </w:rPr>
        <w:t>, et non directement vers l’</w:t>
      </w:r>
      <w:r w:rsidR="00B542A2">
        <w:rPr>
          <w:rFonts w:cs="Segoe UI"/>
          <w:szCs w:val="24"/>
        </w:rPr>
        <w:t>objet</w:t>
      </w:r>
      <w:r>
        <w:rPr>
          <w:rFonts w:cs="Segoe UI"/>
          <w:szCs w:val="24"/>
        </w:rPr>
        <w:t xml:space="preserve">. </w:t>
      </w:r>
      <w:r w:rsidR="005057E7">
        <w:rPr>
          <w:rFonts w:cs="Segoe UI"/>
          <w:szCs w:val="24"/>
        </w:rPr>
        <w:t>L</w:t>
      </w:r>
      <w:r w:rsidR="00B542A2">
        <w:rPr>
          <w:rFonts w:cs="Segoe UI"/>
          <w:szCs w:val="24"/>
        </w:rPr>
        <w:t>a manière de coder un obje</w:t>
      </w:r>
      <w:r w:rsidR="005057E7">
        <w:rPr>
          <w:rFonts w:cs="Segoe UI"/>
          <w:szCs w:val="24"/>
        </w:rPr>
        <w:t>t n’est donc pas la même, et i</w:t>
      </w:r>
      <w:r>
        <w:rPr>
          <w:rFonts w:cs="Segoe UI"/>
          <w:szCs w:val="24"/>
        </w:rPr>
        <w:t xml:space="preserve">l nécessaire d’apprendre </w:t>
      </w:r>
      <w:r w:rsidR="005057E7">
        <w:rPr>
          <w:rFonts w:cs="Segoe UI"/>
          <w:szCs w:val="24"/>
        </w:rPr>
        <w:t xml:space="preserve">afin de pouvoir utilisé le modèle ECS. Il permet donc d’alléger les </w:t>
      </w:r>
      <w:proofErr w:type="spellStart"/>
      <w:r w:rsidR="005057E7">
        <w:rPr>
          <w:rFonts w:cs="Segoe UI"/>
          <w:szCs w:val="24"/>
        </w:rPr>
        <w:t>GameObject</w:t>
      </w:r>
      <w:proofErr w:type="spellEnd"/>
      <w:r w:rsidR="005057E7">
        <w:rPr>
          <w:rFonts w:cs="Segoe UI"/>
          <w:szCs w:val="24"/>
        </w:rPr>
        <w:t xml:space="preserve"> en les construisant d’une manière différente, et en évitant qu’il possède des données et fonction inutile. </w:t>
      </w:r>
    </w:p>
    <w:p w:rsidR="005057E7" w:rsidRDefault="005057E7" w:rsidP="001E2D42">
      <w:pPr>
        <w:rPr>
          <w:rFonts w:cs="Segoe UI"/>
          <w:szCs w:val="24"/>
        </w:rPr>
      </w:pPr>
      <w:r>
        <w:rPr>
          <w:rFonts w:cs="Segoe UI"/>
          <w:szCs w:val="24"/>
        </w:rPr>
        <w:t xml:space="preserve">Développer avec ce modèle permet donc d’être beaucoup plus libre par la suite dans le développement d’un jeu et son </w:t>
      </w:r>
      <w:proofErr w:type="spellStart"/>
      <w:r>
        <w:rPr>
          <w:rFonts w:cs="Segoe UI"/>
          <w:szCs w:val="24"/>
        </w:rPr>
        <w:t>gameplay</w:t>
      </w:r>
      <w:proofErr w:type="spellEnd"/>
      <w:r>
        <w:rPr>
          <w:rFonts w:cs="Segoe UI"/>
          <w:szCs w:val="24"/>
        </w:rPr>
        <w:t>. D’être plus libre et moins limité par les contraintes techniques du moteur de jeu.</w:t>
      </w:r>
      <w:r w:rsidR="00B542A2">
        <w:rPr>
          <w:rFonts w:cs="Segoe UI"/>
          <w:szCs w:val="24"/>
        </w:rPr>
        <w:t xml:space="preserve"> Je vais donc procéder à une présentation du modèle et de son fonctionnement. Puis réaliser une preuve de concept avec un projet </w:t>
      </w:r>
      <w:proofErr w:type="spellStart"/>
      <w:r w:rsidR="00B542A2">
        <w:rPr>
          <w:rFonts w:cs="Segoe UI"/>
          <w:szCs w:val="24"/>
        </w:rPr>
        <w:t>Unity</w:t>
      </w:r>
      <w:proofErr w:type="spellEnd"/>
      <w:r w:rsidR="00B542A2">
        <w:rPr>
          <w:rFonts w:cs="Segoe UI"/>
          <w:szCs w:val="24"/>
        </w:rPr>
        <w:t xml:space="preserve"> afin de comparer les performances entre des objets construit de manière « traditionnel » avec </w:t>
      </w:r>
      <w:proofErr w:type="spellStart"/>
      <w:r w:rsidR="00B542A2">
        <w:rPr>
          <w:rFonts w:cs="Segoe UI"/>
          <w:szCs w:val="24"/>
        </w:rPr>
        <w:t>Unity</w:t>
      </w:r>
      <w:proofErr w:type="spellEnd"/>
      <w:r w:rsidR="00B542A2">
        <w:rPr>
          <w:rFonts w:cs="Segoe UI"/>
          <w:szCs w:val="24"/>
        </w:rPr>
        <w:t xml:space="preserve">. Et ces mêmes objets, mais cette fois avec le modèle ECS. </w:t>
      </w:r>
      <w:r>
        <w:rPr>
          <w:rFonts w:cs="Segoe UI"/>
          <w:szCs w:val="24"/>
        </w:rPr>
        <w:t xml:space="preserve"> </w:t>
      </w:r>
    </w:p>
    <w:p w:rsidR="001E2D42" w:rsidRDefault="001E2D42" w:rsidP="001E2D42"/>
    <w:p w:rsidR="00F06653" w:rsidRPr="001E2D42" w:rsidRDefault="00F06653" w:rsidP="001E2D42"/>
    <w:p w:rsidR="001E2D42" w:rsidRPr="001E2D42" w:rsidRDefault="00C175D8" w:rsidP="001E2D42">
      <w:pPr>
        <w:pStyle w:val="Titre1"/>
      </w:pPr>
      <w:bookmarkStart w:id="1" w:name="_Toc104656900"/>
      <w:r w:rsidRPr="00C175D8">
        <w:lastRenderedPageBreak/>
        <w:t>Modèle ECS</w:t>
      </w:r>
      <w:bookmarkEnd w:id="1"/>
    </w:p>
    <w:p w:rsidR="0064282E" w:rsidRDefault="0064282E" w:rsidP="001E2D42">
      <w:pPr>
        <w:pStyle w:val="Titre2"/>
      </w:pPr>
    </w:p>
    <w:p w:rsidR="001E2D42" w:rsidRDefault="00F22C43" w:rsidP="001E2D42">
      <w:pPr>
        <w:pStyle w:val="Titre2"/>
      </w:pPr>
      <w:r>
        <w:t>Organisation du code</w:t>
      </w:r>
    </w:p>
    <w:p w:rsidR="00B542A2" w:rsidRDefault="00B542A2" w:rsidP="00B542A2"/>
    <w:p w:rsidR="001F2799" w:rsidRDefault="001F2799" w:rsidP="00B542A2">
      <w:r>
        <w:t xml:space="preserve">Commençons par un rappelle sur la façon traditionnelle de créer un objet avec </w:t>
      </w:r>
      <w:proofErr w:type="spellStart"/>
      <w:r>
        <w:t>Unity</w:t>
      </w:r>
      <w:proofErr w:type="spellEnd"/>
      <w:r>
        <w:t xml:space="preserve">, ici un Player. Pour cela on va créer un </w:t>
      </w:r>
      <w:proofErr w:type="spellStart"/>
      <w:r>
        <w:t>GameObjet</w:t>
      </w:r>
      <w:proofErr w:type="spellEnd"/>
      <w:r>
        <w:t xml:space="preserve"> que l’on nommera </w:t>
      </w:r>
      <w:proofErr w:type="spellStart"/>
      <w:r>
        <w:t>player</w:t>
      </w:r>
      <w:proofErr w:type="spellEnd"/>
      <w:r>
        <w:t xml:space="preserve"> auquel on va ajouter des components (des </w:t>
      </w:r>
      <w:proofErr w:type="spellStart"/>
      <w:r>
        <w:t>MonoBehaviours</w:t>
      </w:r>
      <w:proofErr w:type="spellEnd"/>
      <w:r>
        <w:t xml:space="preserve">) permettant de lui donner des fonctionnalités tel que le rendu, la physique ou encore les mouvements. </w:t>
      </w:r>
    </w:p>
    <w:p w:rsidR="0064282E" w:rsidRDefault="004E413B" w:rsidP="00B542A2">
      <w:r>
        <w:rPr>
          <w:noProof/>
          <w:lang w:eastAsia="fr-FR"/>
        </w:rPr>
        <w:drawing>
          <wp:anchor distT="0" distB="0" distL="114300" distR="114300" simplePos="0" relativeHeight="251657216" behindDoc="1" locked="0" layoutInCell="1" allowOverlap="1" wp14:anchorId="6FB118DB" wp14:editId="7813747A">
            <wp:simplePos x="0" y="0"/>
            <wp:positionH relativeFrom="margin">
              <wp:posOffset>1772418</wp:posOffset>
            </wp:positionH>
            <wp:positionV relativeFrom="paragraph">
              <wp:posOffset>221216</wp:posOffset>
            </wp:positionV>
            <wp:extent cx="2364105" cy="240284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4105" cy="2402840"/>
                    </a:xfrm>
                    <a:prstGeom prst="rect">
                      <a:avLst/>
                    </a:prstGeom>
                  </pic:spPr>
                </pic:pic>
              </a:graphicData>
            </a:graphic>
            <wp14:sizeRelH relativeFrom="margin">
              <wp14:pctWidth>0</wp14:pctWidth>
            </wp14:sizeRelH>
            <wp14:sizeRelV relativeFrom="margin">
              <wp14:pctHeight>0</wp14:pctHeight>
            </wp14:sizeRelV>
          </wp:anchor>
        </w:drawing>
      </w:r>
    </w:p>
    <w:p w:rsidR="0064282E" w:rsidRDefault="0064282E" w:rsidP="001E2D42"/>
    <w:p w:rsidR="001F2799" w:rsidRDefault="001F2799" w:rsidP="001E2D42">
      <w:r>
        <w:t>Avec</w:t>
      </w:r>
      <w:r w:rsidR="00B542A2">
        <w:t xml:space="preserve"> modèle ECS</w:t>
      </w:r>
      <w:r>
        <w:t xml:space="preserve"> nous allons devoir séparer notre code en 3 éléments, 3 parties :</w:t>
      </w:r>
    </w:p>
    <w:p w:rsidR="001F2799" w:rsidRDefault="001F2799" w:rsidP="0064282E">
      <w:pPr>
        <w:pStyle w:val="Paragraphedeliste"/>
        <w:numPr>
          <w:ilvl w:val="0"/>
          <w:numId w:val="6"/>
        </w:numPr>
      </w:pPr>
      <w:proofErr w:type="spellStart"/>
      <w:r w:rsidRPr="001F2799">
        <w:rPr>
          <w:b/>
        </w:rPr>
        <w:t>Entities</w:t>
      </w:r>
      <w:proofErr w:type="spellEnd"/>
      <w:r>
        <w:t xml:space="preserve"> : Leurs fonctionnement va se rapprocher de celui des </w:t>
      </w:r>
      <w:proofErr w:type="spellStart"/>
      <w:r>
        <w:t>GameObject</w:t>
      </w:r>
      <w:proofErr w:type="spellEnd"/>
      <w:r>
        <w:t xml:space="preserve">, mais sera bien plus léger en terme de ressources. On va donc y regrouper les </w:t>
      </w:r>
      <w:r w:rsidR="0064282E">
        <w:rPr>
          <w:b/>
        </w:rPr>
        <w:t>C</w:t>
      </w:r>
      <w:r w:rsidRPr="0064282E">
        <w:rPr>
          <w:b/>
        </w:rPr>
        <w:t>omponents</w:t>
      </w:r>
      <w:r>
        <w:t xml:space="preserve"> de l’objet.</w:t>
      </w:r>
    </w:p>
    <w:p w:rsidR="0064282E" w:rsidRDefault="0064282E" w:rsidP="0064282E">
      <w:pPr>
        <w:pStyle w:val="Paragraphedeliste"/>
      </w:pPr>
    </w:p>
    <w:p w:rsidR="0064282E" w:rsidRDefault="001F2799" w:rsidP="0064282E">
      <w:pPr>
        <w:pStyle w:val="Paragraphedeliste"/>
        <w:numPr>
          <w:ilvl w:val="0"/>
          <w:numId w:val="6"/>
        </w:numPr>
      </w:pPr>
      <w:r w:rsidRPr="001F2799">
        <w:rPr>
          <w:b/>
        </w:rPr>
        <w:t>Components</w:t>
      </w:r>
      <w:r>
        <w:t> : c’est la partie du code qui contient les données de l’objet. Il n’y a aucune logique entre les data dans cette partie. Il s’agit juste de container pour les données</w:t>
      </w:r>
      <w:r w:rsidR="0064282E">
        <w:t xml:space="preserve"> que l’on va lier à une </w:t>
      </w:r>
      <w:r w:rsidR="0052399B">
        <w:rPr>
          <w:b/>
        </w:rPr>
        <w:t>Entité</w:t>
      </w:r>
      <w:r>
        <w:t xml:space="preserve">. </w:t>
      </w:r>
      <w:r w:rsidR="003F6575">
        <w:t xml:space="preserve">Si 2 </w:t>
      </w:r>
      <w:r w:rsidR="0052399B">
        <w:rPr>
          <w:b/>
        </w:rPr>
        <w:t>Entité</w:t>
      </w:r>
      <w:r w:rsidR="0052399B">
        <w:rPr>
          <w:b/>
        </w:rPr>
        <w:t>s</w:t>
      </w:r>
      <w:r w:rsidR="0052399B">
        <w:t xml:space="preserve"> </w:t>
      </w:r>
      <w:r w:rsidR="003F6575">
        <w:t xml:space="preserve">possèdent exactement les mêmes components on dit qu’elles ont le même </w:t>
      </w:r>
      <w:proofErr w:type="spellStart"/>
      <w:r w:rsidR="003F6575" w:rsidRPr="003F6575">
        <w:rPr>
          <w:b/>
        </w:rPr>
        <w:t>Archetype</w:t>
      </w:r>
      <w:proofErr w:type="spellEnd"/>
      <w:r w:rsidR="003F6575">
        <w:t>.</w:t>
      </w:r>
    </w:p>
    <w:p w:rsidR="0064282E" w:rsidRDefault="0064282E" w:rsidP="0064282E">
      <w:pPr>
        <w:pStyle w:val="Paragraphedeliste"/>
      </w:pPr>
    </w:p>
    <w:p w:rsidR="0064282E" w:rsidRDefault="001F2799" w:rsidP="0064282E">
      <w:pPr>
        <w:pStyle w:val="Paragraphedeliste"/>
        <w:numPr>
          <w:ilvl w:val="0"/>
          <w:numId w:val="6"/>
        </w:numPr>
      </w:pPr>
      <w:proofErr w:type="spellStart"/>
      <w:r w:rsidRPr="001F2799">
        <w:rPr>
          <w:b/>
        </w:rPr>
        <w:t>Systems</w:t>
      </w:r>
      <w:proofErr w:type="spellEnd"/>
      <w:r>
        <w:t xml:space="preserve"> : C’est ici qu’est gérée la partie logique de l’objet, son comportement.  Un système va être appliqué à toute les </w:t>
      </w:r>
      <w:r w:rsidR="0052399B">
        <w:rPr>
          <w:b/>
        </w:rPr>
        <w:t>Entités</w:t>
      </w:r>
      <w:r w:rsidR="0052399B">
        <w:t xml:space="preserve"> </w:t>
      </w:r>
      <w:r>
        <w:t xml:space="preserve">qui possèdent les </w:t>
      </w:r>
      <w:proofErr w:type="spellStart"/>
      <w:r w:rsidR="0052399B">
        <w:rPr>
          <w:b/>
        </w:rPr>
        <w:t>Composents</w:t>
      </w:r>
      <w:proofErr w:type="spellEnd"/>
      <w:r>
        <w:t xml:space="preserve"> spécifique désigné par le système.</w:t>
      </w:r>
    </w:p>
    <w:p w:rsidR="004E413B" w:rsidRDefault="004E413B" w:rsidP="004E413B"/>
    <w:p w:rsidR="00711CE2" w:rsidRDefault="0064282E" w:rsidP="0064282E">
      <w:r>
        <w:t xml:space="preserve">Reprenons notre exemple précédent. Ici pour créer un </w:t>
      </w:r>
      <w:proofErr w:type="spellStart"/>
      <w:r>
        <w:t>player</w:t>
      </w:r>
      <w:proofErr w:type="spellEnd"/>
      <w:r>
        <w:t xml:space="preserve"> avec le model ECS</w:t>
      </w:r>
      <w:r w:rsidR="00711CE2">
        <w:t>.</w:t>
      </w:r>
    </w:p>
    <w:p w:rsidR="00711CE2" w:rsidRDefault="00711CE2" w:rsidP="0064282E">
      <w:r>
        <w:t>N</w:t>
      </w:r>
      <w:r w:rsidR="0064282E">
        <w:t xml:space="preserve">ous allons tout d’abord créer une </w:t>
      </w:r>
      <w:r w:rsidR="0052399B">
        <w:rPr>
          <w:b/>
        </w:rPr>
        <w:t>Entité</w:t>
      </w:r>
      <w:r w:rsidR="0064282E">
        <w:t xml:space="preserve"> Player</w:t>
      </w:r>
      <w:r>
        <w:t>.</w:t>
      </w:r>
    </w:p>
    <w:p w:rsidR="0064282E" w:rsidRDefault="00711CE2" w:rsidP="0064282E">
      <w:r>
        <w:t>P</w:t>
      </w:r>
      <w:r w:rsidR="0064282E">
        <w:t xml:space="preserve">uis ses </w:t>
      </w:r>
      <w:r w:rsidR="0064282E">
        <w:rPr>
          <w:b/>
        </w:rPr>
        <w:t>C</w:t>
      </w:r>
      <w:r w:rsidR="0064282E" w:rsidRPr="0064282E">
        <w:rPr>
          <w:b/>
        </w:rPr>
        <w:t>ompo</w:t>
      </w:r>
      <w:r w:rsidR="0052399B">
        <w:rPr>
          <w:b/>
        </w:rPr>
        <w:t>sa</w:t>
      </w:r>
      <w:r w:rsidR="0064282E" w:rsidRPr="0064282E">
        <w:rPr>
          <w:b/>
        </w:rPr>
        <w:t>nts</w:t>
      </w:r>
      <w:r w:rsidR="0064282E">
        <w:t xml:space="preserve"> sous forme de donnée, ici pour son rendu, sa physique et ses mouvements. L’on rappelle que </w:t>
      </w:r>
      <w:r>
        <w:t>la seule fonction</w:t>
      </w:r>
      <w:r w:rsidR="0064282E">
        <w:t xml:space="preserve"> de ces components est de stocker les données et qu’il</w:t>
      </w:r>
      <w:r>
        <w:t>s</w:t>
      </w:r>
      <w:r w:rsidR="0064282E">
        <w:t xml:space="preserve"> n’effectue</w:t>
      </w:r>
      <w:r>
        <w:t>nt</w:t>
      </w:r>
      <w:r w:rsidR="0064282E">
        <w:t xml:space="preserve"> aucune action. </w:t>
      </w:r>
    </w:p>
    <w:p w:rsidR="00711CE2" w:rsidRPr="00711CE2" w:rsidRDefault="00711CE2" w:rsidP="0064282E">
      <w:r>
        <w:t xml:space="preserve">Enfin, pour donner des fonctionnalités à notre objet Player, nous allons créer des </w:t>
      </w:r>
      <w:proofErr w:type="spellStart"/>
      <w:r w:rsidRPr="00711CE2">
        <w:rPr>
          <w:b/>
        </w:rPr>
        <w:t>System</w:t>
      </w:r>
      <w:r w:rsidR="0052399B">
        <w:rPr>
          <w:b/>
        </w:rPr>
        <w:t>e</w:t>
      </w:r>
      <w:r w:rsidRPr="00711CE2">
        <w:rPr>
          <w:b/>
        </w:rPr>
        <w:t>s</w:t>
      </w:r>
      <w:proofErr w:type="spellEnd"/>
      <w:r w:rsidRPr="00711CE2">
        <w:t xml:space="preserve">, </w:t>
      </w:r>
      <w:r>
        <w:t xml:space="preserve">ici </w:t>
      </w:r>
      <w:proofErr w:type="spellStart"/>
      <w:r>
        <w:t>Render</w:t>
      </w:r>
      <w:proofErr w:type="spellEnd"/>
      <w:r>
        <w:t xml:space="preserve"> system, </w:t>
      </w:r>
      <w:proofErr w:type="spellStart"/>
      <w:r>
        <w:t>Physics</w:t>
      </w:r>
      <w:proofErr w:type="spellEnd"/>
      <w:r>
        <w:t xml:space="preserve"> system, Input system. Attention, on rappelle que toutes les futurs </w:t>
      </w:r>
      <w:r w:rsidR="0052399B">
        <w:rPr>
          <w:b/>
        </w:rPr>
        <w:t>Entité</w:t>
      </w:r>
      <w:r w:rsidRPr="00711CE2">
        <w:rPr>
          <w:b/>
        </w:rPr>
        <w:t>s</w:t>
      </w:r>
      <w:r>
        <w:t xml:space="preserve"> que l’on va créer serons affectée par exemple, par le </w:t>
      </w:r>
      <w:proofErr w:type="spellStart"/>
      <w:r>
        <w:t>Render</w:t>
      </w:r>
      <w:proofErr w:type="spellEnd"/>
      <w:r>
        <w:t xml:space="preserve"> Système, si elle possède le </w:t>
      </w:r>
      <w:r w:rsidRPr="00711CE2">
        <w:rPr>
          <w:b/>
        </w:rPr>
        <w:t>Compo</w:t>
      </w:r>
      <w:r w:rsidR="0052399B">
        <w:rPr>
          <w:b/>
        </w:rPr>
        <w:t>sa</w:t>
      </w:r>
      <w:r w:rsidRPr="00711CE2">
        <w:rPr>
          <w:b/>
        </w:rPr>
        <w:t>nt</w:t>
      </w:r>
      <w:r>
        <w:t xml:space="preserve"> correspondant au système, ici le </w:t>
      </w:r>
      <w:r w:rsidRPr="00711CE2">
        <w:rPr>
          <w:b/>
        </w:rPr>
        <w:t>Compo</w:t>
      </w:r>
      <w:r w:rsidR="0052399B">
        <w:rPr>
          <w:b/>
        </w:rPr>
        <w:t>sa</w:t>
      </w:r>
      <w:r w:rsidRPr="00711CE2">
        <w:rPr>
          <w:b/>
        </w:rPr>
        <w:t>nt</w:t>
      </w:r>
      <w:r>
        <w:t xml:space="preserve"> pour le rendu.</w:t>
      </w:r>
    </w:p>
    <w:p w:rsidR="0064282E" w:rsidRDefault="0064282E" w:rsidP="0064282E">
      <w:r>
        <w:rPr>
          <w:noProof/>
          <w:lang w:eastAsia="fr-FR"/>
        </w:rPr>
        <w:drawing>
          <wp:anchor distT="0" distB="0" distL="114300" distR="114300" simplePos="0" relativeHeight="251656192" behindDoc="1" locked="0" layoutInCell="1" allowOverlap="1" wp14:anchorId="1D687451" wp14:editId="4B4314FA">
            <wp:simplePos x="0" y="0"/>
            <wp:positionH relativeFrom="margin">
              <wp:align>center</wp:align>
            </wp:positionH>
            <wp:positionV relativeFrom="paragraph">
              <wp:posOffset>366233</wp:posOffset>
            </wp:positionV>
            <wp:extent cx="5156200" cy="2321560"/>
            <wp:effectExtent l="0" t="0" r="6350" b="2540"/>
            <wp:wrapTight wrapText="bothSides">
              <wp:wrapPolygon edited="0">
                <wp:start x="0" y="0"/>
                <wp:lineTo x="0" y="21446"/>
                <wp:lineTo x="21547" y="21446"/>
                <wp:lineTo x="21547"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6200" cy="2321560"/>
                    </a:xfrm>
                    <a:prstGeom prst="rect">
                      <a:avLst/>
                    </a:prstGeom>
                  </pic:spPr>
                </pic:pic>
              </a:graphicData>
            </a:graphic>
          </wp:anchor>
        </w:drawing>
      </w:r>
    </w:p>
    <w:p w:rsidR="0064282E" w:rsidRDefault="0064282E" w:rsidP="0064282E"/>
    <w:p w:rsidR="004E413B" w:rsidRDefault="004E413B" w:rsidP="0064282E">
      <w:r>
        <w:t xml:space="preserve">Voici donc la théorie, nous allons maintenant </w:t>
      </w:r>
      <w:proofErr w:type="gramStart"/>
      <w:r>
        <w:t>voir</w:t>
      </w:r>
      <w:proofErr w:type="gramEnd"/>
      <w:r>
        <w:t xml:space="preserve"> comment implémenter ce système avec </w:t>
      </w:r>
      <w:proofErr w:type="spellStart"/>
      <w:r>
        <w:t>Unity</w:t>
      </w:r>
      <w:proofErr w:type="spellEnd"/>
      <w:r>
        <w:t>. Il existe deux méthode afin d’y parvenir. Une permettant d’exploiter toute la puissance du modèle ECS, mais difficile à mettre en place. Et une seconde bien plus simple à réaliser et permettant de mettre tout de même d’utiliser le modèle ECS.</w:t>
      </w:r>
    </w:p>
    <w:p w:rsidR="0064282E" w:rsidRDefault="0064282E" w:rsidP="0064282E"/>
    <w:p w:rsidR="0064282E" w:rsidRDefault="0064282E" w:rsidP="0064282E"/>
    <w:p w:rsidR="0064282E" w:rsidRPr="001E2D42" w:rsidRDefault="0064282E" w:rsidP="0064282E"/>
    <w:p w:rsidR="0053207D" w:rsidRDefault="0053207D" w:rsidP="001E2D42">
      <w:pPr>
        <w:pStyle w:val="Titre2"/>
      </w:pPr>
      <w:bookmarkStart w:id="2" w:name="_Toc104656902"/>
      <w:r>
        <w:lastRenderedPageBreak/>
        <w:t>Pure</w:t>
      </w:r>
      <w:r w:rsidR="001E2D42">
        <w:t xml:space="preserve"> </w:t>
      </w:r>
      <w:r>
        <w:t xml:space="preserve">ECS vs </w:t>
      </w:r>
      <w:proofErr w:type="spellStart"/>
      <w:r>
        <w:t>Hybrid</w:t>
      </w:r>
      <w:proofErr w:type="spellEnd"/>
      <w:r>
        <w:t xml:space="preserve"> ECS</w:t>
      </w:r>
      <w:bookmarkEnd w:id="2"/>
    </w:p>
    <w:p w:rsidR="001E2D42" w:rsidRDefault="001E2D42" w:rsidP="001E2D42"/>
    <w:p w:rsidR="00711CE2" w:rsidRDefault="00711CE2" w:rsidP="001E2D42">
      <w:r>
        <w:t xml:space="preserve">Alors qu’est-ce que tout ça change au niveau code. Pour utiliser les ECS, </w:t>
      </w:r>
      <w:proofErr w:type="spellStart"/>
      <w:r>
        <w:t>unity</w:t>
      </w:r>
      <w:proofErr w:type="spellEnd"/>
      <w:r>
        <w:t xml:space="preserve"> nous propose 2 possibilités. </w:t>
      </w:r>
    </w:p>
    <w:p w:rsidR="00711CE2" w:rsidRDefault="00711CE2" w:rsidP="001E2D42">
      <w:r>
        <w:t xml:space="preserve">La première est </w:t>
      </w:r>
      <w:r w:rsidRPr="001561B3">
        <w:rPr>
          <w:b/>
        </w:rPr>
        <w:t>Pure ECS</w:t>
      </w:r>
      <w:r w:rsidRPr="00711CE2">
        <w:t xml:space="preserve">, avec </w:t>
      </w:r>
      <w:r>
        <w:t xml:space="preserve">celle-ci, on n’utilise plus du </w:t>
      </w:r>
      <w:r w:rsidR="001561B3">
        <w:t>tous</w:t>
      </w:r>
      <w:r>
        <w:t xml:space="preserve"> les </w:t>
      </w:r>
      <w:proofErr w:type="spellStart"/>
      <w:r>
        <w:t>GameObjects</w:t>
      </w:r>
      <w:proofErr w:type="spellEnd"/>
      <w:r>
        <w:t xml:space="preserve">, ni les </w:t>
      </w:r>
      <w:proofErr w:type="spellStart"/>
      <w:r>
        <w:t>MonoBehaviours</w:t>
      </w:r>
      <w:proofErr w:type="spellEnd"/>
      <w:r>
        <w:t xml:space="preserve">. Ce qui peut </w:t>
      </w:r>
      <w:r w:rsidR="001561B3">
        <w:t>être</w:t>
      </w:r>
      <w:r>
        <w:t xml:space="preserve"> très</w:t>
      </w:r>
      <w:r w:rsidR="001561B3">
        <w:t>,</w:t>
      </w:r>
      <w:r>
        <w:t xml:space="preserve"> très contraignant et demande de changer totalement sa façon de développer avec </w:t>
      </w:r>
      <w:proofErr w:type="spellStart"/>
      <w:r>
        <w:t>Unity</w:t>
      </w:r>
      <w:proofErr w:type="spellEnd"/>
      <w:r>
        <w:t>. En effet, on ne peut par exemp</w:t>
      </w:r>
      <w:r w:rsidR="001561B3">
        <w:t xml:space="preserve">le plus du tout utilisé de </w:t>
      </w:r>
      <w:proofErr w:type="spellStart"/>
      <w:r w:rsidR="001561B3">
        <w:t>Game</w:t>
      </w:r>
      <w:r>
        <w:t>Object</w:t>
      </w:r>
      <w:proofErr w:type="spellEnd"/>
      <w:r>
        <w:t xml:space="preserve"> dans l’éditeur d’</w:t>
      </w:r>
      <w:proofErr w:type="spellStart"/>
      <w:r>
        <w:t>unity</w:t>
      </w:r>
      <w:proofErr w:type="spellEnd"/>
      <w:r>
        <w:t>.</w:t>
      </w:r>
      <w:r w:rsidRPr="00711CE2">
        <w:t xml:space="preserve"> </w:t>
      </w:r>
      <w:r w:rsidR="001561B3">
        <w:t xml:space="preserve">En contrepartie bien évidement, on a accès à toute la puissance de ce modèle ECS. </w:t>
      </w:r>
    </w:p>
    <w:p w:rsidR="001561B3" w:rsidRDefault="001561B3" w:rsidP="001E2D42"/>
    <w:p w:rsidR="001561B3" w:rsidRDefault="001561B3" w:rsidP="001561B3">
      <w:r>
        <w:t xml:space="preserve">Bien heureusement pour nous </w:t>
      </w:r>
      <w:proofErr w:type="spellStart"/>
      <w:r>
        <w:t>Unity</w:t>
      </w:r>
      <w:proofErr w:type="spellEnd"/>
      <w:r>
        <w:t xml:space="preserve"> a mis à disposition une seconde méthode, </w:t>
      </w:r>
      <w:proofErr w:type="spellStart"/>
      <w:r w:rsidRPr="001561B3">
        <w:rPr>
          <w:b/>
        </w:rPr>
        <w:t>Hybrid</w:t>
      </w:r>
      <w:proofErr w:type="spellEnd"/>
      <w:r w:rsidRPr="001561B3">
        <w:rPr>
          <w:b/>
        </w:rPr>
        <w:t xml:space="preserve"> ECS</w:t>
      </w:r>
      <w:r>
        <w:t xml:space="preserve">. Elle </w:t>
      </w:r>
      <w:r w:rsidRPr="001561B3">
        <w:t xml:space="preserve">permet d’utiliser des </w:t>
      </w:r>
      <w:proofErr w:type="spellStart"/>
      <w:r w:rsidRPr="001561B3">
        <w:t>gameObject</w:t>
      </w:r>
      <w:proofErr w:type="spellEnd"/>
      <w:r w:rsidRPr="001561B3">
        <w:t xml:space="preserve"> et de les convertir en </w:t>
      </w:r>
      <w:r w:rsidRPr="001561B3">
        <w:rPr>
          <w:b/>
        </w:rPr>
        <w:t>entités</w:t>
      </w:r>
      <w:r w:rsidRPr="001561B3">
        <w:t xml:space="preserve"> grâce à un simple scripte. Créer son objet comme un </w:t>
      </w:r>
      <w:proofErr w:type="spellStart"/>
      <w:r w:rsidRPr="001561B3">
        <w:t>gameObject</w:t>
      </w:r>
      <w:proofErr w:type="spellEnd"/>
      <w:r w:rsidRPr="001561B3">
        <w:t xml:space="preserve"> habituel, et y ajouter un script </w:t>
      </w:r>
      <w:r>
        <w:t>-&gt;</w:t>
      </w:r>
      <w:r w:rsidRPr="001561B3">
        <w:t xml:space="preserve"> DOTS -&gt; </w:t>
      </w:r>
      <w:proofErr w:type="spellStart"/>
      <w:r w:rsidRPr="001561B3">
        <w:t>Convert</w:t>
      </w:r>
      <w:proofErr w:type="spellEnd"/>
      <w:r w:rsidRPr="001561B3">
        <w:t xml:space="preserve"> to </w:t>
      </w:r>
      <w:proofErr w:type="spellStart"/>
      <w:r w:rsidRPr="001561B3">
        <w:t>entity</w:t>
      </w:r>
      <w:proofErr w:type="spellEnd"/>
      <w:r>
        <w:t xml:space="preserve">. </w:t>
      </w:r>
      <w:r w:rsidRPr="001561B3">
        <w:t xml:space="preserve">Dans conversion mode sélectionnez </w:t>
      </w:r>
      <w:proofErr w:type="spellStart"/>
      <w:r w:rsidRPr="001561B3">
        <w:t>Convert</w:t>
      </w:r>
      <w:proofErr w:type="spellEnd"/>
      <w:r w:rsidRPr="001561B3">
        <w:t xml:space="preserve"> And Destroy, ce qui permet à en </w:t>
      </w:r>
      <w:proofErr w:type="spellStart"/>
      <w:r w:rsidRPr="001561B3">
        <w:t>runtime</w:t>
      </w:r>
      <w:proofErr w:type="spellEnd"/>
      <w:r w:rsidRPr="001561B3">
        <w:t xml:space="preserve"> de détruire le </w:t>
      </w:r>
      <w:proofErr w:type="spellStart"/>
      <w:r w:rsidRPr="001561B3">
        <w:t>gameobject</w:t>
      </w:r>
      <w:proofErr w:type="spellEnd"/>
      <w:r w:rsidRPr="001561B3">
        <w:t xml:space="preserve"> et de le remplacer par une </w:t>
      </w:r>
      <w:r w:rsidRPr="001561B3">
        <w:rPr>
          <w:b/>
        </w:rPr>
        <w:t>entité</w:t>
      </w:r>
      <w:r w:rsidRPr="001561B3">
        <w:t xml:space="preserve">. </w:t>
      </w:r>
    </w:p>
    <w:p w:rsidR="001561B3" w:rsidRDefault="001561B3" w:rsidP="001561B3">
      <w:r>
        <w:t>Dans un script standard, on gère les données (datas) ainsi que le com</w:t>
      </w:r>
      <w:r w:rsidR="003F6575">
        <w:t>portement (</w:t>
      </w:r>
      <w:proofErr w:type="spellStart"/>
      <w:r w:rsidR="003F6575">
        <w:t>Behaviour</w:t>
      </w:r>
      <w:proofErr w:type="spellEnd"/>
      <w:r w:rsidR="003F6575">
        <w:t>) de l’obje</w:t>
      </w:r>
      <w:r>
        <w:t xml:space="preserve">t. Ici les données seront toujours dans ce script. Mais les comportements eux seront gérée au niveau du </w:t>
      </w:r>
      <w:proofErr w:type="spellStart"/>
      <w:r w:rsidRPr="001561B3">
        <w:rPr>
          <w:b/>
        </w:rPr>
        <w:t>System</w:t>
      </w:r>
      <w:r w:rsidR="0052399B">
        <w:rPr>
          <w:b/>
        </w:rPr>
        <w:t>e</w:t>
      </w:r>
      <w:proofErr w:type="spellEnd"/>
      <w:r>
        <w:t xml:space="preserve"> (qui l’appliquera donc à tous les </w:t>
      </w:r>
      <w:proofErr w:type="spellStart"/>
      <w:r>
        <w:t>GameObject</w:t>
      </w:r>
      <w:proofErr w:type="spellEnd"/>
      <w:r>
        <w:t xml:space="preserve"> possédants ces </w:t>
      </w:r>
      <w:r w:rsidRPr="001561B3">
        <w:rPr>
          <w:b/>
        </w:rPr>
        <w:t>Components</w:t>
      </w:r>
      <w:r>
        <w:t>, c’est-à-dire ce script) comme vue précédemment.</w:t>
      </w:r>
    </w:p>
    <w:p w:rsidR="001561B3" w:rsidRPr="001561B3" w:rsidRDefault="001561B3" w:rsidP="001561B3">
      <w:r>
        <w:t>Bien évidement on ne bénéficie pas de toute la puissance de Pu</w:t>
      </w:r>
      <w:r w:rsidR="00F06653">
        <w:t>r</w:t>
      </w:r>
      <w:r>
        <w:t>e ECS avec cette méthode mais elle permet une transition beaucoup plus simple pour passer au ECS.</w:t>
      </w:r>
    </w:p>
    <w:p w:rsidR="001561B3" w:rsidRPr="00711CE2" w:rsidRDefault="001561B3" w:rsidP="001E2D42"/>
    <w:p w:rsidR="001E2D42" w:rsidRDefault="001E2D42" w:rsidP="001E2D42"/>
    <w:p w:rsidR="001E2D42" w:rsidRDefault="001E2D42" w:rsidP="001E2D42"/>
    <w:p w:rsidR="001E2D42" w:rsidRDefault="001E2D42" w:rsidP="001E2D42"/>
    <w:p w:rsidR="001E2D42" w:rsidRPr="001E2D42" w:rsidRDefault="001E2D42" w:rsidP="001E2D42"/>
    <w:p w:rsidR="001561B3" w:rsidRDefault="001561B3" w:rsidP="001E2D42"/>
    <w:p w:rsidR="00C175D8" w:rsidRDefault="00C175D8" w:rsidP="001E2D42">
      <w:pPr>
        <w:pStyle w:val="Titre1"/>
      </w:pPr>
      <w:bookmarkStart w:id="3" w:name="_Toc104656903"/>
      <w:r>
        <w:lastRenderedPageBreak/>
        <w:t>Evolutions du modèle ECS</w:t>
      </w:r>
      <w:bookmarkEnd w:id="3"/>
    </w:p>
    <w:p w:rsidR="004E413B" w:rsidRPr="004E413B" w:rsidRDefault="004E413B" w:rsidP="004E413B"/>
    <w:p w:rsidR="001E2D42" w:rsidRDefault="00C175D8" w:rsidP="004E413B">
      <w:pPr>
        <w:pStyle w:val="Titre2"/>
      </w:pPr>
      <w:bookmarkStart w:id="4" w:name="_Toc104656904"/>
      <w:r>
        <w:t>Création</w:t>
      </w:r>
      <w:bookmarkEnd w:id="4"/>
    </w:p>
    <w:p w:rsidR="004E413B" w:rsidRDefault="00F06653" w:rsidP="001E2D42">
      <w:pPr>
        <w:rPr>
          <w:rFonts w:cs="Segoe UI"/>
          <w:szCs w:val="24"/>
        </w:rPr>
      </w:pPr>
      <w:r>
        <w:t>Comme je vous l’ai introduit le modèle ECS fut créer par une équipe d’</w:t>
      </w:r>
      <w:proofErr w:type="spellStart"/>
      <w:r>
        <w:t>Unity</w:t>
      </w:r>
      <w:proofErr w:type="spellEnd"/>
      <w:r>
        <w:t xml:space="preserve"> en 2018. Dont développement </w:t>
      </w:r>
      <w:r>
        <w:rPr>
          <w:rFonts w:cs="Segoe UI"/>
          <w:szCs w:val="24"/>
        </w:rPr>
        <w:t>a connu plusieurs rebondissements. Depuis sa création, des mis à jour régulière était faite chaque mois, jusqu’en novembre 2020 avec version 0.17. Puis plus aucune nouvelle</w:t>
      </w:r>
      <w:r w:rsidRPr="00B542A2">
        <w:rPr>
          <w:rFonts w:cs="Segoe UI"/>
          <w:szCs w:val="24"/>
        </w:rPr>
        <w:t>. Certains pensaient que le projet était abandonné, mais un développeur à confirmer qu’il était toujours en cours de développement. Et qu’ils ont très mal communiquer dessus.</w:t>
      </w:r>
      <w:r>
        <w:rPr>
          <w:rFonts w:cs="Segoe UI"/>
          <w:szCs w:val="24"/>
        </w:rPr>
        <w:t xml:space="preserve"> </w:t>
      </w:r>
    </w:p>
    <w:p w:rsidR="004E413B" w:rsidRPr="004E413B" w:rsidRDefault="00F06653" w:rsidP="004E413B">
      <w:r w:rsidRPr="00B542A2">
        <w:t>Le 16 mars dernier la version 0.50 sort. Cette maj expérimentale met beaucoup de chose à jours, e</w:t>
      </w:r>
      <w:r>
        <w:t xml:space="preserve">n effet elle est sortie 1ans ½ </w:t>
      </w:r>
      <w:r w:rsidRPr="00B542A2">
        <w:t>après la dernière</w:t>
      </w:r>
      <w:r>
        <w:t xml:space="preserve">. </w:t>
      </w:r>
      <w:r w:rsidR="004E413B">
        <w:t xml:space="preserve"> On peut y trouver dans les grandes lignes, une </w:t>
      </w:r>
      <w:r w:rsidR="004E413B" w:rsidRPr="004E413B">
        <w:rPr>
          <w:color w:val="404040" w:themeColor="text1" w:themeTint="BF"/>
        </w:rPr>
        <w:t xml:space="preserve">amélioration de l’interface de </w:t>
      </w:r>
      <w:proofErr w:type="spellStart"/>
      <w:r w:rsidR="004E413B" w:rsidRPr="004E413B">
        <w:rPr>
          <w:color w:val="404040" w:themeColor="text1" w:themeTint="BF"/>
        </w:rPr>
        <w:t>débug</w:t>
      </w:r>
      <w:proofErr w:type="spellEnd"/>
      <w:r w:rsidR="004E413B" w:rsidRPr="004E413B">
        <w:rPr>
          <w:color w:val="404040" w:themeColor="text1" w:themeTint="BF"/>
        </w:rPr>
        <w:t xml:space="preserve"> </w:t>
      </w:r>
      <w:proofErr w:type="spellStart"/>
      <w:r w:rsidR="004E413B" w:rsidRPr="004E413B">
        <w:rPr>
          <w:color w:val="404040" w:themeColor="text1" w:themeTint="BF"/>
        </w:rPr>
        <w:t>EntityManager</w:t>
      </w:r>
      <w:proofErr w:type="spellEnd"/>
      <w:r w:rsidR="004E413B" w:rsidRPr="004E413B">
        <w:rPr>
          <w:color w:val="404040" w:themeColor="text1" w:themeTint="BF"/>
        </w:rPr>
        <w:t xml:space="preserve"> remplacée par différentes fenêtres, </w:t>
      </w:r>
      <w:r w:rsidR="004E413B">
        <w:rPr>
          <w:color w:val="404040" w:themeColor="text1" w:themeTint="BF"/>
        </w:rPr>
        <w:t xml:space="preserve">une </w:t>
      </w:r>
      <w:r w:rsidR="004E413B" w:rsidRPr="004E413B">
        <w:rPr>
          <w:color w:val="404040" w:themeColor="text1" w:themeTint="BF"/>
        </w:rPr>
        <w:t xml:space="preserve">meilleure intégration avec l’éditeur </w:t>
      </w:r>
      <w:proofErr w:type="spellStart"/>
      <w:r w:rsidR="004E413B" w:rsidRPr="004E413B">
        <w:rPr>
          <w:color w:val="404040" w:themeColor="text1" w:themeTint="BF"/>
        </w:rPr>
        <w:t>Unity</w:t>
      </w:r>
      <w:proofErr w:type="spellEnd"/>
      <w:r w:rsidR="004E413B" w:rsidRPr="004E413B">
        <w:rPr>
          <w:color w:val="404040" w:themeColor="text1" w:themeTint="BF"/>
        </w:rPr>
        <w:t xml:space="preserve">. </w:t>
      </w:r>
      <w:r w:rsidR="004E413B">
        <w:rPr>
          <w:color w:val="404040" w:themeColor="text1" w:themeTint="BF"/>
        </w:rPr>
        <w:t xml:space="preserve"> Une </w:t>
      </w:r>
      <w:proofErr w:type="spellStart"/>
      <w:r w:rsidR="004E413B" w:rsidRPr="004E413B">
        <w:rPr>
          <w:color w:val="404040" w:themeColor="text1" w:themeTint="BF"/>
        </w:rPr>
        <w:t>Hierarchy</w:t>
      </w:r>
      <w:proofErr w:type="spellEnd"/>
      <w:r w:rsidR="004E413B" w:rsidRPr="004E413B">
        <w:rPr>
          <w:color w:val="404040" w:themeColor="text1" w:themeTint="BF"/>
        </w:rPr>
        <w:t xml:space="preserve"> </w:t>
      </w:r>
      <w:proofErr w:type="spellStart"/>
      <w:r w:rsidR="004E413B" w:rsidRPr="004E413B">
        <w:rPr>
          <w:color w:val="404040" w:themeColor="text1" w:themeTint="BF"/>
        </w:rPr>
        <w:t>window</w:t>
      </w:r>
      <w:proofErr w:type="spellEnd"/>
      <w:r w:rsidR="004E413B" w:rsidRPr="004E413B">
        <w:rPr>
          <w:color w:val="404040" w:themeColor="text1" w:themeTint="BF"/>
        </w:rPr>
        <w:t xml:space="preserve"> pour les entités, Archétypes </w:t>
      </w:r>
      <w:proofErr w:type="spellStart"/>
      <w:r w:rsidR="004E413B" w:rsidRPr="004E413B">
        <w:rPr>
          <w:color w:val="404040" w:themeColor="text1" w:themeTint="BF"/>
        </w:rPr>
        <w:t>window</w:t>
      </w:r>
      <w:proofErr w:type="spellEnd"/>
      <w:r w:rsidR="004E413B" w:rsidRPr="004E413B">
        <w:rPr>
          <w:color w:val="404040" w:themeColor="text1" w:themeTint="BF"/>
        </w:rPr>
        <w:t xml:space="preserve">, Component, </w:t>
      </w:r>
      <w:proofErr w:type="spellStart"/>
      <w:r w:rsidR="004E413B" w:rsidRPr="004E413B">
        <w:rPr>
          <w:color w:val="404040" w:themeColor="text1" w:themeTint="BF"/>
        </w:rPr>
        <w:t>Systeme</w:t>
      </w:r>
      <w:proofErr w:type="spellEnd"/>
      <w:r w:rsidR="004E413B" w:rsidRPr="004E413B">
        <w:rPr>
          <w:color w:val="404040" w:themeColor="text1" w:themeTint="BF"/>
        </w:rPr>
        <w:t xml:space="preserve"> et </w:t>
      </w:r>
      <w:proofErr w:type="spellStart"/>
      <w:r w:rsidR="004E413B" w:rsidRPr="004E413B">
        <w:rPr>
          <w:color w:val="404040" w:themeColor="text1" w:themeTint="BF"/>
        </w:rPr>
        <w:t>Entities</w:t>
      </w:r>
      <w:proofErr w:type="spellEnd"/>
      <w:r w:rsidR="004E413B" w:rsidRPr="004E413B">
        <w:rPr>
          <w:color w:val="404040" w:themeColor="text1" w:themeTint="BF"/>
        </w:rPr>
        <w:t xml:space="preserve"> </w:t>
      </w:r>
      <w:proofErr w:type="spellStart"/>
      <w:r w:rsidR="004E413B" w:rsidRPr="004E413B">
        <w:rPr>
          <w:color w:val="404040" w:themeColor="text1" w:themeTint="BF"/>
        </w:rPr>
        <w:t>window</w:t>
      </w:r>
      <w:proofErr w:type="spellEnd"/>
      <w:r w:rsidR="004E413B" w:rsidRPr="004E413B">
        <w:rPr>
          <w:color w:val="404040" w:themeColor="text1" w:themeTint="BF"/>
        </w:rPr>
        <w:t>.</w:t>
      </w:r>
      <w:r w:rsidR="004E413B">
        <w:rPr>
          <w:color w:val="404040" w:themeColor="text1" w:themeTint="BF"/>
        </w:rPr>
        <w:t xml:space="preserve"> Beaucoup d’amélioration dans l’éditeur </w:t>
      </w:r>
      <w:proofErr w:type="spellStart"/>
      <w:r w:rsidR="004E413B">
        <w:rPr>
          <w:color w:val="404040" w:themeColor="text1" w:themeTint="BF"/>
        </w:rPr>
        <w:t>Unity</w:t>
      </w:r>
      <w:proofErr w:type="spellEnd"/>
      <w:r w:rsidR="004E413B">
        <w:rPr>
          <w:color w:val="404040" w:themeColor="text1" w:themeTint="BF"/>
        </w:rPr>
        <w:t>.</w:t>
      </w:r>
    </w:p>
    <w:p w:rsidR="004E413B" w:rsidRDefault="004E413B" w:rsidP="004E413B">
      <w:pPr>
        <w:rPr>
          <w:color w:val="404040" w:themeColor="text1" w:themeTint="BF"/>
        </w:rPr>
      </w:pPr>
      <w:r w:rsidRPr="004E413B">
        <w:rPr>
          <w:color w:val="404040" w:themeColor="text1" w:themeTint="BF"/>
        </w:rPr>
        <w:t xml:space="preserve">Pour tous les projets </w:t>
      </w:r>
      <w:r w:rsidR="003F6575" w:rsidRPr="004E413B">
        <w:rPr>
          <w:color w:val="404040" w:themeColor="text1" w:themeTint="BF"/>
        </w:rPr>
        <w:t>utilisant</w:t>
      </w:r>
      <w:r w:rsidRPr="004E413B">
        <w:rPr>
          <w:color w:val="404040" w:themeColor="text1" w:themeTint="BF"/>
        </w:rPr>
        <w:t xml:space="preserve"> la version 0.17, il est nécessaire d’en faire un upgrade manuel pour qu’ils soit compatible avec la 0.50. Les développeurs ont également indiqué que ce serait surement le cas lors de la release de la 1.0. Beaucoup de signatures/noms de fonctions changent ou de fonctionnalités entre chaque mise à jour.</w:t>
      </w:r>
    </w:p>
    <w:p w:rsidR="004E413B" w:rsidRPr="004E413B" w:rsidRDefault="004E413B" w:rsidP="004E413B">
      <w:pPr>
        <w:rPr>
          <w:color w:val="404040" w:themeColor="text1" w:themeTint="BF"/>
        </w:rPr>
      </w:pPr>
      <w:r>
        <w:rPr>
          <w:color w:val="404040" w:themeColor="text1" w:themeTint="BF"/>
        </w:rPr>
        <w:t xml:space="preserve">Pendant cette période le modèle ECS à rejoins un ensemble de technologie visant à l’augmentation des performances des logiciels/jeux développer avec </w:t>
      </w:r>
      <w:proofErr w:type="spellStart"/>
      <w:r>
        <w:rPr>
          <w:color w:val="404040" w:themeColor="text1" w:themeTint="BF"/>
        </w:rPr>
        <w:t>Unity</w:t>
      </w:r>
      <w:proofErr w:type="spellEnd"/>
      <w:r>
        <w:rPr>
          <w:color w:val="404040" w:themeColor="text1" w:themeTint="BF"/>
        </w:rPr>
        <w:t>.               Le Data-</w:t>
      </w:r>
      <w:proofErr w:type="spellStart"/>
      <w:r>
        <w:rPr>
          <w:color w:val="404040" w:themeColor="text1" w:themeTint="BF"/>
        </w:rPr>
        <w:t>Oriented</w:t>
      </w:r>
      <w:proofErr w:type="spellEnd"/>
      <w:r>
        <w:rPr>
          <w:color w:val="404040" w:themeColor="text1" w:themeTint="BF"/>
        </w:rPr>
        <w:t xml:space="preserve"> </w:t>
      </w:r>
      <w:proofErr w:type="spellStart"/>
      <w:r>
        <w:rPr>
          <w:color w:val="404040" w:themeColor="text1" w:themeTint="BF"/>
        </w:rPr>
        <w:t>technology</w:t>
      </w:r>
      <w:proofErr w:type="spellEnd"/>
      <w:r>
        <w:rPr>
          <w:color w:val="404040" w:themeColor="text1" w:themeTint="BF"/>
        </w:rPr>
        <w:t xml:space="preserve"> </w:t>
      </w:r>
      <w:proofErr w:type="spellStart"/>
      <w:r>
        <w:rPr>
          <w:color w:val="404040" w:themeColor="text1" w:themeTint="BF"/>
        </w:rPr>
        <w:t>stack</w:t>
      </w:r>
      <w:proofErr w:type="spellEnd"/>
      <w:r>
        <w:rPr>
          <w:color w:val="404040" w:themeColor="text1" w:themeTint="BF"/>
        </w:rPr>
        <w:t xml:space="preserve"> ou DOTS. </w:t>
      </w:r>
    </w:p>
    <w:p w:rsidR="00F06653" w:rsidRDefault="00F06653" w:rsidP="001E2D42"/>
    <w:p w:rsidR="00F06653" w:rsidRDefault="00F06653" w:rsidP="001E2D42"/>
    <w:p w:rsidR="00C1793E" w:rsidRDefault="00C1793E" w:rsidP="001E2D42"/>
    <w:p w:rsidR="00C1793E" w:rsidRDefault="00C1793E" w:rsidP="001E2D42"/>
    <w:p w:rsidR="00C1793E" w:rsidRPr="001E2D42" w:rsidRDefault="00C1793E" w:rsidP="001E2D42"/>
    <w:p w:rsidR="00C175D8" w:rsidRDefault="00C175D8" w:rsidP="001E2D42">
      <w:pPr>
        <w:pStyle w:val="Titre2"/>
      </w:pPr>
      <w:bookmarkStart w:id="5" w:name="_Toc104656905"/>
      <w:r w:rsidRPr="00C175D8">
        <w:rPr>
          <w:highlight w:val="white"/>
        </w:rPr>
        <w:lastRenderedPageBreak/>
        <w:t>Data-</w:t>
      </w:r>
      <w:proofErr w:type="spellStart"/>
      <w:r w:rsidRPr="00C175D8">
        <w:rPr>
          <w:highlight w:val="white"/>
        </w:rPr>
        <w:t>Oriented</w:t>
      </w:r>
      <w:proofErr w:type="spellEnd"/>
      <w:r w:rsidRPr="00C175D8">
        <w:rPr>
          <w:highlight w:val="white"/>
        </w:rPr>
        <w:t xml:space="preserve"> </w:t>
      </w:r>
      <w:proofErr w:type="spellStart"/>
      <w:r w:rsidRPr="00C175D8">
        <w:rPr>
          <w:highlight w:val="white"/>
        </w:rPr>
        <w:t>Technology</w:t>
      </w:r>
      <w:proofErr w:type="spellEnd"/>
      <w:r w:rsidRPr="00C175D8">
        <w:rPr>
          <w:highlight w:val="white"/>
        </w:rPr>
        <w:t xml:space="preserve"> </w:t>
      </w:r>
      <w:proofErr w:type="spellStart"/>
      <w:proofErr w:type="gramStart"/>
      <w:r w:rsidRPr="00C175D8">
        <w:rPr>
          <w:highlight w:val="white"/>
        </w:rPr>
        <w:t>Stack</w:t>
      </w:r>
      <w:proofErr w:type="spellEnd"/>
      <w:r>
        <w:rPr>
          <w:color w:val="333333"/>
          <w:highlight w:val="white"/>
        </w:rPr>
        <w:t xml:space="preserve"> </w:t>
      </w:r>
      <w:r>
        <w:rPr>
          <w:color w:val="333333"/>
        </w:rPr>
        <w:t xml:space="preserve"> </w:t>
      </w:r>
      <w:r>
        <w:t>DOTS</w:t>
      </w:r>
      <w:bookmarkEnd w:id="5"/>
      <w:proofErr w:type="gramEnd"/>
    </w:p>
    <w:p w:rsidR="001E2D42" w:rsidRPr="001E2D42" w:rsidRDefault="001E2D42" w:rsidP="001E2D42"/>
    <w:p w:rsidR="004E413B" w:rsidRDefault="004E413B" w:rsidP="004E413B">
      <w:r>
        <w:t xml:space="preserve">L’objectif de </w:t>
      </w:r>
      <w:proofErr w:type="spellStart"/>
      <w:r>
        <w:rPr>
          <w:color w:val="333333"/>
          <w:highlight w:val="white"/>
        </w:rPr>
        <w:t>Unity’s</w:t>
      </w:r>
      <w:proofErr w:type="spellEnd"/>
      <w:r>
        <w:rPr>
          <w:color w:val="333333"/>
          <w:highlight w:val="white"/>
        </w:rPr>
        <w:t xml:space="preserve"> Data-</w:t>
      </w:r>
      <w:proofErr w:type="spellStart"/>
      <w:r>
        <w:rPr>
          <w:color w:val="333333"/>
          <w:highlight w:val="white"/>
        </w:rPr>
        <w:t>Oriented</w:t>
      </w:r>
      <w:proofErr w:type="spellEnd"/>
      <w:r>
        <w:rPr>
          <w:color w:val="333333"/>
          <w:highlight w:val="white"/>
        </w:rPr>
        <w:t xml:space="preserve"> </w:t>
      </w:r>
      <w:proofErr w:type="spellStart"/>
      <w:r>
        <w:rPr>
          <w:color w:val="333333"/>
          <w:highlight w:val="white"/>
        </w:rPr>
        <w:t>Technology</w:t>
      </w:r>
      <w:proofErr w:type="spellEnd"/>
      <w:r>
        <w:rPr>
          <w:color w:val="333333"/>
          <w:highlight w:val="white"/>
        </w:rPr>
        <w:t xml:space="preserve"> </w:t>
      </w:r>
      <w:proofErr w:type="spellStart"/>
      <w:r>
        <w:rPr>
          <w:color w:val="333333"/>
          <w:highlight w:val="white"/>
        </w:rPr>
        <w:t>Stack</w:t>
      </w:r>
      <w:proofErr w:type="spellEnd"/>
      <w:r>
        <w:rPr>
          <w:color w:val="333333"/>
          <w:highlight w:val="white"/>
        </w:rPr>
        <w:t xml:space="preserve"> </w:t>
      </w:r>
      <w:r>
        <w:t xml:space="preserve">(DOTS) de </w:t>
      </w:r>
      <w:proofErr w:type="spellStart"/>
      <w:r>
        <w:t>Unity</w:t>
      </w:r>
      <w:proofErr w:type="spellEnd"/>
      <w:r>
        <w:t xml:space="preserve"> est de vous permettre de créer des jeux plus ambitieux avec </w:t>
      </w:r>
      <w:proofErr w:type="spellStart"/>
      <w:r>
        <w:t>Unity</w:t>
      </w:r>
      <w:proofErr w:type="spellEnd"/>
      <w:r>
        <w:t xml:space="preserve">, afin de répondre à vos besoins dans le sens de jeux </w:t>
      </w:r>
      <w:r w:rsidR="003F6575">
        <w:t>multijoueur</w:t>
      </w:r>
      <w:r>
        <w:t xml:space="preserve"> complexes, de </w:t>
      </w:r>
      <w:proofErr w:type="spellStart"/>
      <w:r>
        <w:t>crossplay</w:t>
      </w:r>
      <w:proofErr w:type="spellEnd"/>
      <w:r>
        <w:t xml:space="preserve"> et de monde ouvert.</w:t>
      </w:r>
    </w:p>
    <w:p w:rsidR="004E413B" w:rsidRDefault="004E413B" w:rsidP="004E413B">
      <w:r>
        <w:t xml:space="preserve">DOTS inclut tous les </w:t>
      </w:r>
      <w:proofErr w:type="gramStart"/>
      <w:r>
        <w:t>packages</w:t>
      </w:r>
      <w:proofErr w:type="gramEnd"/>
      <w:r>
        <w:t xml:space="preserve"> basés sur l’architecture </w:t>
      </w:r>
      <w:proofErr w:type="spellStart"/>
      <w:r>
        <w:t>Entity</w:t>
      </w:r>
      <w:proofErr w:type="spellEnd"/>
      <w:r>
        <w:t xml:space="preserve">-Component-System (ECS). La notion de DOTS est souvent étendue pour inclure le compilateur </w:t>
      </w:r>
      <w:proofErr w:type="spellStart"/>
      <w:r>
        <w:t>Burst</w:t>
      </w:r>
      <w:proofErr w:type="spellEnd"/>
      <w:r>
        <w:t xml:space="preserve"> et le C# </w:t>
      </w:r>
      <w:r>
        <w:rPr>
          <w:color w:val="333333"/>
          <w:highlight w:val="white"/>
        </w:rPr>
        <w:t>Job System</w:t>
      </w:r>
      <w:r>
        <w:t>, deux technologies qui ont été créées pour soutenir le développement d’ECS mais qui en sont indépendantes.</w:t>
      </w:r>
    </w:p>
    <w:p w:rsidR="004E413B" w:rsidRDefault="004E413B" w:rsidP="004E413B">
      <w:r>
        <w:t xml:space="preserve">Le compilateur </w:t>
      </w:r>
      <w:proofErr w:type="spellStart"/>
      <w:r>
        <w:t>Burst</w:t>
      </w:r>
      <w:proofErr w:type="spellEnd"/>
      <w:r>
        <w:t xml:space="preserve"> et C# </w:t>
      </w:r>
      <w:r>
        <w:rPr>
          <w:color w:val="333333"/>
          <w:highlight w:val="white"/>
        </w:rPr>
        <w:t>Job System</w:t>
      </w:r>
      <w:r>
        <w:t xml:space="preserve"> sont déjà recommandés pour la production et peuvent être utilisés dans n’importe quel projet </w:t>
      </w:r>
      <w:proofErr w:type="spellStart"/>
      <w:r>
        <w:t>Unity</w:t>
      </w:r>
      <w:proofErr w:type="spellEnd"/>
      <w:r>
        <w:t xml:space="preserve">, qu’ECS soit utilisé ou non. Les API permettant d’implémenter le modèle d’architecture logicielle ECS dans un projet </w:t>
      </w:r>
      <w:proofErr w:type="spellStart"/>
      <w:r>
        <w:t>Unity</w:t>
      </w:r>
      <w:proofErr w:type="spellEnd"/>
      <w:r>
        <w:t xml:space="preserve"> sont livrées dans le package nommé </w:t>
      </w:r>
      <w:proofErr w:type="spellStart"/>
      <w:r>
        <w:t>Entities</w:t>
      </w:r>
      <w:proofErr w:type="spellEnd"/>
      <w:r>
        <w:t xml:space="preserve">. Pour bénéficier des avantages de l’architecture orientée données, le code et les packages du jeu doivent être basés sur des </w:t>
      </w:r>
      <w:r w:rsidR="0052399B">
        <w:t>entités</w:t>
      </w:r>
      <w:r>
        <w:t>.</w:t>
      </w:r>
    </w:p>
    <w:p w:rsidR="00C1793E" w:rsidRDefault="00C1793E" w:rsidP="004E413B">
      <w:r>
        <w:t xml:space="preserve">Le compilateur </w:t>
      </w:r>
      <w:proofErr w:type="spellStart"/>
      <w:r>
        <w:t>Burst</w:t>
      </w:r>
      <w:proofErr w:type="spellEnd"/>
      <w:r>
        <w:t xml:space="preserve"> traduit du </w:t>
      </w:r>
      <w:proofErr w:type="spellStart"/>
      <w:r>
        <w:t>bytecode</w:t>
      </w:r>
      <w:proofErr w:type="spellEnd"/>
      <w:r>
        <w:t xml:space="preserve"> .Net en code natif hautement optimisé à l’aide de LLVM (module de compilation), il est publié en tant que package </w:t>
      </w:r>
      <w:proofErr w:type="spellStart"/>
      <w:r>
        <w:t>Unity</w:t>
      </w:r>
      <w:proofErr w:type="spellEnd"/>
      <w:r>
        <w:t xml:space="preserve"> et accessible dans celui-ci via le gestionnaire de package.</w:t>
      </w:r>
    </w:p>
    <w:p w:rsidR="00C1793E" w:rsidRDefault="00C1793E" w:rsidP="004E413B">
      <w:r>
        <w:t xml:space="preserve">Quant à lui le C# Job System permet d’écrire simplement, et de manière sécurisé du code </w:t>
      </w:r>
      <w:proofErr w:type="spellStart"/>
      <w:r>
        <w:t>multithreadé</w:t>
      </w:r>
      <w:proofErr w:type="spellEnd"/>
      <w:r>
        <w:t xml:space="preserve"> avec </w:t>
      </w:r>
      <w:proofErr w:type="spellStart"/>
      <w:r>
        <w:t>unity</w:t>
      </w:r>
      <w:proofErr w:type="spellEnd"/>
      <w:r>
        <w:t>, afin d’utiliser toute les ressources disponibles et d’optimiser les performances.</w:t>
      </w:r>
    </w:p>
    <w:p w:rsidR="001E2D42" w:rsidRDefault="001E2D42" w:rsidP="001E2D42"/>
    <w:p w:rsidR="00C1793E" w:rsidRDefault="00C1793E" w:rsidP="001E2D42">
      <w:bookmarkStart w:id="6" w:name="_GoBack"/>
      <w:bookmarkEnd w:id="6"/>
    </w:p>
    <w:p w:rsidR="00C1793E" w:rsidRDefault="00C1793E" w:rsidP="001E2D42"/>
    <w:p w:rsidR="00C1793E" w:rsidRDefault="00C1793E" w:rsidP="001E2D42"/>
    <w:p w:rsidR="00C1793E" w:rsidRDefault="00C1793E" w:rsidP="001E2D42"/>
    <w:p w:rsidR="00C1793E" w:rsidRPr="001E2D42" w:rsidRDefault="00C1793E" w:rsidP="001E2D42"/>
    <w:p w:rsidR="00C175D8" w:rsidRDefault="00C175D8" w:rsidP="001E2D42">
      <w:pPr>
        <w:pStyle w:val="Titre1"/>
      </w:pPr>
      <w:bookmarkStart w:id="7" w:name="_Toc104656906"/>
      <w:r>
        <w:lastRenderedPageBreak/>
        <w:t>Preuve de concept</w:t>
      </w:r>
      <w:bookmarkEnd w:id="7"/>
    </w:p>
    <w:p w:rsidR="00F06653" w:rsidRDefault="00F06653" w:rsidP="001E2D42">
      <w:pPr>
        <w:pStyle w:val="Titre2"/>
      </w:pPr>
      <w:bookmarkStart w:id="8" w:name="_Toc104656907"/>
      <w:r>
        <w:t>Objectifs</w:t>
      </w:r>
      <w:bookmarkEnd w:id="8"/>
    </w:p>
    <w:p w:rsidR="00F06653" w:rsidRDefault="003C5370" w:rsidP="00F06653">
      <w:r>
        <w:t xml:space="preserve">Dans un projet </w:t>
      </w:r>
      <w:proofErr w:type="spellStart"/>
      <w:r>
        <w:t>Unity</w:t>
      </w:r>
      <w:proofErr w:type="spellEnd"/>
      <w:r>
        <w:t xml:space="preserve">, j’ai pour objectif de générer un nombre important de </w:t>
      </w:r>
      <w:proofErr w:type="spellStart"/>
      <w:r>
        <w:t>gameObject</w:t>
      </w:r>
      <w:proofErr w:type="spellEnd"/>
      <w:r>
        <w:t>, de simp</w:t>
      </w:r>
      <w:r w:rsidR="00F22C43">
        <w:t>le cube. De leurs donner des comportements tel que</w:t>
      </w:r>
      <w:r>
        <w:t xml:space="preserve"> se mouvoir </w:t>
      </w:r>
      <w:r w:rsidR="00F22C43">
        <w:t>ou encore de changer leur couleur</w:t>
      </w:r>
      <w:r>
        <w:t xml:space="preserve">. Puis de faire la même chose mais en utilisant le modèle ECS. Pour ainsi observer les différences de performance entre les deux systèmes.  </w:t>
      </w:r>
    </w:p>
    <w:p w:rsidR="00F05C23" w:rsidRDefault="00F05C23" w:rsidP="001E2D42">
      <w:pPr>
        <w:pStyle w:val="Titre2"/>
      </w:pPr>
      <w:bookmarkStart w:id="9" w:name="_Toc104656908"/>
      <w:r>
        <w:t>Installation</w:t>
      </w:r>
      <w:bookmarkEnd w:id="9"/>
    </w:p>
    <w:p w:rsidR="00F05C23" w:rsidRDefault="00F05C23" w:rsidP="00F05C23">
      <w:r>
        <w:t>Il est conseillé pour utiliser ECS 0.50 d’utilisé la version 2020.3.30 d’</w:t>
      </w:r>
      <w:proofErr w:type="spellStart"/>
      <w:r>
        <w:t>unity</w:t>
      </w:r>
      <w:proofErr w:type="spellEnd"/>
      <w:r>
        <w:t xml:space="preserve">, ce que nous allons alors faire. Il faut donc créer un </w:t>
      </w:r>
      <w:proofErr w:type="spellStart"/>
      <w:r>
        <w:t>project</w:t>
      </w:r>
      <w:proofErr w:type="spellEnd"/>
      <w:r>
        <w:t xml:space="preserve"> </w:t>
      </w:r>
      <w:proofErr w:type="spellStart"/>
      <w:r>
        <w:t>Un</w:t>
      </w:r>
      <w:r w:rsidR="009B3D70">
        <w:t>ity</w:t>
      </w:r>
      <w:proofErr w:type="spellEnd"/>
      <w:r w:rsidR="009B3D70">
        <w:t xml:space="preserve">, attention pas en 3D mais avec l’URP, Universal </w:t>
      </w:r>
      <w:proofErr w:type="spellStart"/>
      <w:r w:rsidR="009B3D70">
        <w:t>Render</w:t>
      </w:r>
      <w:proofErr w:type="spellEnd"/>
      <w:r w:rsidR="009B3D70">
        <w:t xml:space="preserve"> Pipeline. </w:t>
      </w:r>
    </w:p>
    <w:p w:rsidR="009B3D70" w:rsidRDefault="009B3D70" w:rsidP="00F05C23">
      <w:r>
        <w:rPr>
          <w:noProof/>
          <w:lang w:eastAsia="fr-FR"/>
        </w:rPr>
        <w:drawing>
          <wp:anchor distT="0" distB="0" distL="114300" distR="114300" simplePos="0" relativeHeight="251659264" behindDoc="0" locked="0" layoutInCell="1" allowOverlap="1" wp14:anchorId="67889495" wp14:editId="7DB90931">
            <wp:simplePos x="0" y="0"/>
            <wp:positionH relativeFrom="column">
              <wp:posOffset>1236980</wp:posOffset>
            </wp:positionH>
            <wp:positionV relativeFrom="paragraph">
              <wp:posOffset>268029</wp:posOffset>
            </wp:positionV>
            <wp:extent cx="3228975" cy="4000500"/>
            <wp:effectExtent l="0" t="0" r="952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28975" cy="4000500"/>
                    </a:xfrm>
                    <a:prstGeom prst="rect">
                      <a:avLst/>
                    </a:prstGeom>
                  </pic:spPr>
                </pic:pic>
              </a:graphicData>
            </a:graphic>
          </wp:anchor>
        </w:drawing>
      </w:r>
    </w:p>
    <w:p w:rsidR="009B3D70" w:rsidRDefault="009B3D70" w:rsidP="00F05C23"/>
    <w:p w:rsidR="00F3393A" w:rsidRDefault="00F3393A" w:rsidP="00F05C23"/>
    <w:p w:rsidR="00F3393A" w:rsidRDefault="00F3393A" w:rsidP="00F05C23"/>
    <w:p w:rsidR="00F05C23" w:rsidRDefault="00F05C23" w:rsidP="00F05C23">
      <w:r>
        <w:lastRenderedPageBreak/>
        <w:t>Ensuite télécharger les packages nécessaire grâce au package manager :</w:t>
      </w:r>
    </w:p>
    <w:p w:rsidR="004120C2" w:rsidRDefault="00E95EF8" w:rsidP="004120C2">
      <w:r>
        <w:rPr>
          <w:noProof/>
          <w:lang w:eastAsia="fr-FR"/>
        </w:rPr>
        <w:drawing>
          <wp:anchor distT="0" distB="0" distL="114300" distR="114300" simplePos="0" relativeHeight="251658240" behindDoc="0" locked="0" layoutInCell="1" allowOverlap="1" wp14:anchorId="3EA2A0AD" wp14:editId="7FFADAB2">
            <wp:simplePos x="0" y="0"/>
            <wp:positionH relativeFrom="margin">
              <wp:align>center</wp:align>
            </wp:positionH>
            <wp:positionV relativeFrom="paragraph">
              <wp:posOffset>784772</wp:posOffset>
            </wp:positionV>
            <wp:extent cx="6358255" cy="3943350"/>
            <wp:effectExtent l="0" t="0" r="4445"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9258" t="16403" r="6212" b="7463"/>
                    <a:stretch/>
                  </pic:blipFill>
                  <pic:spPr bwMode="auto">
                    <a:xfrm>
                      <a:off x="0" y="0"/>
                      <a:ext cx="6358255" cy="394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w:t>
      </w:r>
      <w:r w:rsidR="00F05C23">
        <w:t>our installer le package « </w:t>
      </w:r>
      <w:proofErr w:type="spellStart"/>
      <w:r w:rsidR="00F05C23">
        <w:t>entities</w:t>
      </w:r>
      <w:proofErr w:type="spellEnd"/>
      <w:r w:rsidR="00F05C23">
        <w:t xml:space="preserve"> » qui est en </w:t>
      </w:r>
      <w:proofErr w:type="spellStart"/>
      <w:r w:rsidR="00F05C23">
        <w:t>preview</w:t>
      </w:r>
      <w:proofErr w:type="spellEnd"/>
      <w:r w:rsidR="00F05C23">
        <w:t>, il faut faire « </w:t>
      </w:r>
      <w:proofErr w:type="spellStart"/>
      <w:r w:rsidR="00F05C23">
        <w:t>add</w:t>
      </w:r>
      <w:proofErr w:type="spellEnd"/>
      <w:r w:rsidR="00F05C23">
        <w:t xml:space="preserve"> package </w:t>
      </w:r>
      <w:proofErr w:type="spellStart"/>
      <w:r w:rsidR="00F05C23">
        <w:t>from</w:t>
      </w:r>
      <w:proofErr w:type="spellEnd"/>
      <w:r w:rsidR="00F05C23">
        <w:t xml:space="preserve"> git URL</w:t>
      </w:r>
      <w:r>
        <w:t xml:space="preserve"> puis entrer </w:t>
      </w:r>
      <w:r w:rsidR="00F05C23">
        <w:t>« </w:t>
      </w:r>
      <w:proofErr w:type="spellStart"/>
      <w:proofErr w:type="gramStart"/>
      <w:r w:rsidRPr="00E95EF8">
        <w:t>com.unity</w:t>
      </w:r>
      <w:proofErr w:type="gramEnd"/>
      <w:r w:rsidRPr="00E95EF8">
        <w:t>.rendering.hybrid</w:t>
      </w:r>
      <w:proofErr w:type="spellEnd"/>
      <w:r w:rsidRPr="00E95EF8">
        <w:t> </w:t>
      </w:r>
      <w:r w:rsidR="00F05C23">
        <w:t>».</w:t>
      </w:r>
      <w:r w:rsidR="009B3D70">
        <w:t xml:space="preserve"> </w:t>
      </w:r>
      <w:r>
        <w:t xml:space="preserve">Celui ajoutera </w:t>
      </w:r>
      <w:r w:rsidR="003F6575">
        <w:t>tous</w:t>
      </w:r>
      <w:r>
        <w:t xml:space="preserve"> les packages nécessaire po</w:t>
      </w:r>
      <w:bookmarkStart w:id="10" w:name="_Toc104656909"/>
      <w:r w:rsidR="004120C2">
        <w:t xml:space="preserve">ur l’utilisation du modèle </w:t>
      </w:r>
      <w:proofErr w:type="gramStart"/>
      <w:r w:rsidR="004120C2">
        <w:t>ECS .</w:t>
      </w:r>
      <w:proofErr w:type="gramEnd"/>
    </w:p>
    <w:p w:rsidR="004120C2" w:rsidRDefault="004120C2" w:rsidP="004120C2"/>
    <w:p w:rsidR="004120C2" w:rsidRDefault="004120C2" w:rsidP="004120C2">
      <w:r>
        <w:t>Il est également nécessaire</w:t>
      </w:r>
      <w:r w:rsidR="00F22C43">
        <w:t>,</w:t>
      </w:r>
      <w:r>
        <w:t xml:space="preserve"> pour coder avec la dernière version du modèle ECS d’utiliser l’un des </w:t>
      </w:r>
      <w:r w:rsidR="00F22C43">
        <w:t>IDE</w:t>
      </w:r>
      <w:r>
        <w:t xml:space="preserve"> suivant</w:t>
      </w:r>
      <w:r w:rsidR="00F22C43">
        <w:t>, qui eux seul le supportent</w:t>
      </w:r>
      <w:r>
        <w:t> :</w:t>
      </w:r>
    </w:p>
    <w:p w:rsidR="004120C2" w:rsidRDefault="004120C2" w:rsidP="004120C2">
      <w:r>
        <w:t>-</w:t>
      </w:r>
      <w:r w:rsidR="00F22C43">
        <w:t xml:space="preserve"> Visual Studio 2022 +</w:t>
      </w:r>
    </w:p>
    <w:p w:rsidR="004120C2" w:rsidRPr="004120C2" w:rsidRDefault="004120C2" w:rsidP="004120C2">
      <w:r>
        <w:t>-</w:t>
      </w:r>
      <w:r w:rsidR="00F22C43">
        <w:t>Rider 2021.3.3+</w:t>
      </w:r>
    </w:p>
    <w:p w:rsidR="00F22C43" w:rsidRDefault="00F22C43" w:rsidP="00F22C43"/>
    <w:p w:rsidR="00F22C43" w:rsidRDefault="00F22C43" w:rsidP="00F22C43"/>
    <w:p w:rsidR="00F22C43" w:rsidRPr="00F22C43" w:rsidRDefault="00F22C43" w:rsidP="00F22C43"/>
    <w:p w:rsidR="005756CB" w:rsidRDefault="005756CB" w:rsidP="005756CB">
      <w:pPr>
        <w:pStyle w:val="Titre2"/>
      </w:pPr>
      <w:r>
        <w:lastRenderedPageBreak/>
        <w:t xml:space="preserve">Création des </w:t>
      </w:r>
      <w:r>
        <w:t>objets</w:t>
      </w:r>
      <w:r>
        <w:t> :</w:t>
      </w:r>
    </w:p>
    <w:p w:rsidR="005756CB" w:rsidRDefault="00F3393A" w:rsidP="005756CB">
      <w:r>
        <w:t xml:space="preserve">Nous allons dans un premier temps créer 2 scène. L’une pour faire apparaitre des </w:t>
      </w:r>
      <w:proofErr w:type="spellStart"/>
      <w:r>
        <w:t>gameObject</w:t>
      </w:r>
      <w:proofErr w:type="spellEnd"/>
      <w:r>
        <w:t xml:space="preserve"> de manière traditionnel. Et l’autre avec le modèle ECS.                   </w:t>
      </w:r>
      <w:r w:rsidR="005756CB">
        <w:t xml:space="preserve">L’objectif est de faire massivement </w:t>
      </w:r>
      <w:proofErr w:type="spellStart"/>
      <w:r w:rsidR="005756CB">
        <w:t>spawn</w:t>
      </w:r>
      <w:proofErr w:type="spellEnd"/>
      <w:r w:rsidR="005756CB">
        <w:t xml:space="preserve"> un objet et de le mettre à jour avec différente action. J’ai décidé d’effectuer deux interactions simple qui sont le changement de couleurs de l’objet, et son changement de position. Nous utiliserons ici l’implémentation hybride pour des raisons de compréhension du code. Il nous faut alors pour cela créer 2 </w:t>
      </w:r>
      <w:proofErr w:type="spellStart"/>
      <w:r w:rsidR="005756CB">
        <w:t>prefabs</w:t>
      </w:r>
      <w:proofErr w:type="spellEnd"/>
      <w:r w:rsidR="005756CB">
        <w:t xml:space="preserve">, sur lequel nous ajoutons une </w:t>
      </w:r>
      <w:proofErr w:type="spellStart"/>
      <w:proofErr w:type="gramStart"/>
      <w:r w:rsidR="005756CB">
        <w:t>mesh</w:t>
      </w:r>
      <w:proofErr w:type="spellEnd"/>
      <w:r w:rsidR="005756CB">
        <w:t>(</w:t>
      </w:r>
      <w:proofErr w:type="gramEnd"/>
      <w:r w:rsidR="005756CB">
        <w:t xml:space="preserve">d’un cube), une </w:t>
      </w:r>
      <w:proofErr w:type="spellStart"/>
      <w:r w:rsidR="005756CB">
        <w:t>mesh</w:t>
      </w:r>
      <w:proofErr w:type="spellEnd"/>
      <w:r w:rsidR="005756CB">
        <w:t xml:space="preserve"> </w:t>
      </w:r>
      <w:proofErr w:type="spellStart"/>
      <w:r w:rsidR="005756CB">
        <w:t>renderer</w:t>
      </w:r>
      <w:proofErr w:type="spellEnd"/>
      <w:r w:rsidR="005756CB">
        <w:t xml:space="preserve">, un </w:t>
      </w:r>
      <w:proofErr w:type="spellStart"/>
      <w:r w:rsidR="005756CB">
        <w:t>rigidbody</w:t>
      </w:r>
      <w:proofErr w:type="spellEnd"/>
      <w:r w:rsidR="005756CB">
        <w:t xml:space="preserve">, </w:t>
      </w:r>
      <w:r w:rsidR="007C3392">
        <w:t>un</w:t>
      </w:r>
      <w:r w:rsidR="005756CB">
        <w:t xml:space="preserve"> </w:t>
      </w:r>
      <w:proofErr w:type="spellStart"/>
      <w:r w:rsidR="005756CB">
        <w:t>boxC</w:t>
      </w:r>
      <w:r w:rsidR="007C3392">
        <w:t>ollider</w:t>
      </w:r>
      <w:proofErr w:type="spellEnd"/>
      <w:r w:rsidR="007C3392">
        <w:t>, e</w:t>
      </w:r>
      <w:r w:rsidR="007C3392">
        <w:t xml:space="preserve">t pour finir bien évidement une </w:t>
      </w:r>
      <w:proofErr w:type="spellStart"/>
      <w:r w:rsidR="007C3392">
        <w:t>material</w:t>
      </w:r>
      <w:proofErr w:type="spellEnd"/>
      <w:r w:rsidR="007C3392">
        <w:t xml:space="preserve"> pour pouvoir changer la couleur du cube.</w:t>
      </w:r>
    </w:p>
    <w:p w:rsidR="007C3392" w:rsidRDefault="005756CB" w:rsidP="005756CB">
      <w:r>
        <w:t xml:space="preserve">Pour le premier </w:t>
      </w:r>
      <w:proofErr w:type="spellStart"/>
      <w:r>
        <w:t>préfab</w:t>
      </w:r>
      <w:proofErr w:type="spellEnd"/>
      <w:r>
        <w:t xml:space="preserve"> fait de manière « traditionnel » nous ajoutons 2 script permettant de changer la couleur et la position du cube celons un « </w:t>
      </w:r>
      <w:proofErr w:type="spellStart"/>
      <w:r>
        <w:t>ModeType</w:t>
      </w:r>
      <w:proofErr w:type="spellEnd"/>
      <w:r>
        <w:t xml:space="preserve"> » que l’on sélectionnera. Et un dernier script permettant de </w:t>
      </w:r>
      <w:r w:rsidR="007C3392">
        <w:t xml:space="preserve">sauvegarder ses informations.  </w:t>
      </w:r>
    </w:p>
    <w:p w:rsidR="007C3392" w:rsidRDefault="007C3392" w:rsidP="005756CB">
      <w:r>
        <w:rPr>
          <w:noProof/>
          <w:lang w:eastAsia="fr-FR"/>
        </w:rPr>
        <w:drawing>
          <wp:anchor distT="0" distB="0" distL="114300" distR="114300" simplePos="0" relativeHeight="251661312" behindDoc="0" locked="0" layoutInCell="1" allowOverlap="1" wp14:anchorId="17E9502E" wp14:editId="6CB5AF4D">
            <wp:simplePos x="0" y="0"/>
            <wp:positionH relativeFrom="margin">
              <wp:align>right</wp:align>
            </wp:positionH>
            <wp:positionV relativeFrom="paragraph">
              <wp:posOffset>957580</wp:posOffset>
            </wp:positionV>
            <wp:extent cx="5760720" cy="2246630"/>
            <wp:effectExtent l="0" t="0" r="0" b="127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246630"/>
                    </a:xfrm>
                    <a:prstGeom prst="rect">
                      <a:avLst/>
                    </a:prstGeom>
                  </pic:spPr>
                </pic:pic>
              </a:graphicData>
            </a:graphic>
          </wp:anchor>
        </w:drawing>
      </w:r>
      <w:r w:rsidRPr="007C3392">
        <w:t xml:space="preserve">Pour le second </w:t>
      </w:r>
      <w:proofErr w:type="spellStart"/>
      <w:r w:rsidRPr="007C3392">
        <w:t>préfab</w:t>
      </w:r>
      <w:proofErr w:type="spellEnd"/>
      <w:r w:rsidRPr="007C3392">
        <w:t xml:space="preserve"> réalisé avec le modèle ECS </w:t>
      </w:r>
      <w:proofErr w:type="spellStart"/>
      <w:r w:rsidRPr="007C3392">
        <w:t>hybrid</w:t>
      </w:r>
      <w:proofErr w:type="spellEnd"/>
      <w:r w:rsidRPr="007C3392">
        <w:t>, nous</w:t>
      </w:r>
      <w:r w:rsidR="005756CB" w:rsidRPr="007C3392">
        <w:t xml:space="preserve"> </w:t>
      </w:r>
      <w:r w:rsidRPr="007C3392">
        <w:t xml:space="preserve">allons également ajouter 2 scripts, qui seront les </w:t>
      </w:r>
      <w:r w:rsidRPr="007C3392">
        <w:rPr>
          <w:b/>
        </w:rPr>
        <w:t>Compo</w:t>
      </w:r>
      <w:r w:rsidR="0052399B">
        <w:rPr>
          <w:b/>
        </w:rPr>
        <w:t>sa</w:t>
      </w:r>
      <w:r w:rsidRPr="007C3392">
        <w:rPr>
          <w:b/>
        </w:rPr>
        <w:t>nts</w:t>
      </w:r>
      <w:r w:rsidRPr="007C3392">
        <w:t xml:space="preserve"> de notre </w:t>
      </w:r>
      <w:r w:rsidRPr="007C3392">
        <w:rPr>
          <w:b/>
        </w:rPr>
        <w:t>Entité</w:t>
      </w:r>
      <w:r w:rsidRPr="007C3392">
        <w:t>.</w:t>
      </w:r>
      <w:r w:rsidR="005756CB" w:rsidRPr="007C3392">
        <w:t xml:space="preserve"> </w:t>
      </w:r>
      <w:r>
        <w:t xml:space="preserve">Un premier pour la position et un second pour la couleur. Voici à quoi ressemble l’un d’en eu.     </w:t>
      </w:r>
    </w:p>
    <w:p w:rsidR="007C3392" w:rsidRDefault="007C3392" w:rsidP="005756CB"/>
    <w:p w:rsidR="007C3392" w:rsidRDefault="007C3392" w:rsidP="005756CB">
      <w:r>
        <w:t xml:space="preserve">Nous ajoutons également un script </w:t>
      </w:r>
      <w:proofErr w:type="spellStart"/>
      <w:r>
        <w:t>Material</w:t>
      </w:r>
      <w:proofErr w:type="spellEnd"/>
      <w:r>
        <w:t xml:space="preserve"> </w:t>
      </w:r>
      <w:proofErr w:type="spellStart"/>
      <w:r>
        <w:t>Color</w:t>
      </w:r>
      <w:proofErr w:type="spellEnd"/>
      <w:r>
        <w:t xml:space="preserve">, permettant de changer </w:t>
      </w:r>
      <w:r w:rsidR="00F3393A">
        <w:t>la couleur</w:t>
      </w:r>
      <w:r>
        <w:t xml:space="preserve"> du matériel avec le model ECS.</w:t>
      </w:r>
      <w:r w:rsidR="00F3393A">
        <w:t xml:space="preserve"> De manière traditionnel, nous avons dans les scripts correspondant la fonction Update qui met à jour la couleur et position de nos cubes. Ici nous avons seulement créer les </w:t>
      </w:r>
      <w:r w:rsidR="00F3393A" w:rsidRPr="0052399B">
        <w:rPr>
          <w:b/>
        </w:rPr>
        <w:t>Compo</w:t>
      </w:r>
      <w:r w:rsidR="0052399B" w:rsidRPr="0052399B">
        <w:rPr>
          <w:b/>
        </w:rPr>
        <w:t>sa</w:t>
      </w:r>
      <w:r w:rsidR="00F3393A" w:rsidRPr="0052399B">
        <w:rPr>
          <w:b/>
        </w:rPr>
        <w:t>nts</w:t>
      </w:r>
      <w:r w:rsidR="00F3393A">
        <w:t xml:space="preserve">. Il nous faut alors Comme vous le savez maintenant pour gérer les actions de notre </w:t>
      </w:r>
      <w:proofErr w:type="spellStart"/>
      <w:r w:rsidR="00F3393A">
        <w:t>object</w:t>
      </w:r>
      <w:proofErr w:type="spellEnd"/>
      <w:r w:rsidR="00F3393A">
        <w:t xml:space="preserve">, avoir besoin de système. Nous pouvons créer un système que nous appellerons </w:t>
      </w:r>
      <w:proofErr w:type="spellStart"/>
      <w:r w:rsidR="00F3393A">
        <w:t>StressTestA</w:t>
      </w:r>
      <w:proofErr w:type="spellEnd"/>
      <w:r w:rsidR="00F3393A" w:rsidRPr="00F3393A">
        <w:rPr>
          <w:noProof/>
          <w:lang w:eastAsia="fr-FR"/>
        </w:rPr>
        <w:t xml:space="preserve"> </w:t>
      </w:r>
      <w:proofErr w:type="spellStart"/>
      <w:r w:rsidR="00F3393A">
        <w:t>nimationSystem</w:t>
      </w:r>
      <w:proofErr w:type="spellEnd"/>
      <w:r w:rsidR="00F3393A">
        <w:t xml:space="preserve">. </w:t>
      </w:r>
      <w:r w:rsidR="00F3393A">
        <w:lastRenderedPageBreak/>
        <w:t xml:space="preserve">Qui mettra à jour la position et la couleur de nos cubes. Nous l’implémentons alors </w:t>
      </w:r>
      <w:r w:rsidR="00F3393A">
        <w:rPr>
          <w:noProof/>
          <w:lang w:eastAsia="fr-FR"/>
        </w:rPr>
        <w:drawing>
          <wp:anchor distT="0" distB="0" distL="114300" distR="114300" simplePos="0" relativeHeight="251662336" behindDoc="0" locked="0" layoutInCell="1" allowOverlap="1" wp14:anchorId="11131ED4" wp14:editId="25925640">
            <wp:simplePos x="0" y="0"/>
            <wp:positionH relativeFrom="margin">
              <wp:align>right</wp:align>
            </wp:positionH>
            <wp:positionV relativeFrom="paragraph">
              <wp:posOffset>561975</wp:posOffset>
            </wp:positionV>
            <wp:extent cx="5760720" cy="442404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4424045"/>
                    </a:xfrm>
                    <a:prstGeom prst="rect">
                      <a:avLst/>
                    </a:prstGeom>
                  </pic:spPr>
                </pic:pic>
              </a:graphicData>
            </a:graphic>
            <wp14:sizeRelH relativeFrom="page">
              <wp14:pctWidth>0</wp14:pctWidth>
            </wp14:sizeRelH>
            <wp14:sizeRelV relativeFrom="page">
              <wp14:pctHeight>0</wp14:pctHeight>
            </wp14:sizeRelV>
          </wp:anchor>
        </w:drawing>
      </w:r>
      <w:r w:rsidR="00F3393A">
        <w:t>de la manière suivante :</w:t>
      </w:r>
    </w:p>
    <w:p w:rsidR="00F3393A" w:rsidRDefault="00F3393A" w:rsidP="005756CB">
      <w:r>
        <w:rPr>
          <w:noProof/>
          <w:lang w:eastAsia="fr-FR"/>
        </w:rPr>
        <w:drawing>
          <wp:anchor distT="0" distB="0" distL="114300" distR="114300" simplePos="0" relativeHeight="251663360" behindDoc="0" locked="0" layoutInCell="1" allowOverlap="1" wp14:anchorId="7A03A7AB" wp14:editId="794443D4">
            <wp:simplePos x="0" y="0"/>
            <wp:positionH relativeFrom="column">
              <wp:posOffset>-4445</wp:posOffset>
            </wp:positionH>
            <wp:positionV relativeFrom="paragraph">
              <wp:posOffset>4396740</wp:posOffset>
            </wp:positionV>
            <wp:extent cx="5760720" cy="333502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3335020"/>
                    </a:xfrm>
                    <a:prstGeom prst="rect">
                      <a:avLst/>
                    </a:prstGeom>
                  </pic:spPr>
                </pic:pic>
              </a:graphicData>
            </a:graphic>
          </wp:anchor>
        </w:drawing>
      </w:r>
    </w:p>
    <w:p w:rsidR="00F3393A" w:rsidRDefault="00F3393A" w:rsidP="005756CB">
      <w:r>
        <w:lastRenderedPageBreak/>
        <w:t xml:space="preserve">On hérite de la classe </w:t>
      </w:r>
      <w:proofErr w:type="spellStart"/>
      <w:r>
        <w:t>SystemBase</w:t>
      </w:r>
      <w:proofErr w:type="spellEnd"/>
      <w:r>
        <w:t xml:space="preserve">, permettant dans lancer ce système en </w:t>
      </w:r>
      <w:proofErr w:type="spellStart"/>
      <w:r>
        <w:t>RunTime</w:t>
      </w:r>
      <w:proofErr w:type="spellEnd"/>
      <w:r>
        <w:t xml:space="preserve">. Pas besoin qu’il soit présent sur un </w:t>
      </w:r>
      <w:proofErr w:type="spellStart"/>
      <w:r>
        <w:t>gameObject</w:t>
      </w:r>
      <w:proofErr w:type="spellEnd"/>
      <w:r>
        <w:t>.</w:t>
      </w:r>
      <w:r w:rsidR="00824EF5">
        <w:t xml:space="preserve"> On peut voir ici avec le « </w:t>
      </w:r>
      <w:proofErr w:type="spellStart"/>
      <w:r w:rsidR="00824EF5">
        <w:t>Entities.WithAll</w:t>
      </w:r>
      <w:proofErr w:type="spellEnd"/>
      <w:r w:rsidR="00824EF5">
        <w:t>&lt;</w:t>
      </w:r>
      <w:proofErr w:type="spellStart"/>
      <w:r w:rsidR="00824EF5">
        <w:t>ColorAnimated</w:t>
      </w:r>
      <w:proofErr w:type="spellEnd"/>
      <w:proofErr w:type="gramStart"/>
      <w:r w:rsidR="00824EF5">
        <w:t>&gt;(</w:t>
      </w:r>
      <w:proofErr w:type="gramEnd"/>
      <w:r w:rsidR="00824EF5">
        <w:t xml:space="preserve">) qu’on applique cette fonction, ce système à tous les objets possédant le </w:t>
      </w:r>
      <w:r w:rsidR="00824EF5">
        <w:rPr>
          <w:b/>
        </w:rPr>
        <w:t>C</w:t>
      </w:r>
      <w:r w:rsidR="00824EF5" w:rsidRPr="00824EF5">
        <w:rPr>
          <w:b/>
        </w:rPr>
        <w:t>ompo</w:t>
      </w:r>
      <w:r w:rsidR="0052399B">
        <w:rPr>
          <w:b/>
        </w:rPr>
        <w:t>sa</w:t>
      </w:r>
      <w:r w:rsidR="00824EF5" w:rsidRPr="00824EF5">
        <w:rPr>
          <w:b/>
        </w:rPr>
        <w:t>nt</w:t>
      </w:r>
      <w:r w:rsidR="00824EF5">
        <w:t xml:space="preserve"> </w:t>
      </w:r>
      <w:proofErr w:type="spellStart"/>
      <w:r w:rsidR="00824EF5">
        <w:t>ColorAnimated</w:t>
      </w:r>
      <w:proofErr w:type="spellEnd"/>
      <w:r w:rsidR="00824EF5">
        <w:t xml:space="preserve">. On fait de </w:t>
      </w:r>
      <w:proofErr w:type="spellStart"/>
      <w:r w:rsidR="00824EF5">
        <w:t>meme</w:t>
      </w:r>
      <w:proofErr w:type="spellEnd"/>
      <w:r w:rsidR="00824EF5">
        <w:t xml:space="preserve"> pour la position.</w:t>
      </w:r>
    </w:p>
    <w:p w:rsidR="007C3392" w:rsidRDefault="007C3392" w:rsidP="005756CB">
      <w:r>
        <w:t>Nous allons maintenant créer les objet/entité « </w:t>
      </w:r>
      <w:proofErr w:type="spellStart"/>
      <w:r>
        <w:t>spawner</w:t>
      </w:r>
      <w:proofErr w:type="spellEnd"/>
      <w:r>
        <w:t xml:space="preserve"> » permettant de faire apparaitre nombre de ces </w:t>
      </w:r>
      <w:proofErr w:type="spellStart"/>
      <w:r>
        <w:t>prefabs</w:t>
      </w:r>
      <w:proofErr w:type="spellEnd"/>
      <w:r>
        <w:t xml:space="preserve">. Il suffit donc pour la manière habituelle de faire un script avec une double boucle qui fait </w:t>
      </w:r>
      <w:proofErr w:type="spellStart"/>
      <w:r>
        <w:t>spawn</w:t>
      </w:r>
      <w:proofErr w:type="spellEnd"/>
      <w:r>
        <w:t xml:space="preserve"> les </w:t>
      </w:r>
      <w:proofErr w:type="spellStart"/>
      <w:r>
        <w:t>GameObject</w:t>
      </w:r>
      <w:proofErr w:type="spellEnd"/>
      <w:r>
        <w:t xml:space="preserve"> à une distance égale à leur taille l’une de l’autre.</w:t>
      </w:r>
      <w:r w:rsidR="00F3393A">
        <w:t xml:space="preserve"> Ce script se nomme </w:t>
      </w:r>
      <w:proofErr w:type="spellStart"/>
      <w:r w:rsidR="00F3393A">
        <w:t>SpawnGameObject</w:t>
      </w:r>
      <w:proofErr w:type="spellEnd"/>
      <w:r w:rsidR="00F3393A">
        <w:t xml:space="preserve"> et est attaché au </w:t>
      </w:r>
      <w:proofErr w:type="spellStart"/>
      <w:r w:rsidR="00F3393A">
        <w:t>GameObject</w:t>
      </w:r>
      <w:proofErr w:type="spellEnd"/>
      <w:r w:rsidR="00F3393A">
        <w:t xml:space="preserve"> </w:t>
      </w:r>
      <w:proofErr w:type="spellStart"/>
      <w:r w:rsidR="00F3393A">
        <w:t>Spawner</w:t>
      </w:r>
      <w:proofErr w:type="spellEnd"/>
      <w:r w:rsidR="00F3393A">
        <w:t>.</w:t>
      </w:r>
    </w:p>
    <w:p w:rsidR="00DD0D51" w:rsidRDefault="00F3393A" w:rsidP="00DD0D51">
      <w:r>
        <w:t xml:space="preserve">Pour </w:t>
      </w:r>
      <w:r w:rsidR="00824EF5">
        <w:t xml:space="preserve">le </w:t>
      </w:r>
      <w:r w:rsidR="00926B09">
        <w:t>modèle</w:t>
      </w:r>
      <w:r w:rsidR="00824EF5">
        <w:t xml:space="preserve"> ECS nous allons pouvoir faire de la même manière, car il est possible de transformer un </w:t>
      </w:r>
      <w:proofErr w:type="spellStart"/>
      <w:r w:rsidR="00824EF5">
        <w:t>prefab</w:t>
      </w:r>
      <w:proofErr w:type="spellEnd"/>
      <w:r w:rsidR="00824EF5">
        <w:t xml:space="preserve"> en </w:t>
      </w:r>
      <w:r w:rsidR="00824EF5">
        <w:rPr>
          <w:b/>
        </w:rPr>
        <w:t>Entité</w:t>
      </w:r>
      <w:r w:rsidR="00824EF5">
        <w:t>, et de le faire apparaitre.</w:t>
      </w:r>
      <w:r w:rsidR="003E5202">
        <w:t xml:space="preserve"> Nous allons donc créer un </w:t>
      </w:r>
      <w:r w:rsidR="003E5202" w:rsidRPr="00926B09">
        <w:rPr>
          <w:b/>
        </w:rPr>
        <w:t>compo</w:t>
      </w:r>
      <w:r w:rsidR="0052399B">
        <w:rPr>
          <w:b/>
        </w:rPr>
        <w:t>sa</w:t>
      </w:r>
      <w:r w:rsidR="003E5202" w:rsidRPr="00926B09">
        <w:rPr>
          <w:b/>
        </w:rPr>
        <w:t>nt</w:t>
      </w:r>
      <w:r w:rsidR="003E5202">
        <w:t xml:space="preserve"> </w:t>
      </w:r>
      <w:r w:rsidR="00926B09">
        <w:t xml:space="preserve">à notre </w:t>
      </w:r>
      <w:proofErr w:type="spellStart"/>
      <w:r w:rsidR="00926B09">
        <w:t>spawner</w:t>
      </w:r>
      <w:proofErr w:type="spellEnd"/>
      <w:r w:rsidR="00926B09">
        <w:t xml:space="preserve"> auquel nous allons ajouter un </w:t>
      </w:r>
      <w:r w:rsidR="00926B09" w:rsidRPr="00926B09">
        <w:rPr>
          <w:b/>
        </w:rPr>
        <w:t>système</w:t>
      </w:r>
      <w:r w:rsidR="00926B09">
        <w:t xml:space="preserve"> permettant de faire apparaître les </w:t>
      </w:r>
      <w:r w:rsidR="00926B09" w:rsidRPr="00926B09">
        <w:rPr>
          <w:b/>
        </w:rPr>
        <w:t>entités</w:t>
      </w:r>
      <w:r w:rsidR="00926B09">
        <w:t>.</w:t>
      </w:r>
      <w:r w:rsidR="003E5202">
        <w:t xml:space="preserve"> </w:t>
      </w:r>
      <w:r w:rsidR="00926B09">
        <w:t xml:space="preserve">Ce système est similaire au script </w:t>
      </w:r>
      <w:proofErr w:type="spellStart"/>
      <w:r w:rsidR="00926B09">
        <w:t>SpawnGameObject</w:t>
      </w:r>
      <w:proofErr w:type="spellEnd"/>
      <w:r w:rsidR="00926B09">
        <w:t xml:space="preserve">, mais à la place on </w:t>
      </w:r>
      <w:proofErr w:type="spellStart"/>
      <w:r w:rsidR="00926B09">
        <w:t>spawn</w:t>
      </w:r>
      <w:proofErr w:type="spellEnd"/>
      <w:r w:rsidR="00926B09">
        <w:t xml:space="preserve"> des </w:t>
      </w:r>
      <w:r w:rsidR="00926B09" w:rsidRPr="00926B09">
        <w:rPr>
          <w:b/>
        </w:rPr>
        <w:t>entités</w:t>
      </w:r>
      <w:r w:rsidR="00926B09">
        <w:t xml:space="preserve">. </w:t>
      </w:r>
    </w:p>
    <w:p w:rsidR="00DD0D51" w:rsidRDefault="00926B09" w:rsidP="00DD0D51">
      <w:r>
        <w:t>On</w:t>
      </w:r>
      <w:r w:rsidR="00DD0D51">
        <w:t xml:space="preserve"> </w:t>
      </w:r>
      <w:proofErr w:type="gramStart"/>
      <w:r w:rsidR="00DD0D51">
        <w:t>ajoutes</w:t>
      </w:r>
      <w:proofErr w:type="gramEnd"/>
      <w:r w:rsidR="00DD0D51">
        <w:t xml:space="preserve"> dernier script contentant les différent mode (c</w:t>
      </w:r>
      <w:r w:rsidR="003E5202">
        <w:t xml:space="preserve">hangement de </w:t>
      </w:r>
      <w:proofErr w:type="spellStart"/>
      <w:r w:rsidR="003E5202">
        <w:t>couelurs</w:t>
      </w:r>
      <w:proofErr w:type="spellEnd"/>
      <w:r w:rsidR="003E5202">
        <w:t>, position</w:t>
      </w:r>
      <w:r w:rsidR="00DD0D51">
        <w:t>, aucun ou les deux)</w:t>
      </w:r>
      <w:r w:rsidR="003E5202">
        <w:t xml:space="preserve"> que l’on met à jour toute les x seconde. Afin de réaliser les actions souhaiter pour le test.</w:t>
      </w:r>
    </w:p>
    <w:bookmarkEnd w:id="10"/>
    <w:p w:rsidR="003F6575" w:rsidRPr="00F06653" w:rsidRDefault="003F6575" w:rsidP="00F06653"/>
    <w:p w:rsidR="00C175D8" w:rsidRDefault="00C175D8" w:rsidP="001E2D42">
      <w:pPr>
        <w:pStyle w:val="Titre2"/>
      </w:pPr>
      <w:bookmarkStart w:id="11" w:name="_Toc104656910"/>
      <w:r>
        <w:t>Observation</w:t>
      </w:r>
      <w:r w:rsidR="001E2D42">
        <w:t> :</w:t>
      </w:r>
      <w:bookmarkEnd w:id="11"/>
    </w:p>
    <w:p w:rsidR="001D57B1" w:rsidRDefault="00926B09" w:rsidP="003661C5">
      <w:r>
        <w:t>Aucune action :</w:t>
      </w:r>
    </w:p>
    <w:p w:rsidR="001D57B1" w:rsidRDefault="001D57B1" w:rsidP="003661C5">
      <w:r>
        <w:rPr>
          <w:noProof/>
          <w:lang w:eastAsia="fr-FR"/>
        </w:rPr>
        <w:drawing>
          <wp:anchor distT="0" distB="0" distL="114300" distR="114300" simplePos="0" relativeHeight="251671552" behindDoc="0" locked="0" layoutInCell="1" allowOverlap="1" wp14:anchorId="32FCE36E" wp14:editId="2AADB982">
            <wp:simplePos x="0" y="0"/>
            <wp:positionH relativeFrom="margin">
              <wp:posOffset>2839085</wp:posOffset>
            </wp:positionH>
            <wp:positionV relativeFrom="paragraph">
              <wp:posOffset>287826</wp:posOffset>
            </wp:positionV>
            <wp:extent cx="3390900" cy="2354580"/>
            <wp:effectExtent l="0" t="0" r="0" b="762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0900" cy="235458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4384" behindDoc="0" locked="0" layoutInCell="1" allowOverlap="1" wp14:anchorId="46950974" wp14:editId="5E98701F">
            <wp:simplePos x="0" y="0"/>
            <wp:positionH relativeFrom="column">
              <wp:posOffset>-551190</wp:posOffset>
            </wp:positionH>
            <wp:positionV relativeFrom="paragraph">
              <wp:posOffset>321945</wp:posOffset>
            </wp:positionV>
            <wp:extent cx="3240405" cy="230632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40405" cy="2306320"/>
                    </a:xfrm>
                    <a:prstGeom prst="rect">
                      <a:avLst/>
                    </a:prstGeom>
                  </pic:spPr>
                </pic:pic>
              </a:graphicData>
            </a:graphic>
            <wp14:sizeRelH relativeFrom="margin">
              <wp14:pctWidth>0</wp14:pctWidth>
            </wp14:sizeRelH>
            <wp14:sizeRelV relativeFrom="margin">
              <wp14:pctHeight>0</wp14:pctHeight>
            </wp14:sizeRelV>
          </wp:anchor>
        </w:drawing>
      </w:r>
    </w:p>
    <w:p w:rsidR="00926B09" w:rsidRDefault="001D57B1" w:rsidP="003661C5">
      <w:r>
        <w:rPr>
          <w:noProof/>
          <w:lang w:eastAsia="fr-FR"/>
        </w:rPr>
        <w:lastRenderedPageBreak/>
        <w:drawing>
          <wp:anchor distT="0" distB="0" distL="114300" distR="114300" simplePos="0" relativeHeight="251668480" behindDoc="0" locked="0" layoutInCell="1" allowOverlap="1" wp14:anchorId="3DE44393" wp14:editId="7901395D">
            <wp:simplePos x="0" y="0"/>
            <wp:positionH relativeFrom="margin">
              <wp:posOffset>2982841</wp:posOffset>
            </wp:positionH>
            <wp:positionV relativeFrom="paragraph">
              <wp:posOffset>368935</wp:posOffset>
            </wp:positionV>
            <wp:extent cx="3373755" cy="2306320"/>
            <wp:effectExtent l="0" t="0" r="0"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73755" cy="230632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5408" behindDoc="0" locked="0" layoutInCell="1" allowOverlap="1" wp14:anchorId="3F029241" wp14:editId="60B1AFFD">
            <wp:simplePos x="0" y="0"/>
            <wp:positionH relativeFrom="margin">
              <wp:posOffset>-620395</wp:posOffset>
            </wp:positionH>
            <wp:positionV relativeFrom="paragraph">
              <wp:posOffset>368935</wp:posOffset>
            </wp:positionV>
            <wp:extent cx="3260725" cy="230632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2306320"/>
                    </a:xfrm>
                    <a:prstGeom prst="rect">
                      <a:avLst/>
                    </a:prstGeom>
                  </pic:spPr>
                </pic:pic>
              </a:graphicData>
            </a:graphic>
            <wp14:sizeRelH relativeFrom="page">
              <wp14:pctWidth>0</wp14:pctWidth>
            </wp14:sizeRelH>
            <wp14:sizeRelV relativeFrom="page">
              <wp14:pctHeight>0</wp14:pctHeight>
            </wp14:sizeRelV>
          </wp:anchor>
        </w:drawing>
      </w:r>
      <w:r w:rsidR="00926B09">
        <w:t>Changement de couleur :</w:t>
      </w:r>
      <w:r w:rsidRPr="001D57B1">
        <w:rPr>
          <w:noProof/>
          <w:lang w:eastAsia="fr-FR"/>
        </w:rPr>
        <w:t xml:space="preserve"> </w:t>
      </w:r>
    </w:p>
    <w:p w:rsidR="001D57B1" w:rsidRDefault="001D57B1" w:rsidP="003661C5"/>
    <w:p w:rsidR="001D57B1" w:rsidRDefault="001D57B1" w:rsidP="003661C5">
      <w:r>
        <w:rPr>
          <w:noProof/>
          <w:lang w:eastAsia="fr-FR"/>
        </w:rPr>
        <w:drawing>
          <wp:anchor distT="0" distB="0" distL="114300" distR="114300" simplePos="0" relativeHeight="251670528" behindDoc="0" locked="0" layoutInCell="1" allowOverlap="1" wp14:anchorId="2966CE4E" wp14:editId="68055A7A">
            <wp:simplePos x="0" y="0"/>
            <wp:positionH relativeFrom="margin">
              <wp:posOffset>3002915</wp:posOffset>
            </wp:positionH>
            <wp:positionV relativeFrom="paragraph">
              <wp:posOffset>277495</wp:posOffset>
            </wp:positionV>
            <wp:extent cx="3262630" cy="223774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262630" cy="223774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7456" behindDoc="0" locked="0" layoutInCell="1" allowOverlap="1" wp14:anchorId="00F7ED56" wp14:editId="4258AC92">
            <wp:simplePos x="0" y="0"/>
            <wp:positionH relativeFrom="margin">
              <wp:posOffset>-524510</wp:posOffset>
            </wp:positionH>
            <wp:positionV relativeFrom="paragraph">
              <wp:posOffset>278130</wp:posOffset>
            </wp:positionV>
            <wp:extent cx="3179445" cy="2188210"/>
            <wp:effectExtent l="0" t="0" r="1905" b="254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79445" cy="2188210"/>
                    </a:xfrm>
                    <a:prstGeom prst="rect">
                      <a:avLst/>
                    </a:prstGeom>
                  </pic:spPr>
                </pic:pic>
              </a:graphicData>
            </a:graphic>
            <wp14:sizeRelH relativeFrom="margin">
              <wp14:pctWidth>0</wp14:pctWidth>
            </wp14:sizeRelH>
            <wp14:sizeRelV relativeFrom="margin">
              <wp14:pctHeight>0</wp14:pctHeight>
            </wp14:sizeRelV>
          </wp:anchor>
        </w:drawing>
      </w:r>
      <w:r w:rsidR="00926B09">
        <w:t>Changement de position :</w:t>
      </w:r>
    </w:p>
    <w:p w:rsidR="001D57B1" w:rsidRDefault="001D57B1" w:rsidP="003661C5"/>
    <w:p w:rsidR="009B3D70" w:rsidRDefault="001D57B1" w:rsidP="003661C5">
      <w:r>
        <w:rPr>
          <w:noProof/>
          <w:lang w:eastAsia="fr-FR"/>
        </w:rPr>
        <w:drawing>
          <wp:anchor distT="0" distB="0" distL="114300" distR="114300" simplePos="0" relativeHeight="251669504" behindDoc="0" locked="0" layoutInCell="1" allowOverlap="1" wp14:anchorId="2D0FB52E" wp14:editId="4EA67C67">
            <wp:simplePos x="0" y="0"/>
            <wp:positionH relativeFrom="margin">
              <wp:posOffset>3037414</wp:posOffset>
            </wp:positionH>
            <wp:positionV relativeFrom="paragraph">
              <wp:posOffset>351780</wp:posOffset>
            </wp:positionV>
            <wp:extent cx="3131185" cy="2279015"/>
            <wp:effectExtent l="0" t="0" r="0" b="6985"/>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31185" cy="227901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6432" behindDoc="0" locked="0" layoutInCell="1" allowOverlap="1" wp14:anchorId="63FF5B53" wp14:editId="565F6C2C">
            <wp:simplePos x="0" y="0"/>
            <wp:positionH relativeFrom="column">
              <wp:posOffset>-531495</wp:posOffset>
            </wp:positionH>
            <wp:positionV relativeFrom="paragraph">
              <wp:posOffset>397510</wp:posOffset>
            </wp:positionV>
            <wp:extent cx="3234055" cy="2232025"/>
            <wp:effectExtent l="0" t="0" r="4445"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34055" cy="2232025"/>
                    </a:xfrm>
                    <a:prstGeom prst="rect">
                      <a:avLst/>
                    </a:prstGeom>
                  </pic:spPr>
                </pic:pic>
              </a:graphicData>
            </a:graphic>
            <wp14:sizeRelH relativeFrom="page">
              <wp14:pctWidth>0</wp14:pctWidth>
            </wp14:sizeRelH>
            <wp14:sizeRelV relativeFrom="page">
              <wp14:pctHeight>0</wp14:pctHeight>
            </wp14:sizeRelV>
          </wp:anchor>
        </w:drawing>
      </w:r>
      <w:r w:rsidR="00926B09">
        <w:t>Changement de couleur et de position :</w:t>
      </w:r>
    </w:p>
    <w:p w:rsidR="00F06653" w:rsidRDefault="00F06653" w:rsidP="00F06653">
      <w:pPr>
        <w:pStyle w:val="Titre1"/>
      </w:pPr>
      <w:bookmarkStart w:id="12" w:name="_Toc104656911"/>
      <w:r>
        <w:lastRenderedPageBreak/>
        <w:t>Conclusion</w:t>
      </w:r>
      <w:bookmarkEnd w:id="12"/>
    </w:p>
    <w:p w:rsidR="003661C5" w:rsidRDefault="003661C5" w:rsidP="003661C5"/>
    <w:p w:rsidR="00EB306F" w:rsidRDefault="00926B09" w:rsidP="00926B09">
      <w:r>
        <w:t xml:space="preserve">Nous avons pu observer la flagrante différence de performance avec le système traditionnel. </w:t>
      </w:r>
      <w:r w:rsidR="001D57B1">
        <w:t xml:space="preserve">Grace au système ECS, mais également au C# job système permettant un système de multithreading. </w:t>
      </w:r>
      <w:r>
        <w:t>Bien qu’il soit difficile à manipuler pour le moment, et loin d’être aboutie.</w:t>
      </w:r>
      <w:r w:rsidR="001D57B1">
        <w:t xml:space="preserve"> Une roadmap a été créer pour le système DOTS avec la dernière mis à jour. Il est </w:t>
      </w:r>
      <w:r w:rsidR="0052399B">
        <w:t>prévu</w:t>
      </w:r>
      <w:r w:rsidR="001D57B1">
        <w:t xml:space="preserve"> pour les développeur</w:t>
      </w:r>
      <w:r w:rsidR="0052399B">
        <w:t xml:space="preserve">s d’implémenter plus d’outils pour l’éditeur, d’outils de </w:t>
      </w:r>
      <w:proofErr w:type="spellStart"/>
      <w:r w:rsidR="0052399B">
        <w:t>débug</w:t>
      </w:r>
      <w:proofErr w:type="spellEnd"/>
      <w:r w:rsidR="0052399B">
        <w:t xml:space="preserve">. Mais également une meilleure compatibilité avec les </w:t>
      </w:r>
      <w:proofErr w:type="spellStart"/>
      <w:r w:rsidR="0052399B">
        <w:t>gameObjects</w:t>
      </w:r>
      <w:proofErr w:type="spellEnd"/>
      <w:r w:rsidR="0052399B">
        <w:t xml:space="preserve">, un code natif performent, une simulation de la physique à grande échelle. Les mis à jour planifier pour le moment sont des serveur DOTS ainsi que des animations basées sur le système ECS. Et bien d’autre </w:t>
      </w:r>
      <w:proofErr w:type="spellStart"/>
      <w:r w:rsidR="0052399B">
        <w:t>features</w:t>
      </w:r>
      <w:proofErr w:type="spellEnd"/>
      <w:r w:rsidR="0052399B">
        <w:t>.</w:t>
      </w:r>
      <w:r w:rsidR="001D57B1">
        <w:t xml:space="preserve">  </w:t>
      </w:r>
      <w:r>
        <w:t>L’évolution de ce modèle est à suivre, i</w:t>
      </w:r>
      <w:r w:rsidR="0052399B">
        <w:t>l s’agit surement de l’avenir d’</w:t>
      </w:r>
      <w:proofErr w:type="spellStart"/>
      <w:r>
        <w:t>Unity</w:t>
      </w:r>
      <w:proofErr w:type="spellEnd"/>
      <w:r>
        <w:t>.</w:t>
      </w:r>
      <w:r>
        <w:t xml:space="preserve"> Grâce à lui, des projets bien plus ambitieux pourrons voir le jours grâce au moteur de jeu </w:t>
      </w:r>
      <w:proofErr w:type="spellStart"/>
      <w:r>
        <w:t>Unity</w:t>
      </w:r>
      <w:proofErr w:type="spellEnd"/>
      <w:r>
        <w:t xml:space="preserve">. </w:t>
      </w:r>
    </w:p>
    <w:p w:rsidR="00926B09" w:rsidRDefault="00926B09" w:rsidP="00926B09"/>
    <w:p w:rsidR="00926B09" w:rsidRDefault="00926B09" w:rsidP="00926B09"/>
    <w:p w:rsidR="00926B09" w:rsidRDefault="00926B09" w:rsidP="00926B09"/>
    <w:p w:rsidR="0052399B" w:rsidRPr="009B3D70" w:rsidRDefault="0052399B" w:rsidP="00926B09"/>
    <w:p w:rsidR="003C5370" w:rsidRPr="003C5370" w:rsidRDefault="003C5370" w:rsidP="003C5370">
      <w:pPr>
        <w:rPr>
          <w:color w:val="24292F"/>
          <w:u w:val="single"/>
        </w:rPr>
      </w:pPr>
      <w:r w:rsidRPr="003C5370">
        <w:rPr>
          <w:color w:val="24292F"/>
          <w:u w:val="single"/>
        </w:rPr>
        <w:t>Sources :</w:t>
      </w:r>
    </w:p>
    <w:p w:rsidR="003C5370" w:rsidRDefault="003C5370" w:rsidP="003C5370">
      <w:pPr>
        <w:rPr>
          <w:color w:val="24292F"/>
        </w:rPr>
      </w:pPr>
      <w:proofErr w:type="spellStart"/>
      <w:r>
        <w:rPr>
          <w:color w:val="24292F"/>
        </w:rPr>
        <w:t>Status</w:t>
      </w:r>
      <w:proofErr w:type="spellEnd"/>
      <w:r>
        <w:rPr>
          <w:color w:val="24292F"/>
        </w:rPr>
        <w:t xml:space="preserve"> DOTS : </w:t>
      </w:r>
      <w:hyperlink r:id="rId25">
        <w:proofErr w:type="spellStart"/>
        <w:r>
          <w:rPr>
            <w:color w:val="1155CC"/>
            <w:u w:val="single"/>
          </w:rPr>
          <w:t>Unity</w:t>
        </w:r>
        <w:proofErr w:type="spellEnd"/>
        <w:r>
          <w:rPr>
            <w:color w:val="1155CC"/>
            <w:u w:val="single"/>
          </w:rPr>
          <w:t xml:space="preserve"> - DOTS </w:t>
        </w:r>
        <w:proofErr w:type="spellStart"/>
        <w:r>
          <w:rPr>
            <w:color w:val="1155CC"/>
            <w:u w:val="single"/>
          </w:rPr>
          <w:t>De</w:t>
        </w:r>
        <w:r>
          <w:rPr>
            <w:color w:val="1155CC"/>
            <w:u w:val="single"/>
          </w:rPr>
          <w:t>v</w:t>
        </w:r>
        <w:r>
          <w:rPr>
            <w:color w:val="1155CC"/>
            <w:u w:val="single"/>
          </w:rPr>
          <w:t>elopment</w:t>
        </w:r>
        <w:proofErr w:type="spellEnd"/>
        <w:r>
          <w:rPr>
            <w:color w:val="1155CC"/>
            <w:u w:val="single"/>
          </w:rPr>
          <w:t xml:space="preserve"> </w:t>
        </w:r>
        <w:proofErr w:type="spellStart"/>
        <w:r>
          <w:rPr>
            <w:color w:val="1155CC"/>
            <w:u w:val="single"/>
          </w:rPr>
          <w:t>Status</w:t>
        </w:r>
        <w:proofErr w:type="spellEnd"/>
        <w:r>
          <w:rPr>
            <w:color w:val="1155CC"/>
            <w:u w:val="single"/>
          </w:rPr>
          <w:t xml:space="preserve"> And </w:t>
        </w:r>
        <w:proofErr w:type="spellStart"/>
        <w:r>
          <w:rPr>
            <w:color w:val="1155CC"/>
            <w:u w:val="single"/>
          </w:rPr>
          <w:t>Next</w:t>
        </w:r>
        <w:proofErr w:type="spellEnd"/>
        <w:r>
          <w:rPr>
            <w:color w:val="1155CC"/>
            <w:u w:val="single"/>
          </w:rPr>
          <w:t xml:space="preserve"> </w:t>
        </w:r>
        <w:proofErr w:type="spellStart"/>
        <w:r>
          <w:rPr>
            <w:color w:val="1155CC"/>
            <w:u w:val="single"/>
          </w:rPr>
          <w:t>Milestones</w:t>
        </w:r>
        <w:proofErr w:type="spellEnd"/>
        <w:r>
          <w:rPr>
            <w:color w:val="1155CC"/>
            <w:u w:val="single"/>
          </w:rPr>
          <w:t xml:space="preserve"> - March 2022 - </w:t>
        </w:r>
        <w:proofErr w:type="spellStart"/>
        <w:r>
          <w:rPr>
            <w:color w:val="1155CC"/>
            <w:u w:val="single"/>
          </w:rPr>
          <w:t>Unity</w:t>
        </w:r>
        <w:proofErr w:type="spellEnd"/>
        <w:r>
          <w:rPr>
            <w:color w:val="1155CC"/>
            <w:u w:val="single"/>
          </w:rPr>
          <w:t xml:space="preserve"> Forum</w:t>
        </w:r>
      </w:hyperlink>
    </w:p>
    <w:p w:rsidR="003C5370" w:rsidRDefault="003C5370" w:rsidP="003C5370">
      <w:pPr>
        <w:rPr>
          <w:color w:val="24292F"/>
        </w:rPr>
      </w:pPr>
      <w:r>
        <w:rPr>
          <w:color w:val="24292F"/>
        </w:rPr>
        <w:t xml:space="preserve">roadmap DOTS : </w:t>
      </w:r>
      <w:hyperlink r:id="rId26">
        <w:r>
          <w:rPr>
            <w:color w:val="1155CC"/>
            <w:u w:val="single"/>
          </w:rPr>
          <w:t>DOTS Ro</w:t>
        </w:r>
        <w:r>
          <w:rPr>
            <w:color w:val="1155CC"/>
            <w:u w:val="single"/>
          </w:rPr>
          <w:t>a</w:t>
        </w:r>
        <w:r>
          <w:rPr>
            <w:color w:val="1155CC"/>
            <w:u w:val="single"/>
          </w:rPr>
          <w:t xml:space="preserve">dmap | </w:t>
        </w:r>
        <w:proofErr w:type="spellStart"/>
        <w:r>
          <w:rPr>
            <w:color w:val="1155CC"/>
            <w:u w:val="single"/>
          </w:rPr>
          <w:t>Unity</w:t>
        </w:r>
        <w:proofErr w:type="spellEnd"/>
        <w:r>
          <w:rPr>
            <w:color w:val="1155CC"/>
            <w:u w:val="single"/>
          </w:rPr>
          <w:t xml:space="preserve"> |</w:t>
        </w:r>
      </w:hyperlink>
    </w:p>
    <w:p w:rsidR="003C5370" w:rsidRDefault="003C5370" w:rsidP="003C5370">
      <w:pPr>
        <w:rPr>
          <w:color w:val="24292F"/>
        </w:rPr>
      </w:pPr>
      <w:r>
        <w:rPr>
          <w:color w:val="24292F"/>
        </w:rPr>
        <w:t xml:space="preserve">git ECS : </w:t>
      </w:r>
      <w:hyperlink r:id="rId27">
        <w:proofErr w:type="spellStart"/>
        <w:r>
          <w:rPr>
            <w:color w:val="1155CC"/>
            <w:u w:val="single"/>
          </w:rPr>
          <w:t>EntityComponentSystemSamples</w:t>
        </w:r>
        <w:proofErr w:type="spellEnd"/>
        <w:r>
          <w:rPr>
            <w:color w:val="1155CC"/>
            <w:u w:val="single"/>
          </w:rPr>
          <w:t>/</w:t>
        </w:r>
        <w:proofErr w:type="spellStart"/>
        <w:r>
          <w:rPr>
            <w:color w:val="1155CC"/>
            <w:u w:val="single"/>
          </w:rPr>
          <w:t>HybridHDRPSamples</w:t>
        </w:r>
        <w:proofErr w:type="spellEnd"/>
        <w:r>
          <w:rPr>
            <w:color w:val="1155CC"/>
            <w:u w:val="single"/>
          </w:rPr>
          <w:t xml:space="preserve"> at master · </w:t>
        </w:r>
        <w:proofErr w:type="spellStart"/>
        <w:r>
          <w:rPr>
            <w:color w:val="1155CC"/>
            <w:u w:val="single"/>
          </w:rPr>
          <w:t>Unity</w:t>
        </w:r>
        <w:proofErr w:type="spellEnd"/>
        <w:r>
          <w:rPr>
            <w:color w:val="1155CC"/>
            <w:u w:val="single"/>
          </w:rPr>
          <w:t>-Technologies/</w:t>
        </w:r>
        <w:proofErr w:type="spellStart"/>
        <w:r>
          <w:rPr>
            <w:color w:val="1155CC"/>
            <w:u w:val="single"/>
          </w:rPr>
          <w:t>EntityComponentSystemSamples</w:t>
        </w:r>
        <w:proofErr w:type="spellEnd"/>
        <w:r>
          <w:rPr>
            <w:color w:val="1155CC"/>
            <w:u w:val="single"/>
          </w:rPr>
          <w:t xml:space="preserve"> · GitHub</w:t>
        </w:r>
      </w:hyperlink>
    </w:p>
    <w:p w:rsidR="003C5370" w:rsidRDefault="003C5370" w:rsidP="003C5370">
      <w:pPr>
        <w:rPr>
          <w:color w:val="24292F"/>
        </w:rPr>
      </w:pPr>
      <w:r>
        <w:rPr>
          <w:color w:val="24292F"/>
        </w:rPr>
        <w:t xml:space="preserve">guide installation : </w:t>
      </w:r>
      <w:hyperlink r:id="rId28">
        <w:proofErr w:type="spellStart"/>
        <w:r>
          <w:rPr>
            <w:color w:val="1155CC"/>
            <w:u w:val="single"/>
          </w:rPr>
          <w:t>Entities</w:t>
        </w:r>
        <w:proofErr w:type="spellEnd"/>
        <w:r>
          <w:rPr>
            <w:color w:val="1155CC"/>
            <w:u w:val="single"/>
          </w:rPr>
          <w:t xml:space="preserve"> installation and setup | </w:t>
        </w:r>
        <w:proofErr w:type="spellStart"/>
        <w:r>
          <w:rPr>
            <w:color w:val="1155CC"/>
            <w:u w:val="single"/>
          </w:rPr>
          <w:t>Entities</w:t>
        </w:r>
        <w:proofErr w:type="spellEnd"/>
        <w:r>
          <w:rPr>
            <w:color w:val="1155CC"/>
            <w:u w:val="single"/>
          </w:rPr>
          <w:t xml:space="preserve"> | 0.50.0-preview.24 (unity3d.com)</w:t>
        </w:r>
      </w:hyperlink>
    </w:p>
    <w:p w:rsidR="003C5370" w:rsidRDefault="003C5370" w:rsidP="003C5370">
      <w:pPr>
        <w:rPr>
          <w:color w:val="24292F"/>
        </w:rPr>
      </w:pPr>
      <w:r>
        <w:rPr>
          <w:color w:val="24292F"/>
        </w:rPr>
        <w:t xml:space="preserve">doc </w:t>
      </w:r>
      <w:proofErr w:type="spellStart"/>
      <w:r>
        <w:rPr>
          <w:color w:val="24292F"/>
        </w:rPr>
        <w:t>unity</w:t>
      </w:r>
      <w:proofErr w:type="spellEnd"/>
      <w:r>
        <w:rPr>
          <w:color w:val="24292F"/>
        </w:rPr>
        <w:t xml:space="preserve"> : </w:t>
      </w:r>
      <w:hyperlink r:id="rId29">
        <w:proofErr w:type="spellStart"/>
        <w:r>
          <w:rPr>
            <w:color w:val="1155CC"/>
            <w:u w:val="single"/>
          </w:rPr>
          <w:t>Entities</w:t>
        </w:r>
        <w:proofErr w:type="spellEnd"/>
        <w:r>
          <w:rPr>
            <w:color w:val="1155CC"/>
            <w:u w:val="single"/>
          </w:rPr>
          <w:t xml:space="preserve"> </w:t>
        </w:r>
        <w:proofErr w:type="spellStart"/>
        <w:r>
          <w:rPr>
            <w:color w:val="1155CC"/>
            <w:u w:val="single"/>
          </w:rPr>
          <w:t>overview</w:t>
        </w:r>
        <w:proofErr w:type="spellEnd"/>
        <w:r>
          <w:rPr>
            <w:color w:val="1155CC"/>
            <w:u w:val="single"/>
          </w:rPr>
          <w:t xml:space="preserve"> | </w:t>
        </w:r>
        <w:proofErr w:type="spellStart"/>
        <w:r>
          <w:rPr>
            <w:color w:val="1155CC"/>
            <w:u w:val="single"/>
          </w:rPr>
          <w:t>Entities</w:t>
        </w:r>
        <w:proofErr w:type="spellEnd"/>
        <w:r>
          <w:rPr>
            <w:color w:val="1155CC"/>
            <w:u w:val="single"/>
          </w:rPr>
          <w:t xml:space="preserve"> | 0.50.0-preview.24 (unity3d.com)</w:t>
        </w:r>
      </w:hyperlink>
    </w:p>
    <w:p w:rsidR="00A64755" w:rsidRPr="003C5370" w:rsidRDefault="003C5370" w:rsidP="001E2D42">
      <w:pPr>
        <w:rPr>
          <w:color w:val="24292F"/>
        </w:rPr>
      </w:pPr>
      <w:r>
        <w:rPr>
          <w:color w:val="24292F"/>
        </w:rPr>
        <w:t xml:space="preserve">good </w:t>
      </w:r>
      <w:proofErr w:type="spellStart"/>
      <w:r>
        <w:rPr>
          <w:color w:val="24292F"/>
        </w:rPr>
        <w:t>Youtube</w:t>
      </w:r>
      <w:proofErr w:type="spellEnd"/>
      <w:r>
        <w:rPr>
          <w:color w:val="24292F"/>
        </w:rPr>
        <w:t xml:space="preserve"> </w:t>
      </w:r>
      <w:proofErr w:type="spellStart"/>
      <w:r>
        <w:rPr>
          <w:color w:val="24292F"/>
        </w:rPr>
        <w:t>channel</w:t>
      </w:r>
      <w:proofErr w:type="spellEnd"/>
      <w:r>
        <w:rPr>
          <w:color w:val="24292F"/>
        </w:rPr>
        <w:t xml:space="preserve"> about ECS : </w:t>
      </w:r>
      <w:hyperlink r:id="rId30">
        <w:r>
          <w:rPr>
            <w:color w:val="1155CC"/>
            <w:u w:val="single"/>
          </w:rPr>
          <w:t xml:space="preserve">Turbo </w:t>
        </w:r>
        <w:proofErr w:type="spellStart"/>
        <w:r>
          <w:rPr>
            <w:color w:val="1155CC"/>
            <w:u w:val="single"/>
          </w:rPr>
          <w:t>Makes</w:t>
        </w:r>
        <w:proofErr w:type="spellEnd"/>
        <w:r>
          <w:rPr>
            <w:color w:val="1155CC"/>
            <w:u w:val="single"/>
          </w:rPr>
          <w:t xml:space="preserve"> </w:t>
        </w:r>
        <w:proofErr w:type="spellStart"/>
        <w:r>
          <w:rPr>
            <w:color w:val="1155CC"/>
            <w:u w:val="single"/>
          </w:rPr>
          <w:t>Games</w:t>
        </w:r>
        <w:proofErr w:type="spellEnd"/>
        <w:r>
          <w:rPr>
            <w:color w:val="1155CC"/>
            <w:u w:val="single"/>
          </w:rPr>
          <w:t xml:space="preserve"> - YouTube</w:t>
        </w:r>
      </w:hyperlink>
    </w:p>
    <w:sectPr w:rsidR="00A64755" w:rsidRPr="003C5370" w:rsidSect="00B163F2">
      <w:footerReference w:type="default" r:id="rId3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291" w:rsidRDefault="00374291" w:rsidP="00C96D37">
      <w:pPr>
        <w:spacing w:after="0" w:line="240" w:lineRule="auto"/>
      </w:pPr>
      <w:r>
        <w:separator/>
      </w:r>
    </w:p>
  </w:endnote>
  <w:endnote w:type="continuationSeparator" w:id="0">
    <w:p w:rsidR="00374291" w:rsidRDefault="00374291" w:rsidP="00C96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2334497"/>
      <w:docPartObj>
        <w:docPartGallery w:val="Page Numbers (Bottom of Page)"/>
        <w:docPartUnique/>
      </w:docPartObj>
    </w:sdtPr>
    <w:sdtEndPr/>
    <w:sdtContent>
      <w:p w:rsidR="00711CE2" w:rsidRDefault="00711CE2">
        <w:pPr>
          <w:pStyle w:val="Pieddepage"/>
          <w:jc w:val="right"/>
        </w:pPr>
        <w:r>
          <w:fldChar w:fldCharType="begin"/>
        </w:r>
        <w:r>
          <w:instrText>PAGE   \* MERGEFORMAT</w:instrText>
        </w:r>
        <w:r>
          <w:fldChar w:fldCharType="separate"/>
        </w:r>
        <w:r w:rsidR="0052399B">
          <w:rPr>
            <w:noProof/>
          </w:rPr>
          <w:t>14</w:t>
        </w:r>
        <w:r>
          <w:fldChar w:fldCharType="end"/>
        </w:r>
      </w:p>
    </w:sdtContent>
  </w:sdt>
  <w:p w:rsidR="00711CE2" w:rsidRDefault="00711CE2" w:rsidP="00C96D37">
    <w:pPr>
      <w:pStyle w:val="Pieddepage"/>
      <w:ind w:left="72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291" w:rsidRDefault="00374291" w:rsidP="00C96D37">
      <w:pPr>
        <w:spacing w:after="0" w:line="240" w:lineRule="auto"/>
      </w:pPr>
      <w:r>
        <w:separator/>
      </w:r>
    </w:p>
  </w:footnote>
  <w:footnote w:type="continuationSeparator" w:id="0">
    <w:p w:rsidR="00374291" w:rsidRDefault="00374291" w:rsidP="00C96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114E8"/>
    <w:multiLevelType w:val="hybridMultilevel"/>
    <w:tmpl w:val="2B90B670"/>
    <w:lvl w:ilvl="0" w:tplc="B9BAB564">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4F7E41"/>
    <w:multiLevelType w:val="hybridMultilevel"/>
    <w:tmpl w:val="5470B99A"/>
    <w:lvl w:ilvl="0" w:tplc="E1344408">
      <w:numFmt w:val="bullet"/>
      <w:lvlText w:val="-"/>
      <w:lvlJc w:val="left"/>
      <w:pPr>
        <w:ind w:left="720" w:hanging="360"/>
      </w:pPr>
      <w:rPr>
        <w:rFonts w:ascii="Calibri Light" w:eastAsiaTheme="majorEastAsia"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A907424"/>
    <w:multiLevelType w:val="hybridMultilevel"/>
    <w:tmpl w:val="4C165C00"/>
    <w:lvl w:ilvl="0" w:tplc="E766C1E0">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3E3217B"/>
    <w:multiLevelType w:val="hybridMultilevel"/>
    <w:tmpl w:val="7E506992"/>
    <w:lvl w:ilvl="0" w:tplc="8850D6F2">
      <w:numFmt w:val="bullet"/>
      <w:lvlText w:val="-"/>
      <w:lvlJc w:val="left"/>
      <w:pPr>
        <w:ind w:left="720" w:hanging="360"/>
      </w:pPr>
      <w:rPr>
        <w:rFonts w:ascii="Segoe UI" w:eastAsiaTheme="minorHAnsi" w:hAnsi="Segoe UI" w:cs="Segoe U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98779DB"/>
    <w:multiLevelType w:val="hybridMultilevel"/>
    <w:tmpl w:val="55CA8A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39E4315"/>
    <w:multiLevelType w:val="hybridMultilevel"/>
    <w:tmpl w:val="274E41BA"/>
    <w:lvl w:ilvl="0" w:tplc="5792CE48">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D37"/>
    <w:rsid w:val="000D57A2"/>
    <w:rsid w:val="001561B3"/>
    <w:rsid w:val="001D57B1"/>
    <w:rsid w:val="001E2D42"/>
    <w:rsid w:val="001F2799"/>
    <w:rsid w:val="00257959"/>
    <w:rsid w:val="00334C79"/>
    <w:rsid w:val="003661C5"/>
    <w:rsid w:val="00374291"/>
    <w:rsid w:val="00377665"/>
    <w:rsid w:val="003C5370"/>
    <w:rsid w:val="003E5202"/>
    <w:rsid w:val="003F6575"/>
    <w:rsid w:val="004120C2"/>
    <w:rsid w:val="00413E3F"/>
    <w:rsid w:val="00421C87"/>
    <w:rsid w:val="004E413B"/>
    <w:rsid w:val="004F02DF"/>
    <w:rsid w:val="005057E7"/>
    <w:rsid w:val="0052399B"/>
    <w:rsid w:val="0053207D"/>
    <w:rsid w:val="00546B15"/>
    <w:rsid w:val="005756CB"/>
    <w:rsid w:val="0064282E"/>
    <w:rsid w:val="00711CE2"/>
    <w:rsid w:val="00774A53"/>
    <w:rsid w:val="00791F94"/>
    <w:rsid w:val="007C3392"/>
    <w:rsid w:val="007D6BAD"/>
    <w:rsid w:val="00824EF5"/>
    <w:rsid w:val="00926B09"/>
    <w:rsid w:val="009B3D70"/>
    <w:rsid w:val="009D6C68"/>
    <w:rsid w:val="00A35041"/>
    <w:rsid w:val="00A64755"/>
    <w:rsid w:val="00B163F2"/>
    <w:rsid w:val="00B542A2"/>
    <w:rsid w:val="00C175D8"/>
    <w:rsid w:val="00C1793E"/>
    <w:rsid w:val="00C96D37"/>
    <w:rsid w:val="00CF4485"/>
    <w:rsid w:val="00DD0B46"/>
    <w:rsid w:val="00DD0D51"/>
    <w:rsid w:val="00E95EF8"/>
    <w:rsid w:val="00EB306F"/>
    <w:rsid w:val="00F05C23"/>
    <w:rsid w:val="00F06653"/>
    <w:rsid w:val="00F22C43"/>
    <w:rsid w:val="00F3393A"/>
    <w:rsid w:val="00F836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DA380"/>
  <w15:chartTrackingRefBased/>
  <w15:docId w15:val="{1440E76C-282D-4C88-B4E9-395215C1C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13B"/>
    <w:pPr>
      <w:spacing w:before="240" w:after="240"/>
    </w:pPr>
    <w:rPr>
      <w:rFonts w:ascii="Segoe UI" w:hAnsi="Segoe UI"/>
      <w:sz w:val="24"/>
    </w:rPr>
  </w:style>
  <w:style w:type="paragraph" w:styleId="Titre1">
    <w:name w:val="heading 1"/>
    <w:basedOn w:val="Normal"/>
    <w:next w:val="Normal"/>
    <w:link w:val="Titre1Car"/>
    <w:uiPriority w:val="9"/>
    <w:qFormat/>
    <w:rsid w:val="001E2D42"/>
    <w:pPr>
      <w:keepNext/>
      <w:keepLines/>
      <w:spacing w:after="0"/>
      <w:jc w:val="center"/>
      <w:outlineLvl w:val="0"/>
    </w:pPr>
    <w:rPr>
      <w:rFonts w:eastAsiaTheme="majorEastAsia" w:cstheme="majorBidi"/>
      <w:b/>
      <w:color w:val="404040" w:themeColor="text1" w:themeTint="BF"/>
      <w:sz w:val="40"/>
      <w:szCs w:val="32"/>
      <w:u w:val="single"/>
    </w:rPr>
  </w:style>
  <w:style w:type="paragraph" w:styleId="Titre2">
    <w:name w:val="heading 2"/>
    <w:basedOn w:val="Normal"/>
    <w:next w:val="Normal"/>
    <w:link w:val="Titre2Car"/>
    <w:uiPriority w:val="9"/>
    <w:unhideWhenUsed/>
    <w:qFormat/>
    <w:rsid w:val="001E2D42"/>
    <w:pPr>
      <w:keepNext/>
      <w:keepLines/>
      <w:spacing w:before="40" w:after="0"/>
      <w:outlineLvl w:val="1"/>
    </w:pPr>
    <w:rPr>
      <w:rFonts w:eastAsiaTheme="majorEastAsia" w:cstheme="majorBidi"/>
      <w:color w:val="2E74B5" w:themeColor="accent1" w:themeShade="BF"/>
      <w:sz w:val="28"/>
      <w:szCs w:val="26"/>
      <w:u w:val="single"/>
    </w:rPr>
  </w:style>
  <w:style w:type="paragraph" w:styleId="Titre3">
    <w:name w:val="heading 3"/>
    <w:basedOn w:val="Normal"/>
    <w:next w:val="Normal"/>
    <w:link w:val="Titre3Car"/>
    <w:uiPriority w:val="9"/>
    <w:semiHidden/>
    <w:unhideWhenUsed/>
    <w:qFormat/>
    <w:rsid w:val="009B3D70"/>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96D37"/>
    <w:pPr>
      <w:tabs>
        <w:tab w:val="center" w:pos="4536"/>
        <w:tab w:val="right" w:pos="9072"/>
      </w:tabs>
      <w:spacing w:after="0" w:line="240" w:lineRule="auto"/>
    </w:pPr>
  </w:style>
  <w:style w:type="character" w:customStyle="1" w:styleId="En-tteCar">
    <w:name w:val="En-tête Car"/>
    <w:basedOn w:val="Policepardfaut"/>
    <w:link w:val="En-tte"/>
    <w:uiPriority w:val="99"/>
    <w:rsid w:val="00C96D37"/>
  </w:style>
  <w:style w:type="paragraph" w:styleId="Pieddepage">
    <w:name w:val="footer"/>
    <w:basedOn w:val="Normal"/>
    <w:link w:val="PieddepageCar"/>
    <w:uiPriority w:val="99"/>
    <w:unhideWhenUsed/>
    <w:rsid w:val="00C96D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6D37"/>
  </w:style>
  <w:style w:type="character" w:customStyle="1" w:styleId="Titre1Car">
    <w:name w:val="Titre 1 Car"/>
    <w:basedOn w:val="Policepardfaut"/>
    <w:link w:val="Titre1"/>
    <w:uiPriority w:val="9"/>
    <w:rsid w:val="001E2D42"/>
    <w:rPr>
      <w:rFonts w:ascii="Segoe UI" w:eastAsiaTheme="majorEastAsia" w:hAnsi="Segoe UI" w:cstheme="majorBidi"/>
      <w:b/>
      <w:color w:val="404040" w:themeColor="text1" w:themeTint="BF"/>
      <w:sz w:val="40"/>
      <w:szCs w:val="32"/>
      <w:u w:val="single"/>
    </w:rPr>
  </w:style>
  <w:style w:type="paragraph" w:styleId="En-ttedetabledesmatires">
    <w:name w:val="TOC Heading"/>
    <w:basedOn w:val="Titre1"/>
    <w:next w:val="Normal"/>
    <w:uiPriority w:val="39"/>
    <w:unhideWhenUsed/>
    <w:qFormat/>
    <w:rsid w:val="00C96D37"/>
    <w:pPr>
      <w:outlineLvl w:val="9"/>
    </w:pPr>
    <w:rPr>
      <w:lang w:eastAsia="fr-FR"/>
    </w:rPr>
  </w:style>
  <w:style w:type="paragraph" w:styleId="TM2">
    <w:name w:val="toc 2"/>
    <w:basedOn w:val="Normal"/>
    <w:next w:val="Normal"/>
    <w:autoRedefine/>
    <w:uiPriority w:val="39"/>
    <w:unhideWhenUsed/>
    <w:rsid w:val="003C5370"/>
    <w:pPr>
      <w:tabs>
        <w:tab w:val="right" w:leader="dot" w:pos="9062"/>
      </w:tabs>
      <w:spacing w:after="100"/>
      <w:ind w:left="220"/>
    </w:pPr>
    <w:rPr>
      <w:rFonts w:eastAsiaTheme="minorEastAsia" w:cs="Times New Roman"/>
      <w:noProof/>
      <w:lang w:eastAsia="fr-FR"/>
    </w:rPr>
  </w:style>
  <w:style w:type="paragraph" w:styleId="TM1">
    <w:name w:val="toc 1"/>
    <w:basedOn w:val="Normal"/>
    <w:next w:val="Normal"/>
    <w:autoRedefine/>
    <w:uiPriority w:val="39"/>
    <w:unhideWhenUsed/>
    <w:rsid w:val="003C5370"/>
    <w:pPr>
      <w:tabs>
        <w:tab w:val="right" w:leader="dot" w:pos="9062"/>
      </w:tabs>
      <w:spacing w:after="100"/>
    </w:pPr>
    <w:rPr>
      <w:rFonts w:eastAsiaTheme="minorEastAsia" w:cs="Times New Roman"/>
      <w:noProof/>
      <w:color w:val="404040" w:themeColor="text1" w:themeTint="BF"/>
      <w:lang w:eastAsia="fr-FR"/>
    </w:rPr>
  </w:style>
  <w:style w:type="paragraph" w:styleId="TM3">
    <w:name w:val="toc 3"/>
    <w:basedOn w:val="Normal"/>
    <w:next w:val="Normal"/>
    <w:autoRedefine/>
    <w:uiPriority w:val="39"/>
    <w:unhideWhenUsed/>
    <w:rsid w:val="00C96D37"/>
    <w:pPr>
      <w:spacing w:after="100"/>
      <w:ind w:left="440"/>
    </w:pPr>
    <w:rPr>
      <w:rFonts w:eastAsiaTheme="minorEastAsia" w:cs="Times New Roman"/>
      <w:lang w:eastAsia="fr-FR"/>
    </w:rPr>
  </w:style>
  <w:style w:type="character" w:styleId="Lienhypertexte">
    <w:name w:val="Hyperlink"/>
    <w:basedOn w:val="Policepardfaut"/>
    <w:uiPriority w:val="99"/>
    <w:unhideWhenUsed/>
    <w:rsid w:val="00C96D37"/>
    <w:rPr>
      <w:color w:val="0563C1" w:themeColor="hyperlink"/>
      <w:u w:val="single"/>
    </w:rPr>
  </w:style>
  <w:style w:type="paragraph" w:styleId="Paragraphedeliste">
    <w:name w:val="List Paragraph"/>
    <w:basedOn w:val="Normal"/>
    <w:uiPriority w:val="34"/>
    <w:qFormat/>
    <w:rsid w:val="00A64755"/>
    <w:pPr>
      <w:ind w:left="720"/>
      <w:contextualSpacing/>
    </w:pPr>
  </w:style>
  <w:style w:type="character" w:customStyle="1" w:styleId="jsgrdq">
    <w:name w:val="jsgrdq"/>
    <w:basedOn w:val="Policepardfaut"/>
    <w:rsid w:val="00A64755"/>
  </w:style>
  <w:style w:type="paragraph" w:styleId="PrformatHTML">
    <w:name w:val="HTML Preformatted"/>
    <w:basedOn w:val="Normal"/>
    <w:link w:val="PrformatHTMLCar"/>
    <w:uiPriority w:val="99"/>
    <w:unhideWhenUsed/>
    <w:rsid w:val="00A647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64755"/>
    <w:rPr>
      <w:rFonts w:ascii="Courier New" w:eastAsia="Times New Roman" w:hAnsi="Courier New" w:cs="Courier New"/>
      <w:sz w:val="20"/>
      <w:szCs w:val="20"/>
      <w:lang w:eastAsia="fr-FR"/>
    </w:rPr>
  </w:style>
  <w:style w:type="character" w:customStyle="1" w:styleId="y2iqfc">
    <w:name w:val="y2iqfc"/>
    <w:basedOn w:val="Policepardfaut"/>
    <w:rsid w:val="00A64755"/>
  </w:style>
  <w:style w:type="character" w:customStyle="1" w:styleId="Titre2Car">
    <w:name w:val="Titre 2 Car"/>
    <w:basedOn w:val="Policepardfaut"/>
    <w:link w:val="Titre2"/>
    <w:uiPriority w:val="9"/>
    <w:rsid w:val="001E2D42"/>
    <w:rPr>
      <w:rFonts w:ascii="Segoe UI" w:eastAsiaTheme="majorEastAsia" w:hAnsi="Segoe UI" w:cstheme="majorBidi"/>
      <w:color w:val="2E74B5" w:themeColor="accent1" w:themeShade="BF"/>
      <w:sz w:val="28"/>
      <w:szCs w:val="26"/>
      <w:u w:val="single"/>
    </w:rPr>
  </w:style>
  <w:style w:type="character" w:styleId="Marquedecommentaire">
    <w:name w:val="annotation reference"/>
    <w:basedOn w:val="Policepardfaut"/>
    <w:uiPriority w:val="99"/>
    <w:semiHidden/>
    <w:unhideWhenUsed/>
    <w:rsid w:val="001561B3"/>
    <w:rPr>
      <w:sz w:val="16"/>
      <w:szCs w:val="16"/>
    </w:rPr>
  </w:style>
  <w:style w:type="paragraph" w:styleId="Commentaire">
    <w:name w:val="annotation text"/>
    <w:basedOn w:val="Normal"/>
    <w:link w:val="CommentaireCar"/>
    <w:uiPriority w:val="99"/>
    <w:semiHidden/>
    <w:unhideWhenUsed/>
    <w:rsid w:val="001561B3"/>
    <w:pPr>
      <w:spacing w:line="240" w:lineRule="auto"/>
    </w:pPr>
    <w:rPr>
      <w:sz w:val="20"/>
      <w:szCs w:val="20"/>
    </w:rPr>
  </w:style>
  <w:style w:type="character" w:customStyle="1" w:styleId="CommentaireCar">
    <w:name w:val="Commentaire Car"/>
    <w:basedOn w:val="Policepardfaut"/>
    <w:link w:val="Commentaire"/>
    <w:uiPriority w:val="99"/>
    <w:semiHidden/>
    <w:rsid w:val="001561B3"/>
    <w:rPr>
      <w:rFonts w:ascii="Segoe UI" w:hAnsi="Segoe UI"/>
      <w:sz w:val="20"/>
      <w:szCs w:val="20"/>
    </w:rPr>
  </w:style>
  <w:style w:type="paragraph" w:styleId="Objetducommentaire">
    <w:name w:val="annotation subject"/>
    <w:basedOn w:val="Commentaire"/>
    <w:next w:val="Commentaire"/>
    <w:link w:val="ObjetducommentaireCar"/>
    <w:uiPriority w:val="99"/>
    <w:semiHidden/>
    <w:unhideWhenUsed/>
    <w:rsid w:val="001561B3"/>
    <w:rPr>
      <w:b/>
      <w:bCs/>
    </w:rPr>
  </w:style>
  <w:style w:type="character" w:customStyle="1" w:styleId="ObjetducommentaireCar">
    <w:name w:val="Objet du commentaire Car"/>
    <w:basedOn w:val="CommentaireCar"/>
    <w:link w:val="Objetducommentaire"/>
    <w:uiPriority w:val="99"/>
    <w:semiHidden/>
    <w:rsid w:val="001561B3"/>
    <w:rPr>
      <w:rFonts w:ascii="Segoe UI" w:hAnsi="Segoe UI"/>
      <w:b/>
      <w:bCs/>
      <w:sz w:val="20"/>
      <w:szCs w:val="20"/>
    </w:rPr>
  </w:style>
  <w:style w:type="paragraph" w:styleId="Textedebulles">
    <w:name w:val="Balloon Text"/>
    <w:basedOn w:val="Normal"/>
    <w:link w:val="TextedebullesCar"/>
    <w:uiPriority w:val="99"/>
    <w:semiHidden/>
    <w:unhideWhenUsed/>
    <w:rsid w:val="001561B3"/>
    <w:pPr>
      <w:spacing w:after="0" w:line="240" w:lineRule="auto"/>
    </w:pPr>
    <w:rPr>
      <w:rFonts w:cs="Segoe UI"/>
      <w:sz w:val="18"/>
      <w:szCs w:val="18"/>
    </w:rPr>
  </w:style>
  <w:style w:type="character" w:customStyle="1" w:styleId="TextedebullesCar">
    <w:name w:val="Texte de bulles Car"/>
    <w:basedOn w:val="Policepardfaut"/>
    <w:link w:val="Textedebulles"/>
    <w:uiPriority w:val="99"/>
    <w:semiHidden/>
    <w:rsid w:val="001561B3"/>
    <w:rPr>
      <w:rFonts w:ascii="Segoe UI" w:hAnsi="Segoe UI" w:cs="Segoe UI"/>
      <w:sz w:val="18"/>
      <w:szCs w:val="18"/>
    </w:rPr>
  </w:style>
  <w:style w:type="character" w:styleId="CodeHTML">
    <w:name w:val="HTML Code"/>
    <w:basedOn w:val="Policepardfaut"/>
    <w:uiPriority w:val="99"/>
    <w:semiHidden/>
    <w:unhideWhenUsed/>
    <w:rsid w:val="00F05C23"/>
    <w:rPr>
      <w:rFonts w:ascii="Courier New" w:eastAsia="Times New Roman" w:hAnsi="Courier New" w:cs="Courier New"/>
      <w:sz w:val="20"/>
      <w:szCs w:val="20"/>
    </w:rPr>
  </w:style>
  <w:style w:type="character" w:customStyle="1" w:styleId="Titre3Car">
    <w:name w:val="Titre 3 Car"/>
    <w:basedOn w:val="Policepardfaut"/>
    <w:link w:val="Titre3"/>
    <w:uiPriority w:val="9"/>
    <w:semiHidden/>
    <w:rsid w:val="009B3D7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435963">
      <w:bodyDiv w:val="1"/>
      <w:marLeft w:val="0"/>
      <w:marRight w:val="0"/>
      <w:marTop w:val="0"/>
      <w:marBottom w:val="0"/>
      <w:divBdr>
        <w:top w:val="none" w:sz="0" w:space="0" w:color="auto"/>
        <w:left w:val="none" w:sz="0" w:space="0" w:color="auto"/>
        <w:bottom w:val="none" w:sz="0" w:space="0" w:color="auto"/>
        <w:right w:val="none" w:sz="0" w:space="0" w:color="auto"/>
      </w:divBdr>
    </w:div>
    <w:div w:id="986857048">
      <w:bodyDiv w:val="1"/>
      <w:marLeft w:val="0"/>
      <w:marRight w:val="0"/>
      <w:marTop w:val="0"/>
      <w:marBottom w:val="0"/>
      <w:divBdr>
        <w:top w:val="none" w:sz="0" w:space="0" w:color="auto"/>
        <w:left w:val="none" w:sz="0" w:space="0" w:color="auto"/>
        <w:bottom w:val="none" w:sz="0" w:space="0" w:color="auto"/>
        <w:right w:val="none" w:sz="0" w:space="0" w:color="auto"/>
      </w:divBdr>
    </w:div>
    <w:div w:id="1029141089">
      <w:bodyDiv w:val="1"/>
      <w:marLeft w:val="0"/>
      <w:marRight w:val="0"/>
      <w:marTop w:val="0"/>
      <w:marBottom w:val="0"/>
      <w:divBdr>
        <w:top w:val="none" w:sz="0" w:space="0" w:color="auto"/>
        <w:left w:val="none" w:sz="0" w:space="0" w:color="auto"/>
        <w:bottom w:val="none" w:sz="0" w:space="0" w:color="auto"/>
        <w:right w:val="none" w:sz="0" w:space="0" w:color="auto"/>
      </w:divBdr>
    </w:div>
    <w:div w:id="1353066406">
      <w:bodyDiv w:val="1"/>
      <w:marLeft w:val="0"/>
      <w:marRight w:val="0"/>
      <w:marTop w:val="0"/>
      <w:marBottom w:val="0"/>
      <w:divBdr>
        <w:top w:val="none" w:sz="0" w:space="0" w:color="auto"/>
        <w:left w:val="none" w:sz="0" w:space="0" w:color="auto"/>
        <w:bottom w:val="none" w:sz="0" w:space="0" w:color="auto"/>
        <w:right w:val="none" w:sz="0" w:space="0" w:color="auto"/>
      </w:divBdr>
    </w:div>
    <w:div w:id="1355956302">
      <w:bodyDiv w:val="1"/>
      <w:marLeft w:val="0"/>
      <w:marRight w:val="0"/>
      <w:marTop w:val="0"/>
      <w:marBottom w:val="0"/>
      <w:divBdr>
        <w:top w:val="none" w:sz="0" w:space="0" w:color="auto"/>
        <w:left w:val="none" w:sz="0" w:space="0" w:color="auto"/>
        <w:bottom w:val="none" w:sz="0" w:space="0" w:color="auto"/>
        <w:right w:val="none" w:sz="0" w:space="0" w:color="auto"/>
      </w:divBdr>
    </w:div>
    <w:div w:id="213944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nity.com/roadmap/unity-platform/dot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orum.unity.com/threads/dots-development-status-and-next-milestones-march-2022.125335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unity3d.com/Packages/com.unity.entities@0.50/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unity3d.com/Packages/com.unity.entities@0.50/manual/install_setup.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Unity-Technologies/EntityComponentSystemSamples/tree/master/HybridHDRPSamples" TargetMode="External"/><Relationship Id="rId30" Type="http://schemas.openxmlformats.org/officeDocument/2006/relationships/hyperlink" Target="https://www.youtube.com/channel/UCX4VrxYV1G9m7s5b5HbYuPw" TargetMode="Externa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1DFB5-B999-406B-B477-4CDC0D128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15</Pages>
  <Words>2492</Words>
  <Characters>13706</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 CODRON</dc:creator>
  <cp:keywords/>
  <dc:description/>
  <cp:lastModifiedBy>JULIEN CODRON</cp:lastModifiedBy>
  <cp:revision>13</cp:revision>
  <dcterms:created xsi:type="dcterms:W3CDTF">2022-05-25T16:35:00Z</dcterms:created>
  <dcterms:modified xsi:type="dcterms:W3CDTF">2022-05-29T17:29:00Z</dcterms:modified>
</cp:coreProperties>
</file>