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u w:val="single"/>
        </w:rPr>
      </w:pPr>
      <w:r>
        <w:rPr>
          <w:u w:val="single"/>
        </w:rPr>
        <w:t xml:space="preserve">Lecture 1:</w:t>
      </w:r>
      <w:bookmarkStart w:id="0" w:name="_GoBack"/>
      <w:r>
        <w:rPr>
          <w:u w:val="single"/>
        </w:rPr>
      </w:r>
      <w:bookmarkEnd w:id="0"/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ens-paris-saclay-fr.zoom.us/rec/share/wVJYQteXdwBanvEaWKbro4drnnMCwDimWjDRsvvjk_fgpCgBv3Al8OaKCklUyRnH.WASa3CBShTYdFYUM" w:history="1">
        <w:r>
          <w:rPr>
            <w:rStyle w:val="836"/>
            <w:highlight w:val="none"/>
          </w:rPr>
          <w:t xml:space="preserve">https://ens-paris-saclay-fr.zoom.us/rec/share/wVJYQteXdwBanvEaWKbro4drnnMCwDimWjDRsvvjk_fgpCgBv3Al8OaKCklUyRnH.WASa3CBShTYdFYUM</w:t>
        </w:r>
        <w:r>
          <w:rPr>
            <w:rStyle w:val="836"/>
            <w:highlight w:val="none"/>
          </w:rPr>
        </w:r>
        <w:r>
          <w:rPr>
            <w:rStyle w:val="836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Lecture 2: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9" w:tooltip="https://ens-paris-saclay-fr.zoom.us/rec/share/iQ2YKds0vB4IYMsXRYXLaPezV7iaaR6hpJtlaErIZ68tCF9WT_fQz_slKFge6vtC.q8o1TmxYzsFC7Ijd" w:history="1">
        <w:r>
          <w:rPr>
            <w:rStyle w:val="836"/>
            <w:highlight w:val="none"/>
          </w:rPr>
          <w:t xml:space="preserve">https://ens-paris-saclay-fr.zoom.us/rec/share/iQ2YKds0vB4IYMsXRYXLaPezV7iaaR6hpJtlaErIZ68tCF9WT_fQz_slKFge6vtC.q8o1TmxYzsFC7Ijd</w:t>
          <w:br/>
          <w:br/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  <w:t xml:space="preserve">Lecture 3: 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hyperlink r:id="rId10" w:tooltip="https://ens-paris-saclay-fr.zoom.us/rec/share/aaCZpKf1dXXgTvqjK2fiOPTejXo8uwdk6viwCnNUbtGJFWCsV39LkKnaUU9HeCEB.om5wusCwHcGpUCz1" w:history="1">
        <w:r>
          <w:rPr>
            <w:rStyle w:val="836"/>
          </w:rPr>
          <w:t xml:space="preserve">https://ens-paris-saclay-fr.zoom.us/rec/share/aaCZpKf1dXXgTvqjK2fiOPTejXo8uwdk6viwCnNUbtGJFWCsV39LkKnaUU9HeCEB.om5wusCwHcGpUCz1</w:t>
        </w:r>
      </w:hyperlink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=&gt; technical issue after 1h30 for this recording. So, here is the complete recording for the corresponding lecture of last year: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ab/>
      </w:r>
      <w:hyperlink r:id="rId11" w:tooltip="https://ecolepolytechnique.zoom.us/rec/share/CpvlPWj2AVqxoVzugdjO4wytpuuatF1pGrttVvEnVUUXIOwLXeGaRhb0wIvMld-r.fF9Ud0WiVdWhAvM8" w:history="1">
        <w:r>
          <w:rPr>
            <w:rStyle w:val="836"/>
            <w:highlight w:val="none"/>
          </w:rPr>
          <w:t xml:space="preserve">https://ecolepolytechnique.zoom.us/rec/share/CpvlPWj2AVqxoVzugdjO4wytpuuatF1pGrttVvEnVUUXIOwLXeGaRhb0wIvMld-r.fF9Ud0WiVdWhAvM8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0" w:left="0"/>
        <w:rPr>
          <w:rFonts w:ascii="Asana" w:hAnsi="Asana" w:eastAsia="Asana" w:cs="Asana"/>
          <w:color w:val="6e7680"/>
          <w:spacing w:val="2"/>
          <w:sz w:val="24"/>
          <w:szCs w:val="24"/>
          <w:highlight w:val="white"/>
        </w:rPr>
      </w:pPr>
      <w:r>
        <w:rPr>
          <w:highlight w:val="none"/>
        </w:rPr>
        <w:tab/>
      </w:r>
      <w:r>
        <w:rPr>
          <w:rFonts w:ascii="Asana" w:hAnsi="Asana" w:eastAsia="Asana" w:cs="Asana"/>
          <w:color w:val="6e7680"/>
          <w:spacing w:val="2"/>
          <w:sz w:val="24"/>
          <w:szCs w:val="24"/>
          <w:highlight w:val="white"/>
        </w:rPr>
      </w:r>
      <w:r>
        <w:rPr>
          <w:rFonts w:ascii="Asana" w:hAnsi="Asana" w:eastAsia="Asana" w:cs="Asana"/>
          <w:color w:val="6e7680"/>
          <w:spacing w:val="2"/>
          <w:sz w:val="24"/>
          <w:szCs w:val="24"/>
          <w:highlight w:val="whit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 w:firstLine="720" w:left="0"/>
        <w:rPr/>
      </w:pPr>
      <w:r>
        <w:rPr>
          <w:rFonts w:ascii="Asana" w:hAnsi="Asana" w:eastAsia="Asana" w:cs="Asana"/>
          <w:color w:val="6e7680"/>
          <w:spacing w:val="2"/>
          <w:sz w:val="24"/>
          <w:highlight w:val="white"/>
        </w:rPr>
        <w:t xml:space="preserve">Passcode: Fw@M+r9.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Lecture 4: 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12" w:tooltip="https://ens-paris-saclay-fr.zoom.us/rec/share/1OBLY2PK5fIu4chNXi5EdJZ6Pr8BIn766iNXbHgrADRq9haEBlE3_nYt4RahRY2r.a6xjyhk_865jiBEf" w:history="1">
        <w:r>
          <w:rPr>
            <w:rStyle w:val="836"/>
            <w:highlight w:val="none"/>
          </w:rPr>
          <w:t xml:space="preserve">https://ens-paris-saclay-fr.zoom.us/rec/share/1OBLY2PK5fIu4chNXi5EdJZ6Pr8BIn766iNXbHgrADRq9haEBlE3_nYt4RahRY2r.a6xjyhk_865jiBEf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Lecture 5: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  <w:hyperlink r:id="rId13" w:tooltip="https://ens-paris-saclay-fr.zoom.us/rec/share/YYFgWT3Z4FyXzXWS16EQaneqHb1rViJiL2E-SwGPHSZiNi5PPe7CVFUNUXJ86Qsd.hD7_R1mwtzbCf4F9" w:history="1">
        <w:r>
          <w:rPr>
            <w:rStyle w:val="836"/>
            <w:highlight w:val="none"/>
          </w:rPr>
          <w:t xml:space="preserve">https://ens-paris-saclay-fr.zoom.us/rec/share/YYFgWT3Z4FyXzXWS16EQaneqHb1rViJiL2E-SwGPHSZiNi5PPe7CVFUNUXJ86Qsd.hD7_R1mwtzbCf4F9</w:t>
        </w:r>
        <w:r>
          <w:rPr>
            <w:rStyle w:val="836"/>
            <w:highlight w:val="none"/>
          </w:rPr>
        </w:r>
        <w:r>
          <w:rPr>
            <w:rStyle w:val="836"/>
          </w:rPr>
        </w:r>
      </w:hyperlink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Lecture 6: 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hyperlink r:id="rId14" w:tooltip="https://ens-paris-saclay-fr.zoom.us/rec/share/u3nTLyGD86EJsqCtZ4wRSfKdkuYKjSmbf0Hjxgj9diSwoWidW9O_W44HDyHiZzlr.qy0aG3n7txHd7J4t" w:history="1">
        <w:r>
          <w:rPr>
            <w:rStyle w:val="836"/>
            <w:highlight w:val="none"/>
          </w:rPr>
          <w:t xml:space="preserve">https://ens-paris-saclay-fr.zoom.us/rec/share/u3nTLyGD86EJsqCtZ4wRSfKdkuYKjSmbf0Hjxgj9diSwoWidW9O_W44HDyHiZzlr.qy0aG3n7txHd7J4t</w:t>
          <w:br/>
        </w:r>
      </w:hyperlink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Lecture 7: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  <w:hyperlink r:id="rId15" w:tooltip="https://ens-paris-saclay-fr.zoom.us/rec/share/o-GCsHKKaS0yJD79cRNtVyWBsmmJNFzDgygsW8dhHuq-K2VOfRzuP794jQzsm7sk.227oh_KLTmItChNI" w:history="1">
        <w:r>
          <w:rPr>
            <w:rStyle w:val="836"/>
            <w:highlight w:val="none"/>
          </w:rPr>
          <w:t xml:space="preserve">https://ens-paris-saclay-fr.zoom.us/rec/share/o-GCsHKKaS0yJD79cRNtVyWBsmmJNFzDgygsW8dhHuq-K2VOfRzuP794jQzsm7sk.227oh_KLTmItChNI</w:t>
        </w:r>
        <w:r>
          <w:rPr>
            <w:rStyle w:val="836"/>
            <w:highlight w:val="none"/>
          </w:rPr>
        </w:r>
        <w:r>
          <w:rPr>
            <w:rStyle w:val="836"/>
            <w:highlight w:val="none"/>
          </w:rPr>
        </w:r>
      </w:hyperlink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Lecture 8: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  <w:hyperlink r:id="rId16" w:tooltip="https://univ-cotedazur.zoom.us/rec/share/06IxXx0sOL9R3HRHWIBUTZL1EcFl1MuggdAUnIBRa8Z-Vkgp_3WRNzr3J_h7rQrr.IF-PLqc-RE2E9BF5" w:history="1">
        <w:r>
          <w:rPr>
            <w:rStyle w:val="836"/>
            <w:highlight w:val="none"/>
          </w:rPr>
          <w:t xml:space="preserve">https://univ-cotedazur.zoom.us/rec/share/06IxXx0sOL9R3HRHWIBUTZL1EcFl1MuggdAUnIBRa8Z-Vkgp_3WRNzr3J_h7rQrr.IF-PLqc-RE2E9BF5</w:t>
        </w:r>
        <w:r>
          <w:rPr>
            <w:rStyle w:val="836"/>
            <w:highlight w:val="none"/>
          </w:rPr>
        </w:r>
        <w:r>
          <w:rPr>
            <w:rStyle w:val="836"/>
            <w:highlight w:val="none"/>
          </w:rPr>
        </w:r>
      </w:hyperlink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  <w:t xml:space="preserve">Lecture 9: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</w:p>
    <w:p>
      <w:pPr>
        <w:pBdr/>
        <w:spacing/>
        <w:ind/>
        <w:rPr>
          <w:highlight w:val="none"/>
          <w:u w:val="single"/>
        </w:rPr>
      </w:pPr>
      <w:r>
        <w:rPr>
          <w:highlight w:val="none"/>
          <w:u w:val="single"/>
        </w:rPr>
      </w:r>
      <w:r>
        <w:rPr>
          <w:highlight w:val="none"/>
          <w:u w:val="single"/>
        </w:rPr>
      </w:r>
      <w:hyperlink r:id="rId17" w:tooltip="https://univ-cotedazur.zoom.us/rec/play/SSveFrcg6azs_IrmlTw3NkMn4HCoe9dVEWVPA_72nQmN0Amqv2HAZGTQjOTHKVjTY6OjE8SsCuOcL28D.iyE0NgFGJOXb19PU?canPlayFromShare=true&amp;from=share_recording_detail&amp;continueMode=true&amp;componentName=rec-play&amp;originRequestUrl=https%3A%2F%2Funiv-cotedazur.zoom.us%2Frec%2Fshare%2F3G0Y3A3hiC28FxBLDWyyNifaMrNRAGFJCZOBNngMGjNySd33u4Om5JaOT4Gq0g04.XaoiQwUR1TCvuLKS" w:history="1">
        <w:r>
          <w:rPr>
            <w:rStyle w:val="836"/>
            <w:highlight w:val="none"/>
          </w:rPr>
          <w:t xml:space="preserve">https://univ-cotedazur.zoom.us/rec/play/SSveFrcg6azs_IrmlTw3NkMn4HCoe9dVEWVPA_72nQmN0Amqv2HAZGTQjOTHKVjTY6OjE8SsCuOcL28D.iyE0NgFGJOXb19PU?canPlayFromShare=true&amp;from=share_recording_detail&amp;continueMode=true&amp;componentName=rec-play&amp;originRequestUrl=https%3A%2F</w:t>
        </w:r>
        <w:r>
          <w:rPr>
            <w:rStyle w:val="836"/>
            <w:highlight w:val="none"/>
          </w:rPr>
          <w:t xml:space="preserve">%2Funiv-cotedazur.zoom.us%2Frec%2Fshare%2F3G0Y3A3hiC28FxBLDWyyNifaMrNRAGFJCZOBNngMGjNySd33u4Om5JaOT4Gq0g04.XaoiQwUR1TCvuLKS</w:t>
        </w:r>
      </w:hyperlink>
      <w:r>
        <w:rPr>
          <w:highlight w:val="none"/>
          <w:u w:val="single"/>
        </w:rPr>
        <w:t xml:space="preserve"> </w:t>
      </w: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  <w:r>
        <w:rPr>
          <w:highlight w:val="none"/>
          <w:u w:val="single"/>
        </w:rPr>
      </w:r>
    </w:p>
    <w:sectPr>
      <w:footnotePr/>
      <w:endnotePr/>
      <w:type w:val="nextPage"/>
      <w:pgSz w:h="16840" w:orient="portrait" w:w="1190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0"/>
    <w:next w:val="840"/>
    <w:link w:val="80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0"/>
    <w:next w:val="840"/>
    <w:link w:val="80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0"/>
    <w:next w:val="840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0"/>
    <w:next w:val="840"/>
    <w:link w:val="80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0"/>
    <w:next w:val="840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0"/>
    <w:next w:val="840"/>
    <w:link w:val="80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0"/>
    <w:next w:val="840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0"/>
    <w:next w:val="840"/>
    <w:link w:val="80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0"/>
    <w:next w:val="840"/>
    <w:link w:val="80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>
    <w:name w:val="Heading 1 Char"/>
    <w:basedOn w:val="84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2">
    <w:name w:val="Heading 2 Char"/>
    <w:basedOn w:val="84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3">
    <w:name w:val="Heading 3 Char"/>
    <w:basedOn w:val="84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4">
    <w:name w:val="Heading 4 Char"/>
    <w:basedOn w:val="84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5">
    <w:name w:val="Heading 5 Char"/>
    <w:basedOn w:val="84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6">
    <w:name w:val="Heading 6 Char"/>
    <w:basedOn w:val="84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7">
    <w:name w:val="Heading 7 Char"/>
    <w:basedOn w:val="84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8">
    <w:name w:val="Heading 8 Char"/>
    <w:basedOn w:val="84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09">
    <w:name w:val="Heading 9 Char"/>
    <w:basedOn w:val="84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0">
    <w:name w:val="Title"/>
    <w:basedOn w:val="840"/>
    <w:next w:val="840"/>
    <w:link w:val="81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1">
    <w:name w:val="Title Char"/>
    <w:basedOn w:val="841"/>
    <w:link w:val="81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2">
    <w:name w:val="Subtitle"/>
    <w:basedOn w:val="840"/>
    <w:next w:val="840"/>
    <w:link w:val="81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3">
    <w:name w:val="Subtitle Char"/>
    <w:basedOn w:val="841"/>
    <w:link w:val="8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4">
    <w:name w:val="Quote"/>
    <w:basedOn w:val="840"/>
    <w:next w:val="840"/>
    <w:link w:val="8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5">
    <w:name w:val="Quote Char"/>
    <w:basedOn w:val="841"/>
    <w:link w:val="8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6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17">
    <w:name w:val="Intense Emphasis"/>
    <w:basedOn w:val="84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0"/>
    <w:next w:val="840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4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4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1">
    <w:name w:val="No Spacing"/>
    <w:basedOn w:val="840"/>
    <w:uiPriority w:val="1"/>
    <w:qFormat/>
    <w:pPr>
      <w:pBdr/>
      <w:spacing w:after="0" w:line="240" w:lineRule="auto"/>
      <w:ind/>
    </w:pPr>
  </w:style>
  <w:style w:type="character" w:styleId="822">
    <w:name w:val="Subtle Emphasis"/>
    <w:basedOn w:val="84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Emphasis"/>
    <w:basedOn w:val="841"/>
    <w:uiPriority w:val="20"/>
    <w:qFormat/>
    <w:pPr>
      <w:pBdr/>
      <w:spacing/>
      <w:ind/>
    </w:pPr>
    <w:rPr>
      <w:i/>
      <w:iCs/>
    </w:rPr>
  </w:style>
  <w:style w:type="character" w:styleId="824">
    <w:name w:val="Strong"/>
    <w:basedOn w:val="841"/>
    <w:uiPriority w:val="22"/>
    <w:qFormat/>
    <w:pPr>
      <w:pBdr/>
      <w:spacing/>
      <w:ind/>
    </w:pPr>
    <w:rPr>
      <w:b/>
      <w:bCs/>
    </w:rPr>
  </w:style>
  <w:style w:type="character" w:styleId="825">
    <w:name w:val="Subtle Reference"/>
    <w:basedOn w:val="84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6">
    <w:name w:val="Book Title"/>
    <w:basedOn w:val="84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27">
    <w:name w:val="Header Char"/>
    <w:basedOn w:val="841"/>
    <w:link w:val="844"/>
    <w:uiPriority w:val="99"/>
    <w:pPr>
      <w:pBdr/>
      <w:spacing/>
      <w:ind/>
    </w:pPr>
  </w:style>
  <w:style w:type="character" w:styleId="828">
    <w:name w:val="Footer Char"/>
    <w:basedOn w:val="841"/>
    <w:link w:val="846"/>
    <w:uiPriority w:val="99"/>
    <w:pPr>
      <w:pBdr/>
      <w:spacing/>
      <w:ind/>
    </w:pPr>
  </w:style>
  <w:style w:type="paragraph" w:styleId="829">
    <w:name w:val="Caption"/>
    <w:basedOn w:val="840"/>
    <w:next w:val="84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0">
    <w:name w:val="footnote text"/>
    <w:basedOn w:val="840"/>
    <w:link w:val="83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1">
    <w:name w:val="Footnote Text Char"/>
    <w:basedOn w:val="841"/>
    <w:link w:val="830"/>
    <w:uiPriority w:val="99"/>
    <w:semiHidden/>
    <w:pPr>
      <w:pBdr/>
      <w:spacing/>
      <w:ind/>
    </w:pPr>
    <w:rPr>
      <w:sz w:val="20"/>
      <w:szCs w:val="20"/>
    </w:rPr>
  </w:style>
  <w:style w:type="character" w:styleId="832">
    <w:name w:val="foot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paragraph" w:styleId="833">
    <w:name w:val="endnote text"/>
    <w:basedOn w:val="840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Endnote Text Char"/>
    <w:basedOn w:val="841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endnote reference"/>
    <w:basedOn w:val="841"/>
    <w:uiPriority w:val="99"/>
    <w:semiHidden/>
    <w:unhideWhenUsed/>
    <w:pPr>
      <w:pBdr/>
      <w:spacing/>
      <w:ind/>
    </w:pPr>
    <w:rPr>
      <w:vertAlign w:val="superscript"/>
    </w:rPr>
  </w:style>
  <w:style w:type="character" w:styleId="836">
    <w:name w:val="Hyperlink"/>
    <w:basedOn w:val="84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7">
    <w:name w:val="FollowedHyperlink"/>
    <w:basedOn w:val="84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Header"/>
    <w:basedOn w:val="840"/>
    <w:link w:val="845"/>
    <w:uiPriority w:val="99"/>
    <w:unhideWhenUsed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45" w:customStyle="1">
    <w:name w:val="页眉 字符"/>
    <w:basedOn w:val="841"/>
    <w:link w:val="844"/>
    <w:uiPriority w:val="99"/>
    <w:pPr>
      <w:pBdr/>
      <w:spacing/>
      <w:ind/>
    </w:pPr>
    <w:rPr>
      <w:sz w:val="18"/>
      <w:szCs w:val="18"/>
    </w:rPr>
  </w:style>
  <w:style w:type="paragraph" w:styleId="846">
    <w:name w:val="Footer"/>
    <w:basedOn w:val="840"/>
    <w:link w:val="847"/>
    <w:uiPriority w:val="99"/>
    <w:unhideWhenUsed/>
    <w:pPr>
      <w:pBdr/>
      <w:tabs>
        <w:tab w:val="center" w:leader="none" w:pos="4153"/>
        <w:tab w:val="right" w:leader="none" w:pos="8306"/>
      </w:tabs>
      <w:spacing/>
      <w:ind/>
    </w:pPr>
    <w:rPr>
      <w:sz w:val="18"/>
      <w:szCs w:val="18"/>
    </w:rPr>
  </w:style>
  <w:style w:type="character" w:styleId="847" w:customStyle="1">
    <w:name w:val="页脚 字符"/>
    <w:basedOn w:val="841"/>
    <w:link w:val="846"/>
    <w:uiPriority w:val="99"/>
    <w:pPr>
      <w:pBdr/>
      <w:spacing/>
      <w:ind/>
    </w:pPr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ens-paris-saclay-fr.zoom.us/rec/share/wVJYQteXdwBanvEaWKbro4drnnMCwDimWjDRsvvjk_fgpCgBv3Al8OaKCklUyRnH.WASa3CBShTYdFYUM" TargetMode="External"/><Relationship Id="rId9" Type="http://schemas.openxmlformats.org/officeDocument/2006/relationships/hyperlink" Target="https://ens-paris-saclay-fr.zoom.us/rec/share/iQ2YKds0vB4IYMsXRYXLaPezV7iaaR6hpJtlaErIZ68tCF9WT_fQz_slKFge6vtC.q8o1TmxYzsFC7Ijd" TargetMode="External"/><Relationship Id="rId10" Type="http://schemas.openxmlformats.org/officeDocument/2006/relationships/hyperlink" Target="https://ens-paris-saclay-fr.zoom.us/rec/share/aaCZpKf1dXXgTvqjK2fiOPTejXo8uwdk6viwCnNUbtGJFWCsV39LkKnaUU9HeCEB.om5wusCwHcGpUCz1" TargetMode="External"/><Relationship Id="rId11" Type="http://schemas.openxmlformats.org/officeDocument/2006/relationships/hyperlink" Target="https://ecolepolytechnique.zoom.us/rec/share/CpvlPWj2AVqxoVzugdjO4wytpuuatF1pGrttVvEnVUUXIOwLXeGaRhb0wIvMld-r.fF9Ud0WiVdWhAvM8" TargetMode="External"/><Relationship Id="rId12" Type="http://schemas.openxmlformats.org/officeDocument/2006/relationships/hyperlink" Target="https://ens-paris-saclay-fr.zoom.us/rec/share/1OBLY2PK5fIu4chNXi5EdJZ6Pr8BIn766iNXbHgrADRq9haEBlE3_nYt4RahRY2r.a6xjyhk_865jiBEf" TargetMode="External"/><Relationship Id="rId13" Type="http://schemas.openxmlformats.org/officeDocument/2006/relationships/hyperlink" Target="https://ens-paris-saclay-fr.zoom.us/rec/share/YYFgWT3Z4FyXzXWS16EQaneqHb1rViJiL2E-SwGPHSZiNi5PPe7CVFUNUXJ86Qsd.hD7_R1mwtzbCf4F9" TargetMode="External"/><Relationship Id="rId14" Type="http://schemas.openxmlformats.org/officeDocument/2006/relationships/hyperlink" Target="https://ens-paris-saclay-fr.zoom.us/rec/share/u3nTLyGD86EJsqCtZ4wRSfKdkuYKjSmbf0Hjxgj9diSwoWidW9O_W44HDyHiZzlr.qy0aG3n7txHd7J4t" TargetMode="External"/><Relationship Id="rId15" Type="http://schemas.openxmlformats.org/officeDocument/2006/relationships/hyperlink" Target="https://ens-paris-saclay-fr.zoom.us/rec/share/o-GCsHKKaS0yJD79cRNtVyWBsmmJNFzDgygsW8dhHuq-K2VOfRzuP794jQzsm7sk.227oh_KLTmItChNI" TargetMode="External"/><Relationship Id="rId16" Type="http://schemas.openxmlformats.org/officeDocument/2006/relationships/hyperlink" Target="https://univ-cotedazur.zoom.us/rec/share/06IxXx0sOL9R3HRHWIBUTZL1EcFl1MuggdAUnIBRa8Z-Vkgp_3WRNzr3J_h7rQrr.IF-PLqc-RE2E9BF5" TargetMode="External"/><Relationship Id="rId17" Type="http://schemas.openxmlformats.org/officeDocument/2006/relationships/hyperlink" Target="https://univ-cotedazur.zoom.us/rec/play/SSveFrcg6azs_IrmlTw3NkMn4HCoe9dVEWVPA_72nQmN0Amqv2HAZGTQjOTHKVjTY6OjE8SsCuOcL28D.iyE0NgFGJOXb19PU?canPlayFromShare=true&amp;from=share_recording_detail&amp;continueMode=true&amp;componentName=rec-play&amp;originRequestUrl=https%3A%2F%2Funiv-cotedazur.zoom.us%2Frec%2Fshare%2F3G0Y3A3hiC28FxBLDWyyNifaMrNRAGFJCZOBNngMGjNySd33u4Om5JaOT4Gq0g04.XaoiQwUR1TCvuLK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pierrealex.mattei</cp:lastModifiedBy>
  <cp:revision>12</cp:revision>
  <dcterms:created xsi:type="dcterms:W3CDTF">2019-09-18T07:23:00Z</dcterms:created>
  <dcterms:modified xsi:type="dcterms:W3CDTF">2024-12-11T15:48:44Z</dcterms:modified>
  <cp:category/>
</cp:coreProperties>
</file>