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901" w:rsidRDefault="00B84DB1">
      <w:pPr>
        <w:rPr>
          <w:sz w:val="24"/>
        </w:rPr>
      </w:pPr>
      <w:r>
        <w:rPr>
          <w:sz w:val="24"/>
        </w:rPr>
        <w:t>Notre système de succès consiste à afficher un message au joueur lui indiquant qu’il a accompli une action mémorable quelconque et de le noter dans un fichier texte. Pour y parvenir, nous allons créer un gestionnaire de succès, qui va suivre la progression de chaque succès et faire afficher le message annonçant un succès au joueur. Ce gestionnaire va aussi consulter le fichier texte pour s’assurer de ne pas annoncer plusieurs fois le même succès. Un bouton dans le menu option permettra de réinitialiser le fichier texte pour un nouveau joueur.</w:t>
      </w:r>
    </w:p>
    <w:p w:rsidR="00B84DB1" w:rsidRDefault="00B84DB1">
      <w:pPr>
        <w:rPr>
          <w:sz w:val="24"/>
        </w:rPr>
      </w:pPr>
    </w:p>
    <w:p w:rsidR="00B84DB1" w:rsidRDefault="00B84DB1">
      <w:pPr>
        <w:rPr>
          <w:sz w:val="24"/>
        </w:rPr>
      </w:pPr>
      <w:r>
        <w:rPr>
          <w:sz w:val="24"/>
        </w:rPr>
        <w:t>Les succès et leurs conditions sont les suivants :</w:t>
      </w:r>
    </w:p>
    <w:p w:rsidR="00EE40BC" w:rsidRDefault="00EE40BC">
      <w:pPr>
        <w:rPr>
          <w:sz w:val="24"/>
        </w:rPr>
      </w:pPr>
      <w:r>
        <w:rPr>
          <w:sz w:val="24"/>
        </w:rPr>
        <w:t>-« </w:t>
      </w:r>
      <w:proofErr w:type="spellStart"/>
      <w:r>
        <w:rPr>
          <w:sz w:val="24"/>
        </w:rPr>
        <w:t>We’ve</w:t>
      </w:r>
      <w:proofErr w:type="spellEnd"/>
      <w:r>
        <w:rPr>
          <w:sz w:val="24"/>
        </w:rPr>
        <w:t xml:space="preserve"> </w:t>
      </w:r>
      <w:proofErr w:type="spellStart"/>
      <w:r>
        <w:rPr>
          <w:sz w:val="24"/>
        </w:rPr>
        <w:t>got</w:t>
      </w:r>
      <w:proofErr w:type="spellEnd"/>
      <w:r>
        <w:rPr>
          <w:sz w:val="24"/>
        </w:rPr>
        <w:t xml:space="preserve"> a long </w:t>
      </w:r>
      <w:proofErr w:type="spellStart"/>
      <w:r>
        <w:rPr>
          <w:sz w:val="24"/>
        </w:rPr>
        <w:t>way</w:t>
      </w:r>
      <w:proofErr w:type="spellEnd"/>
      <w:r>
        <w:rPr>
          <w:sz w:val="24"/>
        </w:rPr>
        <w:t xml:space="preserve"> to go... »; Commencer une partie.</w:t>
      </w:r>
      <w:bookmarkStart w:id="0" w:name="_GoBack"/>
      <w:bookmarkEnd w:id="0"/>
    </w:p>
    <w:p w:rsidR="00B84DB1" w:rsidRPr="00B84DB1" w:rsidRDefault="00B84DB1" w:rsidP="00B84DB1">
      <w:pPr>
        <w:rPr>
          <w:sz w:val="24"/>
        </w:rPr>
      </w:pPr>
      <w:r>
        <w:rPr>
          <w:sz w:val="24"/>
        </w:rPr>
        <w:t>-« </w:t>
      </w:r>
      <w:proofErr w:type="spellStart"/>
      <w:r w:rsidRPr="00B84DB1">
        <w:rPr>
          <w:sz w:val="24"/>
        </w:rPr>
        <w:t>Holocaust</w:t>
      </w:r>
      <w:proofErr w:type="spellEnd"/>
      <w:r w:rsidRPr="00B84DB1">
        <w:rPr>
          <w:sz w:val="24"/>
        </w:rPr>
        <w:t xml:space="preserve"> </w:t>
      </w:r>
      <w:proofErr w:type="gramStart"/>
      <w:r w:rsidRPr="00B84DB1">
        <w:rPr>
          <w:sz w:val="24"/>
        </w:rPr>
        <w:t>2</w:t>
      </w:r>
      <w:r>
        <w:rPr>
          <w:sz w:val="24"/>
        </w:rPr>
        <w:t> </w:t>
      </w:r>
      <w:r w:rsidRPr="00B84DB1">
        <w:rPr>
          <w:sz w:val="24"/>
        </w:rPr>
        <w:t>,</w:t>
      </w:r>
      <w:proofErr w:type="gramEnd"/>
      <w:r w:rsidRPr="00B84DB1">
        <w:rPr>
          <w:sz w:val="24"/>
        </w:rPr>
        <w:t xml:space="preserve"> the return</w:t>
      </w:r>
      <w:r>
        <w:rPr>
          <w:sz w:val="24"/>
        </w:rPr>
        <w:t> »</w:t>
      </w:r>
      <w:r w:rsidRPr="00B84DB1">
        <w:rPr>
          <w:sz w:val="24"/>
        </w:rPr>
        <w:t>;</w:t>
      </w:r>
      <w:r>
        <w:rPr>
          <w:sz w:val="24"/>
        </w:rPr>
        <w:t xml:space="preserve"> Finir un partie en mode difficile(hardcore).</w:t>
      </w:r>
    </w:p>
    <w:p w:rsidR="00B84DB1" w:rsidRPr="00B84DB1" w:rsidRDefault="00B84DB1" w:rsidP="00B84DB1">
      <w:pPr>
        <w:rPr>
          <w:sz w:val="24"/>
        </w:rPr>
      </w:pPr>
      <w:r>
        <w:rPr>
          <w:sz w:val="24"/>
        </w:rPr>
        <w:t>-« </w:t>
      </w:r>
      <w:r w:rsidRPr="00B84DB1">
        <w:rPr>
          <w:sz w:val="24"/>
        </w:rPr>
        <w:t xml:space="preserve">Out of </w:t>
      </w:r>
      <w:proofErr w:type="spellStart"/>
      <w:r w:rsidRPr="00B84DB1">
        <w:rPr>
          <w:sz w:val="24"/>
        </w:rPr>
        <w:t>Mein</w:t>
      </w:r>
      <w:proofErr w:type="spellEnd"/>
      <w:r w:rsidRPr="00B84DB1">
        <w:rPr>
          <w:sz w:val="24"/>
        </w:rPr>
        <w:t xml:space="preserve"> </w:t>
      </w:r>
      <w:proofErr w:type="spellStart"/>
      <w:r w:rsidRPr="00B84DB1">
        <w:rPr>
          <w:sz w:val="24"/>
        </w:rPr>
        <w:t>Kampfort</w:t>
      </w:r>
      <w:proofErr w:type="spellEnd"/>
      <w:r w:rsidRPr="00B84DB1">
        <w:rPr>
          <w:sz w:val="24"/>
        </w:rPr>
        <w:t xml:space="preserve"> zone</w:t>
      </w:r>
      <w:r>
        <w:rPr>
          <w:sz w:val="24"/>
        </w:rPr>
        <w:t> »</w:t>
      </w:r>
      <w:r w:rsidRPr="00B84DB1">
        <w:rPr>
          <w:sz w:val="24"/>
        </w:rPr>
        <w:t xml:space="preserve">; </w:t>
      </w:r>
      <w:r>
        <w:rPr>
          <w:sz w:val="24"/>
        </w:rPr>
        <w:t>Finir une partie.</w:t>
      </w:r>
    </w:p>
    <w:p w:rsidR="00B84DB1" w:rsidRPr="00B84DB1" w:rsidRDefault="00B84DB1" w:rsidP="00B84DB1">
      <w:pPr>
        <w:rPr>
          <w:sz w:val="24"/>
        </w:rPr>
      </w:pPr>
      <w:r>
        <w:rPr>
          <w:sz w:val="24"/>
        </w:rPr>
        <w:t>-« </w:t>
      </w:r>
      <w:proofErr w:type="spellStart"/>
      <w:r w:rsidRPr="00B84DB1">
        <w:rPr>
          <w:sz w:val="24"/>
        </w:rPr>
        <w:t>Wait</w:t>
      </w:r>
      <w:proofErr w:type="spellEnd"/>
      <w:r w:rsidRPr="00B84DB1">
        <w:rPr>
          <w:sz w:val="24"/>
        </w:rPr>
        <w:t xml:space="preserve">, </w:t>
      </w:r>
      <w:proofErr w:type="spellStart"/>
      <w:r w:rsidRPr="00B84DB1">
        <w:rPr>
          <w:sz w:val="24"/>
        </w:rPr>
        <w:t>what</w:t>
      </w:r>
      <w:proofErr w:type="spellEnd"/>
      <w:r w:rsidRPr="00B84DB1">
        <w:rPr>
          <w:sz w:val="24"/>
        </w:rPr>
        <w:t>?</w:t>
      </w:r>
      <w:r>
        <w:rPr>
          <w:sz w:val="24"/>
        </w:rPr>
        <w:t> »</w:t>
      </w:r>
      <w:r w:rsidRPr="00B84DB1">
        <w:rPr>
          <w:sz w:val="24"/>
        </w:rPr>
        <w:t xml:space="preserve"> ; </w:t>
      </w:r>
      <w:r>
        <w:rPr>
          <w:sz w:val="24"/>
        </w:rPr>
        <w:t>Perdre pour la première fois de la santé mentale.</w:t>
      </w:r>
    </w:p>
    <w:p w:rsidR="00B84DB1" w:rsidRPr="00B84DB1" w:rsidRDefault="00B84DB1" w:rsidP="00B84DB1">
      <w:pPr>
        <w:rPr>
          <w:sz w:val="24"/>
        </w:rPr>
      </w:pPr>
      <w:r>
        <w:rPr>
          <w:sz w:val="24"/>
        </w:rPr>
        <w:t>-« H</w:t>
      </w:r>
      <w:r>
        <w:rPr>
          <w:sz w:val="24"/>
          <w:vertAlign w:val="subscript"/>
        </w:rPr>
        <w:t>2</w:t>
      </w:r>
      <w:r>
        <w:rPr>
          <w:sz w:val="24"/>
        </w:rPr>
        <w:t>O</w:t>
      </w:r>
      <w:r w:rsidRPr="00B84DB1">
        <w:rPr>
          <w:sz w:val="24"/>
        </w:rPr>
        <w:t xml:space="preserve">, </w:t>
      </w:r>
      <w:proofErr w:type="spellStart"/>
      <w:r w:rsidRPr="00B84DB1">
        <w:rPr>
          <w:sz w:val="24"/>
        </w:rPr>
        <w:t>too</w:t>
      </w:r>
      <w:proofErr w:type="spellEnd"/>
      <w:r>
        <w:rPr>
          <w:sz w:val="24"/>
        </w:rPr>
        <w:t> »</w:t>
      </w:r>
      <w:r w:rsidRPr="00B84DB1">
        <w:rPr>
          <w:sz w:val="24"/>
        </w:rPr>
        <w:t xml:space="preserve">; </w:t>
      </w:r>
      <w:r>
        <w:rPr>
          <w:sz w:val="24"/>
        </w:rPr>
        <w:t>Trouver de l’eau.</w:t>
      </w:r>
    </w:p>
    <w:p w:rsidR="00B84DB1" w:rsidRPr="00B84DB1" w:rsidRDefault="00B84DB1" w:rsidP="00B84DB1">
      <w:pPr>
        <w:rPr>
          <w:sz w:val="24"/>
        </w:rPr>
      </w:pPr>
      <w:r>
        <w:rPr>
          <w:sz w:val="24"/>
        </w:rPr>
        <w:t>-« </w:t>
      </w:r>
      <w:r w:rsidRPr="00B84DB1">
        <w:rPr>
          <w:sz w:val="24"/>
        </w:rPr>
        <w:t xml:space="preserve">And </w:t>
      </w:r>
      <w:proofErr w:type="spellStart"/>
      <w:r w:rsidRPr="00B84DB1">
        <w:rPr>
          <w:sz w:val="24"/>
        </w:rPr>
        <w:t>thou</w:t>
      </w:r>
      <w:proofErr w:type="spellEnd"/>
      <w:r w:rsidRPr="00B84DB1">
        <w:rPr>
          <w:sz w:val="24"/>
        </w:rPr>
        <w:t xml:space="preserve"> </w:t>
      </w:r>
      <w:proofErr w:type="spellStart"/>
      <w:r w:rsidRPr="00B84DB1">
        <w:rPr>
          <w:sz w:val="24"/>
        </w:rPr>
        <w:t>shalt</w:t>
      </w:r>
      <w:proofErr w:type="spellEnd"/>
      <w:r w:rsidRPr="00B84DB1">
        <w:rPr>
          <w:sz w:val="24"/>
        </w:rPr>
        <w:t xml:space="preserve"> use the </w:t>
      </w:r>
      <w:proofErr w:type="spellStart"/>
      <w:r w:rsidRPr="00B84DB1">
        <w:rPr>
          <w:sz w:val="24"/>
        </w:rPr>
        <w:t>Holy</w:t>
      </w:r>
      <w:proofErr w:type="spellEnd"/>
      <w:r w:rsidRPr="00B84DB1">
        <w:rPr>
          <w:sz w:val="24"/>
        </w:rPr>
        <w:t xml:space="preserve"> Rod</w:t>
      </w:r>
      <w:r>
        <w:rPr>
          <w:sz w:val="24"/>
        </w:rPr>
        <w:t> »</w:t>
      </w:r>
      <w:r w:rsidRPr="00B84DB1">
        <w:rPr>
          <w:sz w:val="24"/>
        </w:rPr>
        <w:t>;</w:t>
      </w:r>
      <w:r>
        <w:rPr>
          <w:sz w:val="24"/>
        </w:rPr>
        <w:t xml:space="preserve"> Trouver l’objet divin.</w:t>
      </w:r>
    </w:p>
    <w:p w:rsidR="00B84DB1" w:rsidRDefault="00C67AA8" w:rsidP="00B84DB1">
      <w:pPr>
        <w:rPr>
          <w:sz w:val="24"/>
        </w:rPr>
      </w:pPr>
      <w:r>
        <w:rPr>
          <w:sz w:val="24"/>
        </w:rPr>
        <w:t xml:space="preserve">-« Am I </w:t>
      </w:r>
      <w:proofErr w:type="spellStart"/>
      <w:r>
        <w:rPr>
          <w:sz w:val="24"/>
        </w:rPr>
        <w:t>even</w:t>
      </w:r>
      <w:proofErr w:type="spellEnd"/>
      <w:r>
        <w:rPr>
          <w:sz w:val="24"/>
        </w:rPr>
        <w:t xml:space="preserve"> real ?»  </w:t>
      </w:r>
      <w:r w:rsidR="00B84DB1" w:rsidRPr="00B84DB1">
        <w:rPr>
          <w:sz w:val="24"/>
        </w:rPr>
        <w:t xml:space="preserve">; </w:t>
      </w:r>
      <w:r>
        <w:rPr>
          <w:sz w:val="24"/>
        </w:rPr>
        <w:t>Rester sous 25% de santé mentale pendant 2 min.</w:t>
      </w:r>
    </w:p>
    <w:p w:rsidR="00C67AA8" w:rsidRDefault="00C67AA8" w:rsidP="00B84DB1">
      <w:pPr>
        <w:rPr>
          <w:sz w:val="24"/>
        </w:rPr>
      </w:pPr>
      <w:r>
        <w:rPr>
          <w:sz w:val="24"/>
        </w:rPr>
        <w:t xml:space="preserve">-« I </w:t>
      </w:r>
      <w:proofErr w:type="spellStart"/>
      <w:r>
        <w:rPr>
          <w:sz w:val="24"/>
        </w:rPr>
        <w:t>should</w:t>
      </w:r>
      <w:proofErr w:type="spellEnd"/>
      <w:r>
        <w:rPr>
          <w:sz w:val="24"/>
        </w:rPr>
        <w:t xml:space="preserve"> </w:t>
      </w:r>
      <w:proofErr w:type="spellStart"/>
      <w:r>
        <w:rPr>
          <w:sz w:val="24"/>
        </w:rPr>
        <w:t>buy</w:t>
      </w:r>
      <w:proofErr w:type="spellEnd"/>
      <w:r>
        <w:rPr>
          <w:sz w:val="24"/>
        </w:rPr>
        <w:t xml:space="preserve"> a boat» </w:t>
      </w:r>
      <w:r w:rsidRPr="00B84DB1">
        <w:rPr>
          <w:sz w:val="24"/>
        </w:rPr>
        <w:t xml:space="preserve">; </w:t>
      </w:r>
      <w:r>
        <w:rPr>
          <w:sz w:val="24"/>
        </w:rPr>
        <w:t>Rester sous 25% de santé mentale pendant 3 min.</w:t>
      </w:r>
    </w:p>
    <w:p w:rsidR="00C67AA8" w:rsidRDefault="00C67AA8" w:rsidP="00B84DB1">
      <w:pPr>
        <w:rPr>
          <w:sz w:val="24"/>
        </w:rPr>
      </w:pPr>
      <w:r>
        <w:rPr>
          <w:sz w:val="24"/>
        </w:rPr>
        <w:t>-« </w:t>
      </w:r>
      <w:proofErr w:type="spellStart"/>
      <w:r>
        <w:rPr>
          <w:sz w:val="24"/>
        </w:rPr>
        <w:t>Crazy</w:t>
      </w:r>
      <w:proofErr w:type="spellEnd"/>
      <w:r>
        <w:rPr>
          <w:sz w:val="24"/>
        </w:rPr>
        <w:t xml:space="preserve">? </w:t>
      </w:r>
      <w:proofErr w:type="spellStart"/>
      <w:r>
        <w:rPr>
          <w:sz w:val="24"/>
        </w:rPr>
        <w:t>I’m</w:t>
      </w:r>
      <w:proofErr w:type="spellEnd"/>
      <w:r>
        <w:rPr>
          <w:sz w:val="24"/>
        </w:rPr>
        <w:t xml:space="preserve"> not </w:t>
      </w:r>
      <w:proofErr w:type="spellStart"/>
      <w:r>
        <w:rPr>
          <w:sz w:val="24"/>
        </w:rPr>
        <w:t>crazy</w:t>
      </w:r>
      <w:proofErr w:type="spellEnd"/>
      <w:r>
        <w:rPr>
          <w:sz w:val="24"/>
        </w:rPr>
        <w:t xml:space="preserve">, </w:t>
      </w:r>
      <w:proofErr w:type="spellStart"/>
      <w:r>
        <w:rPr>
          <w:sz w:val="24"/>
        </w:rPr>
        <w:t>you’re</w:t>
      </w:r>
      <w:proofErr w:type="spellEnd"/>
      <w:r>
        <w:rPr>
          <w:sz w:val="24"/>
        </w:rPr>
        <w:t xml:space="preserve"> </w:t>
      </w:r>
      <w:proofErr w:type="spellStart"/>
      <w:r>
        <w:rPr>
          <w:sz w:val="24"/>
        </w:rPr>
        <w:t>crazy</w:t>
      </w:r>
      <w:proofErr w:type="spellEnd"/>
      <w:r>
        <w:rPr>
          <w:sz w:val="24"/>
        </w:rPr>
        <w:t>!» </w:t>
      </w:r>
      <w:r w:rsidRPr="00B84DB1">
        <w:rPr>
          <w:sz w:val="24"/>
        </w:rPr>
        <w:t xml:space="preserve">; </w:t>
      </w:r>
      <w:r>
        <w:rPr>
          <w:sz w:val="24"/>
        </w:rPr>
        <w:t>Rester sous 25% de santé mentale pendant 4 min.</w:t>
      </w:r>
    </w:p>
    <w:p w:rsidR="00C67AA8" w:rsidRDefault="00C67AA8" w:rsidP="00C67AA8">
      <w:pPr>
        <w:rPr>
          <w:sz w:val="24"/>
        </w:rPr>
      </w:pPr>
      <w:r>
        <w:rPr>
          <w:sz w:val="24"/>
        </w:rPr>
        <w:t>-« Madness? THIS IS COUCOUNE!» </w:t>
      </w:r>
      <w:r w:rsidRPr="00B84DB1">
        <w:rPr>
          <w:sz w:val="24"/>
        </w:rPr>
        <w:t xml:space="preserve">; </w:t>
      </w:r>
      <w:r>
        <w:rPr>
          <w:sz w:val="24"/>
        </w:rPr>
        <w:t>Rester sous 25% de santé mentale pendant 5 min.</w:t>
      </w:r>
    </w:p>
    <w:p w:rsidR="00C67AA8" w:rsidRDefault="00C67AA8" w:rsidP="00C67AA8">
      <w:pPr>
        <w:rPr>
          <w:sz w:val="24"/>
        </w:rPr>
      </w:pPr>
      <w:r>
        <w:rPr>
          <w:sz w:val="24"/>
        </w:rPr>
        <w:t>-« </w:t>
      </w:r>
      <w:proofErr w:type="spellStart"/>
      <w:r>
        <w:rPr>
          <w:sz w:val="24"/>
        </w:rPr>
        <w:t>I’m</w:t>
      </w:r>
      <w:proofErr w:type="spellEnd"/>
      <w:r>
        <w:rPr>
          <w:sz w:val="24"/>
        </w:rPr>
        <w:t xml:space="preserve"> Batman! »; </w:t>
      </w:r>
      <w:r w:rsidR="002257C8">
        <w:rPr>
          <w:sz w:val="24"/>
        </w:rPr>
        <w:t>Trouver Batman.</w:t>
      </w:r>
    </w:p>
    <w:p w:rsidR="00C67AA8" w:rsidRDefault="00C67AA8" w:rsidP="00C67AA8">
      <w:pPr>
        <w:rPr>
          <w:sz w:val="24"/>
        </w:rPr>
      </w:pPr>
      <w:r>
        <w:rPr>
          <w:sz w:val="24"/>
        </w:rPr>
        <w:t>-</w:t>
      </w:r>
      <w:r w:rsidR="00C64320">
        <w:rPr>
          <w:sz w:val="24"/>
        </w:rPr>
        <w:t xml:space="preserve">« Say hello to </w:t>
      </w:r>
      <w:proofErr w:type="spellStart"/>
      <w:r w:rsidR="00C64320">
        <w:rPr>
          <w:sz w:val="24"/>
        </w:rPr>
        <w:t>my</w:t>
      </w:r>
      <w:proofErr w:type="spellEnd"/>
      <w:r w:rsidR="00C64320">
        <w:rPr>
          <w:sz w:val="24"/>
        </w:rPr>
        <w:t xml:space="preserve"> </w:t>
      </w:r>
      <w:proofErr w:type="spellStart"/>
      <w:r w:rsidR="00C64320">
        <w:rPr>
          <w:sz w:val="24"/>
        </w:rPr>
        <w:t>little</w:t>
      </w:r>
      <w:proofErr w:type="spellEnd"/>
      <w:r w:rsidR="00C64320">
        <w:rPr>
          <w:sz w:val="24"/>
        </w:rPr>
        <w:t xml:space="preserve"> </w:t>
      </w:r>
      <w:proofErr w:type="spellStart"/>
      <w:r w:rsidR="00C64320">
        <w:rPr>
          <w:sz w:val="24"/>
        </w:rPr>
        <w:t>friend</w:t>
      </w:r>
      <w:proofErr w:type="spellEnd"/>
      <w:r w:rsidR="00C64320">
        <w:rPr>
          <w:sz w:val="24"/>
        </w:rPr>
        <w:t>! »; Obtenir une arme à feu.</w:t>
      </w:r>
    </w:p>
    <w:p w:rsidR="00C64320" w:rsidRDefault="00C64320" w:rsidP="00C67AA8">
      <w:pPr>
        <w:rPr>
          <w:sz w:val="24"/>
        </w:rPr>
      </w:pPr>
      <w:r>
        <w:rPr>
          <w:sz w:val="24"/>
        </w:rPr>
        <w:t>-«</w:t>
      </w:r>
      <w:proofErr w:type="spellStart"/>
      <w:r>
        <w:rPr>
          <w:sz w:val="24"/>
        </w:rPr>
        <w:t>It’s</w:t>
      </w:r>
      <w:proofErr w:type="spellEnd"/>
      <w:r>
        <w:rPr>
          <w:sz w:val="24"/>
        </w:rPr>
        <w:t xml:space="preserve"> </w:t>
      </w:r>
      <w:proofErr w:type="spellStart"/>
      <w:r>
        <w:rPr>
          <w:sz w:val="24"/>
        </w:rPr>
        <w:t>dangerous</w:t>
      </w:r>
      <w:proofErr w:type="spellEnd"/>
      <w:r>
        <w:rPr>
          <w:sz w:val="24"/>
        </w:rPr>
        <w:t xml:space="preserve"> to go </w:t>
      </w:r>
      <w:proofErr w:type="spellStart"/>
      <w:r>
        <w:rPr>
          <w:sz w:val="24"/>
        </w:rPr>
        <w:t>alone</w:t>
      </w:r>
      <w:proofErr w:type="spellEnd"/>
      <w:r>
        <w:rPr>
          <w:sz w:val="24"/>
        </w:rPr>
        <w:t xml:space="preserve">! </w:t>
      </w:r>
      <w:proofErr w:type="spellStart"/>
      <w:r>
        <w:rPr>
          <w:sz w:val="24"/>
        </w:rPr>
        <w:t>Take</w:t>
      </w:r>
      <w:proofErr w:type="spellEnd"/>
      <w:r>
        <w:rPr>
          <w:sz w:val="24"/>
        </w:rPr>
        <w:t xml:space="preserve"> </w:t>
      </w:r>
      <w:proofErr w:type="spellStart"/>
      <w:r>
        <w:rPr>
          <w:sz w:val="24"/>
        </w:rPr>
        <w:t>this</w:t>
      </w:r>
      <w:proofErr w:type="spellEnd"/>
      <w:r>
        <w:rPr>
          <w:sz w:val="24"/>
        </w:rPr>
        <w:t>. »; Ramasser un objet</w:t>
      </w:r>
      <w:r w:rsidR="006A2A88">
        <w:rPr>
          <w:sz w:val="24"/>
        </w:rPr>
        <w:t>.</w:t>
      </w:r>
    </w:p>
    <w:p w:rsidR="006A2A88" w:rsidRDefault="006A2A88" w:rsidP="00C67AA8">
      <w:pPr>
        <w:rPr>
          <w:sz w:val="24"/>
        </w:rPr>
      </w:pPr>
      <w:r>
        <w:rPr>
          <w:sz w:val="24"/>
        </w:rPr>
        <w:t>-« </w:t>
      </w:r>
      <w:proofErr w:type="spellStart"/>
      <w:r>
        <w:rPr>
          <w:sz w:val="24"/>
        </w:rPr>
        <w:t>Here</w:t>
      </w:r>
      <w:proofErr w:type="spellEnd"/>
      <w:r>
        <w:rPr>
          <w:sz w:val="24"/>
        </w:rPr>
        <w:t xml:space="preserve"> </w:t>
      </w:r>
      <w:proofErr w:type="spellStart"/>
      <w:r>
        <w:rPr>
          <w:sz w:val="24"/>
        </w:rPr>
        <w:t>be</w:t>
      </w:r>
      <w:proofErr w:type="spellEnd"/>
      <w:r>
        <w:rPr>
          <w:sz w:val="24"/>
        </w:rPr>
        <w:t xml:space="preserve"> the </w:t>
      </w:r>
      <w:proofErr w:type="spellStart"/>
      <w:r>
        <w:rPr>
          <w:sz w:val="24"/>
        </w:rPr>
        <w:t>Holy</w:t>
      </w:r>
      <w:proofErr w:type="spellEnd"/>
      <w:r>
        <w:rPr>
          <w:sz w:val="24"/>
        </w:rPr>
        <w:t xml:space="preserve"> Hand Grenade »; Ramasser une grenade.</w:t>
      </w:r>
    </w:p>
    <w:p w:rsidR="006A2A88" w:rsidRDefault="006A2A88" w:rsidP="00C67AA8">
      <w:pPr>
        <w:rPr>
          <w:sz w:val="24"/>
        </w:rPr>
      </w:pPr>
      <w:r>
        <w:rPr>
          <w:sz w:val="24"/>
        </w:rPr>
        <w:t xml:space="preserve">-« Oh baby a </w:t>
      </w:r>
      <w:proofErr w:type="spellStart"/>
      <w:r>
        <w:rPr>
          <w:sz w:val="24"/>
        </w:rPr>
        <w:t>triple</w:t>
      </w:r>
      <w:proofErr w:type="spellEnd"/>
      <w:r>
        <w:rPr>
          <w:sz w:val="24"/>
        </w:rPr>
        <w:t>! »; Avoir trois objets en sa possession.</w:t>
      </w:r>
    </w:p>
    <w:p w:rsidR="006A2A88" w:rsidRDefault="006A2A88" w:rsidP="00C67AA8">
      <w:pPr>
        <w:rPr>
          <w:sz w:val="24"/>
        </w:rPr>
      </w:pPr>
      <w:r>
        <w:rPr>
          <w:sz w:val="24"/>
        </w:rPr>
        <w:t>-« </w:t>
      </w:r>
      <w:proofErr w:type="spellStart"/>
      <w:r>
        <w:rPr>
          <w:sz w:val="24"/>
        </w:rPr>
        <w:t>We</w:t>
      </w:r>
      <w:proofErr w:type="spellEnd"/>
      <w:r>
        <w:rPr>
          <w:sz w:val="24"/>
        </w:rPr>
        <w:t xml:space="preserve"> </w:t>
      </w:r>
      <w:proofErr w:type="spellStart"/>
      <w:r>
        <w:rPr>
          <w:sz w:val="24"/>
        </w:rPr>
        <w:t>shall</w:t>
      </w:r>
      <w:proofErr w:type="spellEnd"/>
      <w:r>
        <w:rPr>
          <w:sz w:val="24"/>
        </w:rPr>
        <w:t xml:space="preserve"> engage in a </w:t>
      </w:r>
      <w:proofErr w:type="spellStart"/>
      <w:r>
        <w:rPr>
          <w:sz w:val="24"/>
        </w:rPr>
        <w:t>jolly</w:t>
      </w:r>
      <w:proofErr w:type="spellEnd"/>
      <w:r>
        <w:rPr>
          <w:sz w:val="24"/>
        </w:rPr>
        <w:t xml:space="preserve"> </w:t>
      </w:r>
      <w:proofErr w:type="spellStart"/>
      <w:r>
        <w:rPr>
          <w:sz w:val="24"/>
        </w:rPr>
        <w:t>cooperation</w:t>
      </w:r>
      <w:proofErr w:type="spellEnd"/>
      <w:r>
        <w:rPr>
          <w:sz w:val="24"/>
        </w:rPr>
        <w:t xml:space="preserve">! »; Trouver le </w:t>
      </w:r>
      <w:proofErr w:type="spellStart"/>
      <w:r>
        <w:rPr>
          <w:sz w:val="24"/>
        </w:rPr>
        <w:t>companion</w:t>
      </w:r>
      <w:proofErr w:type="spellEnd"/>
      <w:r>
        <w:rPr>
          <w:sz w:val="24"/>
        </w:rPr>
        <w:t>.</w:t>
      </w:r>
    </w:p>
    <w:p w:rsidR="006A2A88" w:rsidRDefault="006A2A88" w:rsidP="00C67AA8">
      <w:pPr>
        <w:rPr>
          <w:sz w:val="24"/>
        </w:rPr>
      </w:pPr>
      <w:r>
        <w:rPr>
          <w:sz w:val="24"/>
        </w:rPr>
        <w:t>-« </w:t>
      </w:r>
      <w:proofErr w:type="spellStart"/>
      <w:r>
        <w:rPr>
          <w:sz w:val="24"/>
        </w:rPr>
        <w:t>Praise</w:t>
      </w:r>
      <w:proofErr w:type="spellEnd"/>
      <w:r>
        <w:rPr>
          <w:sz w:val="24"/>
        </w:rPr>
        <w:t xml:space="preserve"> the </w:t>
      </w:r>
      <w:proofErr w:type="spellStart"/>
      <w:r>
        <w:rPr>
          <w:sz w:val="24"/>
        </w:rPr>
        <w:t>sun</w:t>
      </w:r>
      <w:proofErr w:type="spellEnd"/>
      <w:r>
        <w:rPr>
          <w:sz w:val="24"/>
        </w:rPr>
        <w:t>! » ; Sortir dehors.</w:t>
      </w:r>
    </w:p>
    <w:p w:rsidR="00C67AA8" w:rsidRDefault="006A2A88" w:rsidP="00B84DB1">
      <w:pPr>
        <w:rPr>
          <w:sz w:val="24"/>
        </w:rPr>
      </w:pPr>
      <w:r>
        <w:rPr>
          <w:sz w:val="24"/>
        </w:rPr>
        <w:lastRenderedPageBreak/>
        <w:t xml:space="preserve">-« Hope </w:t>
      </w:r>
      <w:proofErr w:type="spellStart"/>
      <w:r>
        <w:rPr>
          <w:sz w:val="24"/>
        </w:rPr>
        <w:t>this</w:t>
      </w:r>
      <w:proofErr w:type="spellEnd"/>
      <w:r>
        <w:rPr>
          <w:sz w:val="24"/>
        </w:rPr>
        <w:t xml:space="preserve"> </w:t>
      </w:r>
      <w:proofErr w:type="spellStart"/>
      <w:r>
        <w:rPr>
          <w:sz w:val="24"/>
        </w:rPr>
        <w:t>doesn’t</w:t>
      </w:r>
      <w:proofErr w:type="spellEnd"/>
      <w:r>
        <w:rPr>
          <w:sz w:val="24"/>
        </w:rPr>
        <w:t xml:space="preserve"> go </w:t>
      </w:r>
      <w:proofErr w:type="spellStart"/>
      <w:r>
        <w:rPr>
          <w:sz w:val="24"/>
        </w:rPr>
        <w:t>like</w:t>
      </w:r>
      <w:proofErr w:type="spellEnd"/>
      <w:r>
        <w:rPr>
          <w:sz w:val="24"/>
        </w:rPr>
        <w:t xml:space="preserve"> </w:t>
      </w:r>
      <w:proofErr w:type="spellStart"/>
      <w:r>
        <w:rPr>
          <w:sz w:val="24"/>
        </w:rPr>
        <w:t>Slender</w:t>
      </w:r>
      <w:proofErr w:type="spellEnd"/>
      <w:r w:rsidR="00BC5112">
        <w:rPr>
          <w:sz w:val="24"/>
        </w:rPr>
        <w:t>...</w:t>
      </w:r>
      <w:r>
        <w:rPr>
          <w:sz w:val="24"/>
        </w:rPr>
        <w:t> » ; Ramasser une note.</w:t>
      </w:r>
    </w:p>
    <w:p w:rsidR="000768F7" w:rsidRPr="00B84DB1" w:rsidRDefault="000768F7" w:rsidP="00B84DB1">
      <w:pPr>
        <w:rPr>
          <w:sz w:val="24"/>
        </w:rPr>
      </w:pPr>
      <w:r>
        <w:rPr>
          <w:sz w:val="24"/>
        </w:rPr>
        <w:t>-« </w:t>
      </w:r>
      <w:proofErr w:type="spellStart"/>
      <w:r>
        <w:rPr>
          <w:sz w:val="24"/>
        </w:rPr>
        <w:t>Death</w:t>
      </w:r>
      <w:proofErr w:type="spellEnd"/>
      <w:r>
        <w:rPr>
          <w:sz w:val="24"/>
        </w:rPr>
        <w:t xml:space="preserve"> by HCN »; </w:t>
      </w:r>
      <w:proofErr w:type="spellStart"/>
      <w:r>
        <w:rPr>
          <w:sz w:val="24"/>
        </w:rPr>
        <w:t>Mourrir</w:t>
      </w:r>
      <w:proofErr w:type="spellEnd"/>
      <w:r>
        <w:rPr>
          <w:sz w:val="24"/>
        </w:rPr>
        <w:t xml:space="preserve"> par un gaz utilisé dans la guerre.</w:t>
      </w:r>
    </w:p>
    <w:sectPr w:rsidR="000768F7" w:rsidRPr="00B84D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F6"/>
    <w:rsid w:val="000768F7"/>
    <w:rsid w:val="002257C8"/>
    <w:rsid w:val="004F584F"/>
    <w:rsid w:val="006A2A88"/>
    <w:rsid w:val="00920401"/>
    <w:rsid w:val="00986901"/>
    <w:rsid w:val="00AB0AF6"/>
    <w:rsid w:val="00B84DB1"/>
    <w:rsid w:val="00BC5112"/>
    <w:rsid w:val="00C64320"/>
    <w:rsid w:val="00C67AA8"/>
    <w:rsid w:val="00EE40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272</Words>
  <Characters>1501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5</cp:revision>
  <dcterms:created xsi:type="dcterms:W3CDTF">2015-05-12T19:49:00Z</dcterms:created>
  <dcterms:modified xsi:type="dcterms:W3CDTF">2015-05-19T13:42:00Z</dcterms:modified>
</cp:coreProperties>
</file>