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78DB" w14:textId="0D373239" w:rsidR="00ED1B52" w:rsidRPr="0039354A" w:rsidRDefault="00ED1B52" w:rsidP="00057F29">
      <w:pPr>
        <w:spacing w:after="0"/>
        <w:jc w:val="right"/>
        <w:rPr>
          <w:rFonts w:ascii="Univers" w:hAnsi="Univers" w:cs="Tahoma"/>
        </w:rPr>
      </w:pPr>
      <w:r w:rsidRPr="0039354A">
        <w:rPr>
          <w:rFonts w:ascii="Univers" w:hAnsi="Univers" w:cs="Tahoma"/>
        </w:rPr>
        <w:t>Année 2021 – 2021</w:t>
      </w:r>
    </w:p>
    <w:p w14:paraId="7F0B7B1F" w14:textId="198E6F61" w:rsidR="00ED1B52" w:rsidRPr="0039354A" w:rsidRDefault="00ED1B52" w:rsidP="00057F29">
      <w:pPr>
        <w:spacing w:after="0"/>
        <w:jc w:val="both"/>
        <w:rPr>
          <w:rFonts w:ascii="Univers" w:hAnsi="Univers" w:cs="Tahoma"/>
        </w:rPr>
      </w:pPr>
    </w:p>
    <w:p w14:paraId="08539856" w14:textId="0A07C249" w:rsidR="00ED1B52" w:rsidRPr="0039354A" w:rsidRDefault="00ED1B52" w:rsidP="00057F29">
      <w:pPr>
        <w:spacing w:after="0"/>
        <w:jc w:val="both"/>
        <w:rPr>
          <w:rFonts w:ascii="Univers" w:hAnsi="Univers" w:cs="Tahoma"/>
        </w:rPr>
      </w:pPr>
    </w:p>
    <w:p w14:paraId="66B50FFB" w14:textId="4B33097E" w:rsidR="00ED1B52" w:rsidRPr="0039354A" w:rsidRDefault="00ED1B52" w:rsidP="00057F29">
      <w:pPr>
        <w:spacing w:after="0"/>
        <w:jc w:val="both"/>
        <w:rPr>
          <w:rFonts w:ascii="Univers" w:hAnsi="Univers" w:cs="Tahoma"/>
        </w:rPr>
      </w:pPr>
    </w:p>
    <w:p w14:paraId="38E692E9" w14:textId="77777777" w:rsidR="00ED1B52" w:rsidRPr="0039354A" w:rsidRDefault="00ED1B52" w:rsidP="00057F29">
      <w:pPr>
        <w:spacing w:after="0"/>
        <w:jc w:val="both"/>
        <w:rPr>
          <w:rFonts w:ascii="Univers" w:hAnsi="Univers" w:cs="Tahoma"/>
        </w:rPr>
      </w:pPr>
    </w:p>
    <w:p w14:paraId="7D19E340" w14:textId="4DEB5B73" w:rsidR="005403B1" w:rsidRPr="0039354A" w:rsidRDefault="00475DDD" w:rsidP="00057F29">
      <w:pPr>
        <w:spacing w:after="0"/>
        <w:jc w:val="center"/>
        <w:rPr>
          <w:rFonts w:ascii="Univers" w:hAnsi="Univers" w:cs="Tahoma"/>
        </w:rPr>
      </w:pPr>
    </w:p>
    <w:p w14:paraId="59202836" w14:textId="59B93F2A" w:rsidR="00ED1B52" w:rsidRPr="0039354A" w:rsidRDefault="00ED1B52" w:rsidP="00057F29">
      <w:pPr>
        <w:spacing w:after="0"/>
        <w:jc w:val="center"/>
        <w:rPr>
          <w:rFonts w:ascii="Univers" w:hAnsi="Univers" w:cs="Tahoma"/>
        </w:rPr>
      </w:pPr>
      <w:r w:rsidRPr="0039354A">
        <w:rPr>
          <w:rFonts w:ascii="Univers" w:hAnsi="Univers" w:cs="Tahoma"/>
        </w:rPr>
        <w:t>RAPPORT DE PROJET – BTS SNIR 2</w:t>
      </w:r>
    </w:p>
    <w:p w14:paraId="32B91B81" w14:textId="77777777" w:rsidR="00EE33AD" w:rsidRPr="0039354A" w:rsidRDefault="00EE33AD" w:rsidP="00057F29">
      <w:pPr>
        <w:spacing w:after="0"/>
        <w:jc w:val="center"/>
        <w:rPr>
          <w:rFonts w:ascii="Univers" w:hAnsi="Univers" w:cs="Tahoma"/>
        </w:rPr>
      </w:pPr>
    </w:p>
    <w:p w14:paraId="202FCDAF" w14:textId="64F26C6B" w:rsidR="00ED1B52" w:rsidRPr="0039354A" w:rsidRDefault="00ED1B52" w:rsidP="00057F29">
      <w:pPr>
        <w:spacing w:after="0"/>
        <w:jc w:val="center"/>
        <w:rPr>
          <w:rFonts w:ascii="Univers" w:hAnsi="Univers" w:cs="Tahoma"/>
          <w:sz w:val="44"/>
          <w:szCs w:val="44"/>
        </w:rPr>
      </w:pPr>
    </w:p>
    <w:p w14:paraId="79648B0C" w14:textId="2CB60B95" w:rsidR="00ED1B52" w:rsidRPr="0039354A" w:rsidRDefault="00ED1B52" w:rsidP="00057F29">
      <w:pPr>
        <w:spacing w:after="0"/>
        <w:jc w:val="center"/>
        <w:rPr>
          <w:rFonts w:ascii="Univers" w:hAnsi="Univers" w:cs="Tahoma"/>
          <w:sz w:val="52"/>
          <w:szCs w:val="52"/>
        </w:rPr>
      </w:pPr>
      <w:r w:rsidRPr="0039354A">
        <w:rPr>
          <w:rFonts w:ascii="Univers" w:hAnsi="Univers" w:cs="Tahoma"/>
          <w:sz w:val="52"/>
          <w:szCs w:val="52"/>
        </w:rPr>
        <w:t xml:space="preserve">PROJET </w:t>
      </w:r>
      <w:r w:rsidR="00142A05">
        <w:rPr>
          <w:rFonts w:ascii="Univers" w:hAnsi="Univers" w:cs="Tahoma"/>
          <w:sz w:val="52"/>
          <w:szCs w:val="52"/>
        </w:rPr>
        <w:t>PROGRAMMATION INFORMATIQUE</w:t>
      </w:r>
    </w:p>
    <w:p w14:paraId="617763C4" w14:textId="1B26BDAD" w:rsidR="00ED1B52" w:rsidRPr="0039354A" w:rsidRDefault="001E37BA" w:rsidP="00057F29">
      <w:pPr>
        <w:spacing w:after="0"/>
        <w:jc w:val="center"/>
        <w:rPr>
          <w:rFonts w:ascii="Univers" w:hAnsi="Univers" w:cs="Tahoma"/>
          <w:sz w:val="52"/>
          <w:szCs w:val="52"/>
        </w:rPr>
      </w:pPr>
      <w:r>
        <w:rPr>
          <w:rFonts w:ascii="Univers" w:hAnsi="Univers" w:cs="Tahoma"/>
          <w:sz w:val="52"/>
          <w:szCs w:val="52"/>
        </w:rPr>
        <w:t>« </w:t>
      </w:r>
      <w:r w:rsidR="00ED1B52" w:rsidRPr="0039354A">
        <w:rPr>
          <w:rFonts w:ascii="Univers" w:hAnsi="Univers" w:cs="Tahoma"/>
          <w:sz w:val="52"/>
          <w:szCs w:val="52"/>
        </w:rPr>
        <w:t>PONG</w:t>
      </w:r>
      <w:r>
        <w:rPr>
          <w:rFonts w:ascii="Univers" w:hAnsi="Univers" w:cs="Tahoma"/>
          <w:sz w:val="52"/>
          <w:szCs w:val="52"/>
        </w:rPr>
        <w:t> »</w:t>
      </w:r>
    </w:p>
    <w:p w14:paraId="661B3C4A" w14:textId="3DE4D41A" w:rsidR="00EE33AD" w:rsidRPr="0039354A" w:rsidRDefault="00EE33AD" w:rsidP="00057F29">
      <w:pPr>
        <w:spacing w:after="0"/>
        <w:jc w:val="center"/>
        <w:rPr>
          <w:rFonts w:ascii="Univers" w:hAnsi="Univers" w:cs="Tahoma"/>
          <w:sz w:val="44"/>
          <w:szCs w:val="44"/>
        </w:rPr>
      </w:pPr>
    </w:p>
    <w:p w14:paraId="0EA9AE88" w14:textId="77777777" w:rsidR="00EE33AD" w:rsidRPr="0039354A" w:rsidRDefault="00EE33AD" w:rsidP="00057F29">
      <w:pPr>
        <w:spacing w:after="0"/>
        <w:jc w:val="center"/>
        <w:rPr>
          <w:rFonts w:ascii="Univers" w:hAnsi="Univers" w:cs="Tahoma"/>
          <w:sz w:val="44"/>
          <w:szCs w:val="44"/>
        </w:rPr>
      </w:pPr>
    </w:p>
    <w:p w14:paraId="1DCAFEBF" w14:textId="0F9BA993" w:rsidR="00ED1B52" w:rsidRPr="0039354A" w:rsidRDefault="00ED1B52" w:rsidP="00057F29">
      <w:pPr>
        <w:spacing w:after="0"/>
        <w:jc w:val="center"/>
        <w:rPr>
          <w:rFonts w:ascii="Univers" w:hAnsi="Univers" w:cs="Tahoma"/>
          <w:sz w:val="44"/>
          <w:szCs w:val="44"/>
        </w:rPr>
      </w:pPr>
    </w:p>
    <w:p w14:paraId="61C52B1E" w14:textId="4575CB12" w:rsidR="00ED1B52" w:rsidRPr="0039354A" w:rsidRDefault="00ED1B52" w:rsidP="00057F29">
      <w:pPr>
        <w:pStyle w:val="ITALIQUE"/>
        <w:spacing w:after="0"/>
        <w:rPr>
          <w:rFonts w:ascii="Univers" w:hAnsi="Univers"/>
          <w:color w:val="404040" w:themeColor="text1" w:themeTint="BF"/>
        </w:rPr>
      </w:pPr>
      <w:r w:rsidRPr="0039354A">
        <w:rPr>
          <w:rFonts w:ascii="Univers" w:hAnsi="Univers"/>
          <w:color w:val="404040" w:themeColor="text1" w:themeTint="BF"/>
        </w:rPr>
        <w:t>Projet réalisé par</w:t>
      </w:r>
    </w:p>
    <w:p w14:paraId="153FE3B7" w14:textId="77777777" w:rsidR="00ED1B52" w:rsidRPr="0039354A" w:rsidRDefault="00ED1B52" w:rsidP="00057F29">
      <w:pPr>
        <w:spacing w:after="0"/>
        <w:jc w:val="center"/>
        <w:rPr>
          <w:rFonts w:ascii="Univers" w:hAnsi="Univers" w:cs="Tahoma"/>
          <w:szCs w:val="12"/>
        </w:rPr>
      </w:pPr>
    </w:p>
    <w:p w14:paraId="3CDCF67A" w14:textId="24055FA1" w:rsidR="00ED1B52" w:rsidRPr="0039354A" w:rsidRDefault="00ED1B52" w:rsidP="00057F29">
      <w:pPr>
        <w:spacing w:after="0"/>
        <w:jc w:val="center"/>
        <w:rPr>
          <w:rFonts w:ascii="Univers" w:hAnsi="Univers" w:cs="Tahoma"/>
          <w:szCs w:val="12"/>
        </w:rPr>
      </w:pPr>
      <w:r w:rsidRPr="0039354A">
        <w:rPr>
          <w:rFonts w:ascii="Univers" w:hAnsi="Univers" w:cs="Tahoma"/>
          <w:szCs w:val="12"/>
        </w:rPr>
        <w:t>Julien HUYGHE</w:t>
      </w:r>
    </w:p>
    <w:p w14:paraId="6956F30C" w14:textId="77BA8620" w:rsidR="00ED1B52" w:rsidRPr="0039354A" w:rsidRDefault="00ED1B52" w:rsidP="00057F29">
      <w:pPr>
        <w:spacing w:after="0"/>
        <w:jc w:val="center"/>
        <w:rPr>
          <w:rFonts w:ascii="Univers" w:hAnsi="Univers" w:cs="Tahoma"/>
          <w:szCs w:val="12"/>
        </w:rPr>
      </w:pPr>
      <w:r w:rsidRPr="0039354A">
        <w:rPr>
          <w:rFonts w:ascii="Univers" w:hAnsi="Univers" w:cs="Tahoma"/>
          <w:szCs w:val="12"/>
        </w:rPr>
        <w:t>Nicolas JOUSSEAUME</w:t>
      </w:r>
    </w:p>
    <w:p w14:paraId="49B881D8" w14:textId="55145664" w:rsidR="00ED1B52" w:rsidRPr="0039354A" w:rsidRDefault="00ED1B52" w:rsidP="00057F29">
      <w:pPr>
        <w:spacing w:after="0"/>
        <w:jc w:val="center"/>
        <w:rPr>
          <w:rFonts w:ascii="Univers" w:hAnsi="Univers" w:cs="Tahoma"/>
          <w:szCs w:val="12"/>
        </w:rPr>
      </w:pPr>
      <w:r w:rsidRPr="0039354A">
        <w:rPr>
          <w:rFonts w:ascii="Univers" w:hAnsi="Univers" w:cs="Tahoma"/>
          <w:szCs w:val="12"/>
        </w:rPr>
        <w:t>Lucas LEBOURHIS</w:t>
      </w:r>
    </w:p>
    <w:p w14:paraId="2560F831" w14:textId="2227ABDB" w:rsidR="00ED1B52" w:rsidRPr="0039354A" w:rsidRDefault="00ED1B52" w:rsidP="00057F29">
      <w:pPr>
        <w:spacing w:after="0"/>
        <w:jc w:val="center"/>
        <w:rPr>
          <w:rFonts w:ascii="Univers" w:hAnsi="Univers" w:cs="Tahoma"/>
          <w:szCs w:val="12"/>
        </w:rPr>
      </w:pPr>
    </w:p>
    <w:p w14:paraId="66F8C48D" w14:textId="77777777" w:rsidR="00EE33AD" w:rsidRPr="0039354A" w:rsidRDefault="00EE33AD" w:rsidP="00057F29">
      <w:pPr>
        <w:spacing w:after="0"/>
        <w:jc w:val="center"/>
        <w:rPr>
          <w:rFonts w:ascii="Univers" w:hAnsi="Univers" w:cs="Tahoma"/>
          <w:szCs w:val="12"/>
        </w:rPr>
      </w:pPr>
    </w:p>
    <w:p w14:paraId="68BCAD18" w14:textId="0260F743" w:rsidR="00ED1B52" w:rsidRPr="0039354A" w:rsidRDefault="00ED1B52" w:rsidP="00057F29">
      <w:pPr>
        <w:pStyle w:val="ITALIQUE"/>
        <w:spacing w:after="0"/>
        <w:rPr>
          <w:rFonts w:ascii="Univers" w:hAnsi="Univers"/>
          <w:color w:val="404040" w:themeColor="text1" w:themeTint="BF"/>
        </w:rPr>
      </w:pPr>
      <w:r w:rsidRPr="0039354A">
        <w:rPr>
          <w:rFonts w:ascii="Univers" w:hAnsi="Univers"/>
          <w:color w:val="404040" w:themeColor="text1" w:themeTint="BF"/>
        </w:rPr>
        <w:t>Projet encadré par</w:t>
      </w:r>
    </w:p>
    <w:p w14:paraId="5CFA7F2F" w14:textId="77777777" w:rsidR="00EE33AD" w:rsidRPr="0039354A" w:rsidRDefault="00EE33AD" w:rsidP="00057F29">
      <w:pPr>
        <w:spacing w:after="0"/>
        <w:jc w:val="center"/>
        <w:rPr>
          <w:rFonts w:ascii="Univers" w:hAnsi="Univers" w:cs="Tahoma"/>
          <w:i/>
          <w:iCs/>
          <w:szCs w:val="12"/>
        </w:rPr>
      </w:pPr>
    </w:p>
    <w:p w14:paraId="4BC29428" w14:textId="77777777" w:rsidR="007D60CF" w:rsidRDefault="00ED1B52" w:rsidP="00057F29">
      <w:pPr>
        <w:spacing w:after="0"/>
        <w:jc w:val="center"/>
        <w:rPr>
          <w:rFonts w:ascii="Univers" w:hAnsi="Univers" w:cs="Tahoma"/>
          <w:szCs w:val="12"/>
        </w:rPr>
      </w:pPr>
      <w:r w:rsidRPr="0039354A">
        <w:rPr>
          <w:rFonts w:ascii="Univers" w:hAnsi="Univers" w:cs="Tahoma"/>
          <w:szCs w:val="12"/>
        </w:rPr>
        <w:t>Sébastien ANGIBAUD</w:t>
      </w:r>
    </w:p>
    <w:p w14:paraId="4A4D4E5C" w14:textId="77777777" w:rsidR="007D60CF" w:rsidRDefault="007D60CF" w:rsidP="00057F29">
      <w:pPr>
        <w:spacing w:after="0"/>
        <w:jc w:val="center"/>
        <w:rPr>
          <w:rFonts w:ascii="Univers" w:hAnsi="Univers" w:cs="Tahoma"/>
          <w:szCs w:val="12"/>
        </w:rPr>
      </w:pPr>
    </w:p>
    <w:p w14:paraId="01C8B8D5" w14:textId="77777777" w:rsidR="007D60CF" w:rsidRDefault="007D60CF" w:rsidP="00057F29">
      <w:pPr>
        <w:spacing w:after="0"/>
        <w:jc w:val="center"/>
        <w:rPr>
          <w:rFonts w:ascii="Univers" w:hAnsi="Univers" w:cs="Tahoma"/>
          <w:szCs w:val="12"/>
        </w:rPr>
      </w:pPr>
    </w:p>
    <w:p w14:paraId="52270631" w14:textId="77777777" w:rsidR="00DC2326" w:rsidRDefault="00DC2326" w:rsidP="00057F29">
      <w:pPr>
        <w:spacing w:after="0"/>
        <w:jc w:val="center"/>
        <w:rPr>
          <w:rFonts w:ascii="Univers" w:hAnsi="Univers" w:cs="Tahoma"/>
          <w:szCs w:val="12"/>
        </w:rPr>
      </w:pPr>
    </w:p>
    <w:p w14:paraId="3946511A" w14:textId="77777777" w:rsidR="00DC2326" w:rsidRDefault="00DC2326" w:rsidP="00057F29">
      <w:pPr>
        <w:spacing w:after="0"/>
        <w:jc w:val="center"/>
        <w:rPr>
          <w:rFonts w:ascii="Univers" w:hAnsi="Univers" w:cs="Tahoma"/>
          <w:szCs w:val="12"/>
        </w:rPr>
      </w:pPr>
    </w:p>
    <w:p w14:paraId="3B19FA41" w14:textId="77777777" w:rsidR="00DC2326" w:rsidRDefault="00DC2326" w:rsidP="00057F29">
      <w:pPr>
        <w:spacing w:after="0"/>
        <w:jc w:val="center"/>
        <w:rPr>
          <w:rFonts w:ascii="Univers" w:hAnsi="Univers" w:cs="Tahoma"/>
          <w:szCs w:val="12"/>
        </w:rPr>
      </w:pPr>
    </w:p>
    <w:p w14:paraId="696C2506" w14:textId="77777777" w:rsidR="00DC2326" w:rsidRDefault="00DC2326" w:rsidP="00057F29">
      <w:pPr>
        <w:spacing w:after="0"/>
        <w:jc w:val="center"/>
        <w:rPr>
          <w:rFonts w:ascii="Univers" w:hAnsi="Univers" w:cs="Tahoma"/>
          <w:szCs w:val="12"/>
        </w:rPr>
      </w:pPr>
    </w:p>
    <w:p w14:paraId="34F6B9C3" w14:textId="77777777" w:rsidR="00DC2326" w:rsidRDefault="00DC2326" w:rsidP="00057F29">
      <w:pPr>
        <w:spacing w:after="0"/>
        <w:jc w:val="center"/>
        <w:rPr>
          <w:rFonts w:ascii="Univers" w:hAnsi="Univers" w:cs="Tahoma"/>
          <w:szCs w:val="12"/>
        </w:rPr>
      </w:pPr>
    </w:p>
    <w:p w14:paraId="7870D206" w14:textId="77777777" w:rsidR="00DC2326" w:rsidRDefault="00DC2326" w:rsidP="00057F29">
      <w:pPr>
        <w:spacing w:after="0"/>
        <w:jc w:val="center"/>
        <w:rPr>
          <w:rFonts w:ascii="Univers" w:hAnsi="Univers" w:cs="Tahoma"/>
          <w:szCs w:val="12"/>
        </w:rPr>
      </w:pPr>
    </w:p>
    <w:p w14:paraId="05309C4A" w14:textId="77777777" w:rsidR="00DC2326" w:rsidRDefault="00DC2326" w:rsidP="00057F29">
      <w:pPr>
        <w:spacing w:after="0"/>
        <w:jc w:val="center"/>
        <w:rPr>
          <w:rFonts w:ascii="Univers" w:hAnsi="Univers" w:cs="Tahoma"/>
          <w:szCs w:val="12"/>
        </w:rPr>
      </w:pPr>
    </w:p>
    <w:p w14:paraId="541D2416" w14:textId="77777777" w:rsidR="00DC2326" w:rsidRDefault="00DC2326" w:rsidP="00057F29">
      <w:pPr>
        <w:spacing w:after="0"/>
        <w:jc w:val="center"/>
        <w:rPr>
          <w:rFonts w:ascii="Univers" w:hAnsi="Univers" w:cs="Tahoma"/>
          <w:szCs w:val="12"/>
        </w:rPr>
      </w:pPr>
    </w:p>
    <w:p w14:paraId="40ACCA2A" w14:textId="77777777" w:rsidR="00DC2326" w:rsidRDefault="00DC2326" w:rsidP="00057F29">
      <w:pPr>
        <w:spacing w:after="0"/>
        <w:jc w:val="center"/>
        <w:rPr>
          <w:rFonts w:ascii="Univers" w:hAnsi="Univers" w:cs="Tahoma"/>
          <w:szCs w:val="12"/>
        </w:rPr>
      </w:pPr>
    </w:p>
    <w:p w14:paraId="5413C100" w14:textId="77777777" w:rsidR="00DC2326" w:rsidRDefault="00DC2326" w:rsidP="00057F29">
      <w:pPr>
        <w:spacing w:after="0"/>
        <w:jc w:val="center"/>
        <w:rPr>
          <w:rFonts w:ascii="Univers" w:hAnsi="Univers" w:cs="Tahoma"/>
          <w:szCs w:val="12"/>
        </w:rPr>
      </w:pPr>
    </w:p>
    <w:p w14:paraId="6EA02CB0" w14:textId="77777777" w:rsidR="00DC2326" w:rsidRDefault="00DC2326" w:rsidP="00057F29">
      <w:pPr>
        <w:spacing w:after="0"/>
        <w:jc w:val="center"/>
        <w:rPr>
          <w:rFonts w:ascii="Univers" w:hAnsi="Univers" w:cs="Tahoma"/>
          <w:szCs w:val="12"/>
        </w:rPr>
      </w:pPr>
    </w:p>
    <w:p w14:paraId="41461E2B" w14:textId="77777777" w:rsidR="00DC2326" w:rsidRDefault="00DC2326" w:rsidP="00057F29">
      <w:pPr>
        <w:spacing w:after="0"/>
        <w:jc w:val="center"/>
        <w:rPr>
          <w:rFonts w:ascii="Univers" w:hAnsi="Univers" w:cs="Tahoma"/>
          <w:szCs w:val="12"/>
        </w:rPr>
      </w:pPr>
    </w:p>
    <w:p w14:paraId="3633D97F" w14:textId="77777777" w:rsidR="00DC2326" w:rsidRDefault="00DC2326" w:rsidP="00057F29">
      <w:pPr>
        <w:spacing w:after="0"/>
        <w:jc w:val="center"/>
        <w:rPr>
          <w:rFonts w:ascii="Univers" w:hAnsi="Univers" w:cs="Tahoma"/>
          <w:szCs w:val="12"/>
        </w:rPr>
      </w:pPr>
    </w:p>
    <w:p w14:paraId="15CA86BC" w14:textId="3A003D13" w:rsidR="0039354A" w:rsidRDefault="0039354A" w:rsidP="00057F29">
      <w:pPr>
        <w:spacing w:after="0"/>
        <w:jc w:val="center"/>
        <w:rPr>
          <w:rFonts w:ascii="Univers" w:hAnsi="Univers" w:cs="Tahoma"/>
          <w:szCs w:val="12"/>
        </w:rPr>
      </w:pPr>
      <w:r w:rsidRPr="0039354A">
        <w:rPr>
          <w:rFonts w:ascii="Univers" w:hAnsi="Univers" w:cs="Tahoma"/>
          <w:noProof/>
        </w:rPr>
        <w:drawing>
          <wp:anchor distT="0" distB="0" distL="114300" distR="114300" simplePos="0" relativeHeight="251658240" behindDoc="0" locked="0" layoutInCell="1" allowOverlap="1" wp14:anchorId="2008DD29" wp14:editId="1A5BC168">
            <wp:simplePos x="0" y="0"/>
            <wp:positionH relativeFrom="page">
              <wp:posOffset>307975</wp:posOffset>
            </wp:positionH>
            <wp:positionV relativeFrom="paragraph">
              <wp:posOffset>229235</wp:posOffset>
            </wp:positionV>
            <wp:extent cx="2755900" cy="872346"/>
            <wp:effectExtent l="0" t="0" r="6350" b="4445"/>
            <wp:wrapNone/>
            <wp:docPr id="1" name="Image 1" descr="CAMPUS SAINT FELIX- LA SALLE – FEDE – Federation for EDucation in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 SAINT FELIX- LA SALLE – FEDE – Federation for EDucation in Europ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5900" cy="8723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6F744" w14:textId="55F2F532" w:rsidR="007D60CF" w:rsidRDefault="007D60CF" w:rsidP="00057F29">
      <w:pPr>
        <w:pStyle w:val="En-ttedetabledesmatires"/>
        <w:jc w:val="both"/>
        <w:rPr>
          <w:rFonts w:eastAsiaTheme="minorEastAsia" w:cs="Times New Roman"/>
        </w:rPr>
      </w:pPr>
      <w:bookmarkStart w:id="0" w:name="_Toc52615641"/>
    </w:p>
    <w:sdt>
      <w:sdtPr>
        <w:id w:val="-99499626"/>
        <w:docPartObj>
          <w:docPartGallery w:val="Table of Contents"/>
          <w:docPartUnique/>
        </w:docPartObj>
      </w:sdtPr>
      <w:sdtEndPr>
        <w:rPr>
          <w:b/>
          <w:bCs/>
        </w:rPr>
      </w:sdtEndPr>
      <w:sdtContent>
        <w:p w14:paraId="64B56417" w14:textId="7E2B9D92" w:rsidR="007D60CF" w:rsidRDefault="007D60CF" w:rsidP="00057F29">
          <w:pPr>
            <w:spacing w:after="0"/>
            <w:jc w:val="both"/>
            <w:rPr>
              <w:sz w:val="44"/>
              <w:szCs w:val="44"/>
            </w:rPr>
          </w:pPr>
          <w:r w:rsidRPr="007D60CF">
            <w:rPr>
              <w:sz w:val="44"/>
              <w:szCs w:val="44"/>
            </w:rPr>
            <w:t>SOMMAIRE</w:t>
          </w:r>
        </w:p>
        <w:p w14:paraId="6A48F255" w14:textId="77777777" w:rsidR="00DC2326" w:rsidRPr="00DC2326" w:rsidRDefault="00DC2326" w:rsidP="00057F29">
          <w:pPr>
            <w:spacing w:after="0"/>
            <w:jc w:val="both"/>
            <w:rPr>
              <w:sz w:val="8"/>
              <w:szCs w:val="8"/>
            </w:rPr>
          </w:pPr>
        </w:p>
        <w:p w14:paraId="7798AF1C" w14:textId="1CACEFAB" w:rsidR="007D60CF" w:rsidRDefault="007D60CF" w:rsidP="00057F29">
          <w:pPr>
            <w:pStyle w:val="TM1"/>
            <w:tabs>
              <w:tab w:val="left" w:pos="440"/>
              <w:tab w:val="right" w:leader="dot" w:pos="9060"/>
            </w:tabs>
            <w:spacing w:after="0"/>
            <w:jc w:val="both"/>
            <w:rPr>
              <w:rFonts w:eastAsiaTheme="minorEastAsia"/>
              <w:noProof/>
              <w:lang w:eastAsia="fr-FR"/>
            </w:rPr>
          </w:pPr>
          <w:r>
            <w:fldChar w:fldCharType="begin"/>
          </w:r>
          <w:r>
            <w:instrText xml:space="preserve"> TOC \o "1-3" \h \z \u </w:instrText>
          </w:r>
          <w:r>
            <w:fldChar w:fldCharType="separate"/>
          </w:r>
          <w:hyperlink w:anchor="_Toc52616119" w:history="1">
            <w:r w:rsidRPr="0038134A">
              <w:rPr>
                <w:rStyle w:val="Lienhypertexte"/>
                <w:noProof/>
                <w:lang w:eastAsia="fr-FR"/>
              </w:rPr>
              <w:t>I.</w:t>
            </w:r>
            <w:r>
              <w:rPr>
                <w:rFonts w:eastAsiaTheme="minorEastAsia"/>
                <w:noProof/>
                <w:lang w:eastAsia="fr-FR"/>
              </w:rPr>
              <w:tab/>
            </w:r>
            <w:r w:rsidRPr="0038134A">
              <w:rPr>
                <w:rStyle w:val="Lienhypertexte"/>
                <w:noProof/>
              </w:rPr>
              <w:t>INTRODUCTION</w:t>
            </w:r>
            <w:r>
              <w:rPr>
                <w:noProof/>
                <w:webHidden/>
              </w:rPr>
              <w:tab/>
            </w:r>
            <w:r>
              <w:rPr>
                <w:noProof/>
                <w:webHidden/>
              </w:rPr>
              <w:fldChar w:fldCharType="begin"/>
            </w:r>
            <w:r>
              <w:rPr>
                <w:noProof/>
                <w:webHidden/>
              </w:rPr>
              <w:instrText xml:space="preserve"> PAGEREF _Toc52616119 \h </w:instrText>
            </w:r>
            <w:r>
              <w:rPr>
                <w:noProof/>
                <w:webHidden/>
              </w:rPr>
            </w:r>
            <w:r>
              <w:rPr>
                <w:noProof/>
                <w:webHidden/>
              </w:rPr>
              <w:fldChar w:fldCharType="separate"/>
            </w:r>
            <w:r>
              <w:rPr>
                <w:noProof/>
                <w:webHidden/>
              </w:rPr>
              <w:t>4</w:t>
            </w:r>
            <w:r>
              <w:rPr>
                <w:noProof/>
                <w:webHidden/>
              </w:rPr>
              <w:fldChar w:fldCharType="end"/>
            </w:r>
          </w:hyperlink>
        </w:p>
        <w:p w14:paraId="3782C42D" w14:textId="20EBAEA0" w:rsidR="007D60CF" w:rsidRDefault="00475DDD" w:rsidP="00057F29">
          <w:pPr>
            <w:pStyle w:val="TM1"/>
            <w:tabs>
              <w:tab w:val="left" w:pos="440"/>
              <w:tab w:val="right" w:leader="dot" w:pos="9060"/>
            </w:tabs>
            <w:spacing w:after="0"/>
            <w:jc w:val="both"/>
            <w:rPr>
              <w:rFonts w:eastAsiaTheme="minorEastAsia"/>
              <w:noProof/>
              <w:lang w:eastAsia="fr-FR"/>
            </w:rPr>
          </w:pPr>
          <w:hyperlink w:anchor="_Toc52616120" w:history="1">
            <w:r w:rsidR="007D60CF" w:rsidRPr="0038134A">
              <w:rPr>
                <w:rStyle w:val="Lienhypertexte"/>
                <w:noProof/>
              </w:rPr>
              <w:t>II.</w:t>
            </w:r>
            <w:r w:rsidR="007D60CF">
              <w:rPr>
                <w:rFonts w:eastAsiaTheme="minorEastAsia"/>
                <w:noProof/>
                <w:lang w:eastAsia="fr-FR"/>
              </w:rPr>
              <w:tab/>
            </w:r>
            <w:r w:rsidR="007D60CF" w:rsidRPr="0038134A">
              <w:rPr>
                <w:rStyle w:val="Lienhypertexte"/>
                <w:noProof/>
              </w:rPr>
              <w:t>BESOINS ET OBJECTIFS DU PROJET</w:t>
            </w:r>
            <w:r w:rsidR="007D60CF">
              <w:rPr>
                <w:noProof/>
                <w:webHidden/>
              </w:rPr>
              <w:tab/>
            </w:r>
            <w:r w:rsidR="007D60CF">
              <w:rPr>
                <w:noProof/>
                <w:webHidden/>
              </w:rPr>
              <w:fldChar w:fldCharType="begin"/>
            </w:r>
            <w:r w:rsidR="007D60CF">
              <w:rPr>
                <w:noProof/>
                <w:webHidden/>
              </w:rPr>
              <w:instrText xml:space="preserve"> PAGEREF _Toc52616120 \h </w:instrText>
            </w:r>
            <w:r w:rsidR="007D60CF">
              <w:rPr>
                <w:noProof/>
                <w:webHidden/>
              </w:rPr>
            </w:r>
            <w:r w:rsidR="007D60CF">
              <w:rPr>
                <w:noProof/>
                <w:webHidden/>
              </w:rPr>
              <w:fldChar w:fldCharType="separate"/>
            </w:r>
            <w:r w:rsidR="007D60CF">
              <w:rPr>
                <w:noProof/>
                <w:webHidden/>
              </w:rPr>
              <w:t>5</w:t>
            </w:r>
            <w:r w:rsidR="007D60CF">
              <w:rPr>
                <w:noProof/>
                <w:webHidden/>
              </w:rPr>
              <w:fldChar w:fldCharType="end"/>
            </w:r>
          </w:hyperlink>
        </w:p>
        <w:p w14:paraId="2EACC7B1" w14:textId="39748F51" w:rsidR="007D60CF" w:rsidRDefault="00475DDD" w:rsidP="00057F29">
          <w:pPr>
            <w:pStyle w:val="TM2"/>
            <w:tabs>
              <w:tab w:val="left" w:pos="660"/>
              <w:tab w:val="right" w:leader="dot" w:pos="9060"/>
            </w:tabs>
            <w:spacing w:after="0"/>
            <w:jc w:val="both"/>
            <w:rPr>
              <w:rFonts w:cstheme="minorBidi"/>
              <w:noProof/>
            </w:rPr>
          </w:pPr>
          <w:hyperlink w:anchor="_Toc52616121" w:history="1">
            <w:r w:rsidR="007D60CF" w:rsidRPr="0038134A">
              <w:rPr>
                <w:rStyle w:val="Lienhypertexte"/>
                <w:noProof/>
              </w:rPr>
              <w:t>1.</w:t>
            </w:r>
            <w:r w:rsidR="007D60CF">
              <w:rPr>
                <w:rFonts w:cstheme="minorBidi"/>
                <w:noProof/>
              </w:rPr>
              <w:tab/>
            </w:r>
            <w:r w:rsidR="007D60CF" w:rsidRPr="0038134A">
              <w:rPr>
                <w:rStyle w:val="Lienhypertexte"/>
                <w:noProof/>
              </w:rPr>
              <w:t>Contexte</w:t>
            </w:r>
            <w:r w:rsidR="007D60CF">
              <w:rPr>
                <w:noProof/>
                <w:webHidden/>
              </w:rPr>
              <w:tab/>
            </w:r>
            <w:r w:rsidR="007D60CF">
              <w:rPr>
                <w:noProof/>
                <w:webHidden/>
              </w:rPr>
              <w:fldChar w:fldCharType="begin"/>
            </w:r>
            <w:r w:rsidR="007D60CF">
              <w:rPr>
                <w:noProof/>
                <w:webHidden/>
              </w:rPr>
              <w:instrText xml:space="preserve"> PAGEREF _Toc52616121 \h </w:instrText>
            </w:r>
            <w:r w:rsidR="007D60CF">
              <w:rPr>
                <w:noProof/>
                <w:webHidden/>
              </w:rPr>
            </w:r>
            <w:r w:rsidR="007D60CF">
              <w:rPr>
                <w:noProof/>
                <w:webHidden/>
              </w:rPr>
              <w:fldChar w:fldCharType="separate"/>
            </w:r>
            <w:r w:rsidR="007D60CF">
              <w:rPr>
                <w:noProof/>
                <w:webHidden/>
              </w:rPr>
              <w:t>5</w:t>
            </w:r>
            <w:r w:rsidR="007D60CF">
              <w:rPr>
                <w:noProof/>
                <w:webHidden/>
              </w:rPr>
              <w:fldChar w:fldCharType="end"/>
            </w:r>
          </w:hyperlink>
        </w:p>
        <w:p w14:paraId="1DCDB9E6" w14:textId="3575A6DF" w:rsidR="007D60CF" w:rsidRDefault="007D60CF" w:rsidP="00057F29">
          <w:pPr>
            <w:spacing w:after="0"/>
            <w:jc w:val="both"/>
          </w:pPr>
          <w:r>
            <w:rPr>
              <w:b/>
              <w:bCs/>
            </w:rPr>
            <w:fldChar w:fldCharType="end"/>
          </w:r>
        </w:p>
      </w:sdtContent>
    </w:sdt>
    <w:p w14:paraId="7B5DB8D0" w14:textId="77777777" w:rsidR="007D60CF" w:rsidRDefault="007D60CF" w:rsidP="00057F29">
      <w:pPr>
        <w:pStyle w:val="TITRE"/>
        <w:numPr>
          <w:ilvl w:val="0"/>
          <w:numId w:val="0"/>
        </w:numPr>
        <w:jc w:val="both"/>
      </w:pPr>
      <w:bookmarkStart w:id="1" w:name="_Toc52615772"/>
    </w:p>
    <w:p w14:paraId="5C7E5989" w14:textId="77777777" w:rsidR="007D60CF" w:rsidRDefault="007D60CF" w:rsidP="00057F29">
      <w:pPr>
        <w:pStyle w:val="TITRE"/>
        <w:numPr>
          <w:ilvl w:val="0"/>
          <w:numId w:val="0"/>
        </w:numPr>
        <w:jc w:val="both"/>
      </w:pPr>
    </w:p>
    <w:p w14:paraId="3D0E3CBE" w14:textId="77777777" w:rsidR="007D60CF" w:rsidRDefault="007D60CF" w:rsidP="00057F29">
      <w:pPr>
        <w:pStyle w:val="TITRE"/>
        <w:numPr>
          <w:ilvl w:val="0"/>
          <w:numId w:val="0"/>
        </w:numPr>
        <w:jc w:val="both"/>
      </w:pPr>
    </w:p>
    <w:p w14:paraId="52938D6C" w14:textId="77777777" w:rsidR="007D60CF" w:rsidRDefault="007D60CF" w:rsidP="00057F29">
      <w:pPr>
        <w:pStyle w:val="TITRE"/>
        <w:numPr>
          <w:ilvl w:val="0"/>
          <w:numId w:val="0"/>
        </w:numPr>
        <w:jc w:val="both"/>
      </w:pPr>
    </w:p>
    <w:p w14:paraId="3B4F2B4D" w14:textId="77777777" w:rsidR="007D60CF" w:rsidRDefault="007D60CF" w:rsidP="00057F29">
      <w:pPr>
        <w:pStyle w:val="TITRE"/>
        <w:numPr>
          <w:ilvl w:val="0"/>
          <w:numId w:val="0"/>
        </w:numPr>
        <w:jc w:val="both"/>
      </w:pPr>
    </w:p>
    <w:p w14:paraId="282F1EE5" w14:textId="77777777" w:rsidR="007D60CF" w:rsidRDefault="007D60CF" w:rsidP="00057F29">
      <w:pPr>
        <w:pStyle w:val="TITRE"/>
        <w:numPr>
          <w:ilvl w:val="0"/>
          <w:numId w:val="0"/>
        </w:numPr>
        <w:jc w:val="both"/>
      </w:pPr>
    </w:p>
    <w:p w14:paraId="2F19C6BB" w14:textId="77777777" w:rsidR="007D60CF" w:rsidRDefault="007D60CF" w:rsidP="00057F29">
      <w:pPr>
        <w:pStyle w:val="TITRE"/>
        <w:numPr>
          <w:ilvl w:val="0"/>
          <w:numId w:val="0"/>
        </w:numPr>
        <w:jc w:val="both"/>
      </w:pPr>
    </w:p>
    <w:p w14:paraId="47540D6B" w14:textId="77777777" w:rsidR="007D60CF" w:rsidRDefault="007D60CF" w:rsidP="00057F29">
      <w:pPr>
        <w:pStyle w:val="TITRE"/>
        <w:numPr>
          <w:ilvl w:val="0"/>
          <w:numId w:val="0"/>
        </w:numPr>
        <w:jc w:val="both"/>
      </w:pPr>
    </w:p>
    <w:p w14:paraId="01DD2EDE" w14:textId="77777777" w:rsidR="007D60CF" w:rsidRDefault="007D60CF" w:rsidP="00057F29">
      <w:pPr>
        <w:pStyle w:val="TITRE"/>
        <w:numPr>
          <w:ilvl w:val="0"/>
          <w:numId w:val="0"/>
        </w:numPr>
        <w:jc w:val="both"/>
      </w:pPr>
    </w:p>
    <w:p w14:paraId="61E04B8A" w14:textId="77777777" w:rsidR="007D60CF" w:rsidRDefault="007D60CF" w:rsidP="00057F29">
      <w:pPr>
        <w:pStyle w:val="TITRE"/>
        <w:numPr>
          <w:ilvl w:val="0"/>
          <w:numId w:val="0"/>
        </w:numPr>
        <w:jc w:val="both"/>
      </w:pPr>
    </w:p>
    <w:p w14:paraId="56B5E6B0" w14:textId="77777777" w:rsidR="007D60CF" w:rsidRDefault="007D60CF" w:rsidP="00057F29">
      <w:pPr>
        <w:pStyle w:val="TITRE"/>
        <w:numPr>
          <w:ilvl w:val="0"/>
          <w:numId w:val="0"/>
        </w:numPr>
        <w:jc w:val="both"/>
      </w:pPr>
    </w:p>
    <w:p w14:paraId="455A6523" w14:textId="77777777" w:rsidR="007D60CF" w:rsidRDefault="007D60CF" w:rsidP="00057F29">
      <w:pPr>
        <w:pStyle w:val="TITRE"/>
        <w:numPr>
          <w:ilvl w:val="0"/>
          <w:numId w:val="0"/>
        </w:numPr>
        <w:jc w:val="both"/>
      </w:pPr>
    </w:p>
    <w:p w14:paraId="2ACC69E6" w14:textId="77777777" w:rsidR="007D60CF" w:rsidRDefault="007D60CF" w:rsidP="00057F29">
      <w:pPr>
        <w:pStyle w:val="TITRE"/>
        <w:numPr>
          <w:ilvl w:val="0"/>
          <w:numId w:val="0"/>
        </w:numPr>
        <w:jc w:val="both"/>
      </w:pPr>
    </w:p>
    <w:p w14:paraId="5A5BE920" w14:textId="3C00872C" w:rsidR="007D60CF" w:rsidRDefault="007D60CF" w:rsidP="00057F29">
      <w:pPr>
        <w:pStyle w:val="TITRE"/>
        <w:numPr>
          <w:ilvl w:val="0"/>
          <w:numId w:val="0"/>
        </w:numPr>
        <w:jc w:val="both"/>
      </w:pPr>
    </w:p>
    <w:p w14:paraId="7B4E86A3" w14:textId="0E900B63" w:rsidR="007D60CF" w:rsidRDefault="007D60CF" w:rsidP="00057F29">
      <w:pPr>
        <w:pStyle w:val="TITRE"/>
        <w:numPr>
          <w:ilvl w:val="0"/>
          <w:numId w:val="0"/>
        </w:numPr>
        <w:jc w:val="both"/>
      </w:pPr>
    </w:p>
    <w:p w14:paraId="4711854B" w14:textId="06336E28" w:rsidR="007D60CF" w:rsidRDefault="007D60CF" w:rsidP="00057F29">
      <w:pPr>
        <w:pStyle w:val="TITRE"/>
        <w:numPr>
          <w:ilvl w:val="0"/>
          <w:numId w:val="0"/>
        </w:numPr>
        <w:jc w:val="both"/>
      </w:pPr>
    </w:p>
    <w:p w14:paraId="7E15BB2F" w14:textId="08882366" w:rsidR="007D60CF" w:rsidRDefault="007D60CF" w:rsidP="00057F29">
      <w:pPr>
        <w:pStyle w:val="TITRE"/>
        <w:numPr>
          <w:ilvl w:val="0"/>
          <w:numId w:val="0"/>
        </w:numPr>
        <w:jc w:val="both"/>
      </w:pPr>
    </w:p>
    <w:p w14:paraId="69C2C776" w14:textId="7660DC2B" w:rsidR="008C5990" w:rsidRDefault="008C5990" w:rsidP="00057F29">
      <w:pPr>
        <w:pStyle w:val="TITRE"/>
        <w:numPr>
          <w:ilvl w:val="0"/>
          <w:numId w:val="0"/>
        </w:numPr>
        <w:jc w:val="both"/>
      </w:pPr>
    </w:p>
    <w:p w14:paraId="7CEB41CC" w14:textId="791A2DFB" w:rsidR="008C5990" w:rsidRDefault="008C5990" w:rsidP="00057F29">
      <w:pPr>
        <w:pStyle w:val="TITRE"/>
        <w:numPr>
          <w:ilvl w:val="0"/>
          <w:numId w:val="0"/>
        </w:numPr>
        <w:jc w:val="both"/>
      </w:pPr>
    </w:p>
    <w:p w14:paraId="7C62E24D" w14:textId="795A4931" w:rsidR="008C5990" w:rsidRDefault="008C5990" w:rsidP="00057F29">
      <w:pPr>
        <w:pStyle w:val="TITRE"/>
        <w:numPr>
          <w:ilvl w:val="0"/>
          <w:numId w:val="0"/>
        </w:numPr>
        <w:jc w:val="both"/>
      </w:pPr>
    </w:p>
    <w:p w14:paraId="17B6C900" w14:textId="10F982EA" w:rsidR="008C5990" w:rsidRDefault="008C5990" w:rsidP="00057F29">
      <w:pPr>
        <w:pStyle w:val="TITRE"/>
        <w:numPr>
          <w:ilvl w:val="0"/>
          <w:numId w:val="0"/>
        </w:numPr>
        <w:jc w:val="both"/>
      </w:pPr>
    </w:p>
    <w:p w14:paraId="4F20041A" w14:textId="77777777" w:rsidR="008C5990" w:rsidRDefault="008C5990" w:rsidP="00057F29">
      <w:pPr>
        <w:pStyle w:val="TITRE"/>
        <w:numPr>
          <w:ilvl w:val="0"/>
          <w:numId w:val="0"/>
        </w:numPr>
        <w:jc w:val="both"/>
      </w:pPr>
    </w:p>
    <w:p w14:paraId="0642CB82" w14:textId="7F076934" w:rsidR="0039354A" w:rsidRDefault="0039354A" w:rsidP="00057F29">
      <w:pPr>
        <w:pStyle w:val="TITRE"/>
        <w:jc w:val="both"/>
        <w:rPr>
          <w:lang w:eastAsia="fr-FR"/>
        </w:rPr>
      </w:pPr>
      <w:bookmarkStart w:id="2" w:name="_Toc52616119"/>
      <w:r>
        <w:lastRenderedPageBreak/>
        <w:t>INTRODUCTION</w:t>
      </w:r>
      <w:bookmarkEnd w:id="0"/>
      <w:bookmarkEnd w:id="1"/>
      <w:bookmarkEnd w:id="2"/>
    </w:p>
    <w:p w14:paraId="581448E0" w14:textId="54218DEA" w:rsidR="0039354A" w:rsidRDefault="0039354A" w:rsidP="00057F29">
      <w:pPr>
        <w:spacing w:after="0"/>
        <w:jc w:val="both"/>
      </w:pPr>
      <w:r>
        <w:tab/>
      </w:r>
    </w:p>
    <w:p w14:paraId="264E1EAE" w14:textId="1154D193" w:rsidR="0039354A" w:rsidRDefault="0039354A" w:rsidP="00057F29">
      <w:pPr>
        <w:spacing w:after="0"/>
        <w:ind w:firstLine="360"/>
        <w:jc w:val="both"/>
      </w:pPr>
      <w:r>
        <w:t xml:space="preserve">Dans le cadre de notre seconde année du Brevet Technicien Supérieur Systèmes numériques, il nous est </w:t>
      </w:r>
      <w:r w:rsidR="001A49C5">
        <w:t>proposé un projet</w:t>
      </w:r>
      <w:r>
        <w:t xml:space="preserve"> de 12h nous permettant de découvrir les différents principes de fonctionnement d’applications </w:t>
      </w:r>
      <w:r w:rsidR="001A49C5">
        <w:t>communicante via les couches de transport UDP et TCP.</w:t>
      </w:r>
    </w:p>
    <w:p w14:paraId="60D0A62E" w14:textId="3F842760" w:rsidR="001A49C5" w:rsidRDefault="001A49C5" w:rsidP="00057F29">
      <w:pPr>
        <w:spacing w:after="0"/>
        <w:jc w:val="both"/>
      </w:pPr>
    </w:p>
    <w:p w14:paraId="4BE76098" w14:textId="1F9035B6" w:rsidR="001A49C5" w:rsidRDefault="001A49C5" w:rsidP="00057F29">
      <w:pPr>
        <w:spacing w:after="0"/>
        <w:jc w:val="both"/>
      </w:pPr>
      <w:r>
        <w:t>Ayant une passion commune pour les jeux-vidéos ayant marqués l’histoire par leurs avancées, notre groupe composé de Julien HUYGHE, Nicolas JOUSSEAUME et Lucas LEBOURHIS, a saisi l’opportunité d’exploiter cet intérêt commun pour proposer un projet au responsable M. Sébastien ANGIBAUD.</w:t>
      </w:r>
    </w:p>
    <w:p w14:paraId="7A69399E" w14:textId="31D44C93" w:rsidR="007D60CF" w:rsidRDefault="007D60CF" w:rsidP="00057F29">
      <w:pPr>
        <w:spacing w:after="0"/>
        <w:jc w:val="both"/>
      </w:pPr>
    </w:p>
    <w:p w14:paraId="388A65B7" w14:textId="22BB054B" w:rsidR="007D60CF" w:rsidRDefault="007D60CF" w:rsidP="00057F29">
      <w:pPr>
        <w:spacing w:after="0"/>
        <w:jc w:val="both"/>
      </w:pPr>
    </w:p>
    <w:p w14:paraId="7BC6D49A" w14:textId="15D7074B" w:rsidR="007D60CF" w:rsidRDefault="007D60CF" w:rsidP="00057F29">
      <w:pPr>
        <w:spacing w:after="0"/>
        <w:jc w:val="both"/>
      </w:pPr>
    </w:p>
    <w:p w14:paraId="31E87CBA" w14:textId="6F72F5CB" w:rsidR="00057F29" w:rsidRDefault="00057F29" w:rsidP="00057F29">
      <w:pPr>
        <w:pStyle w:val="TITRE"/>
        <w:ind w:left="708"/>
        <w:jc w:val="left"/>
      </w:pPr>
      <w:r>
        <w:t>OBJECTIFS TECHNIQUES</w:t>
      </w:r>
    </w:p>
    <w:p w14:paraId="68E0B258" w14:textId="7DF8B7E9" w:rsidR="00057F29" w:rsidRDefault="00057F29" w:rsidP="00057F29">
      <w:pPr>
        <w:spacing w:after="0"/>
      </w:pPr>
    </w:p>
    <w:p w14:paraId="49B458BC" w14:textId="46E9018B" w:rsidR="00057F29" w:rsidRDefault="00057F29" w:rsidP="008C5990">
      <w:pPr>
        <w:spacing w:after="0"/>
        <w:ind w:firstLine="348"/>
        <w:jc w:val="both"/>
      </w:pPr>
      <w:r>
        <w:t>Etant, pour le moment, dans un projet scolaire limité en temps, nous avons décidé de restreindre notre projet informatique en sélectionnant les éléments essentielles constituant le PONG.</w:t>
      </w:r>
    </w:p>
    <w:p w14:paraId="73ED1DFD" w14:textId="0672DC18" w:rsidR="00057F29" w:rsidRDefault="00057F29" w:rsidP="008C5990">
      <w:pPr>
        <w:spacing w:after="0"/>
        <w:jc w:val="both"/>
      </w:pPr>
      <w:r>
        <w:t>Nous avons donc, dans un premier temps, choisi de mettre en place un serveur et un client TCP afin de connecter à distance plusieurs périphériques ensemble et dans un second temps l’interface de jeu du PONG.</w:t>
      </w:r>
    </w:p>
    <w:p w14:paraId="7F723F9C" w14:textId="471B37C9" w:rsidR="00057F29" w:rsidRDefault="00057F29" w:rsidP="008C5990">
      <w:pPr>
        <w:spacing w:after="0"/>
        <w:jc w:val="both"/>
      </w:pPr>
      <w:r>
        <w:t xml:space="preserve">Le but du projet est donc de permettre à deux joueurs de jouer </w:t>
      </w:r>
      <w:r w:rsidR="008C5990">
        <w:t>dans une partie commune et d’afficher en temps réel, les différentes actions de chacun des joueurs sur l’écran de l’autre.</w:t>
      </w:r>
    </w:p>
    <w:p w14:paraId="7A37EDF0" w14:textId="3992FEC0" w:rsidR="008C5990" w:rsidRDefault="008C5990" w:rsidP="008C5990">
      <w:pPr>
        <w:spacing w:after="0"/>
        <w:jc w:val="both"/>
      </w:pPr>
    </w:p>
    <w:p w14:paraId="5743DD0C" w14:textId="42F1419B" w:rsidR="008C5990" w:rsidRDefault="008C5990" w:rsidP="008C5990">
      <w:pPr>
        <w:pStyle w:val="TITRE"/>
        <w:jc w:val="left"/>
      </w:pPr>
      <w:r>
        <w:t>GESTION DU PROJET</w:t>
      </w:r>
    </w:p>
    <w:p w14:paraId="3C6EB951" w14:textId="7EC82260" w:rsidR="008C5990" w:rsidRDefault="008C5990" w:rsidP="008C5990">
      <w:pPr>
        <w:ind w:left="360"/>
      </w:pPr>
    </w:p>
    <w:p w14:paraId="5EDBC7CA" w14:textId="4BEF19F3" w:rsidR="008C5990" w:rsidRDefault="008C5990" w:rsidP="008C5990">
      <w:pPr>
        <w:ind w:left="360"/>
      </w:pPr>
      <w:r>
        <w:t>Nous avons choisi de séparer ce projet en trois taches distinctes :</w:t>
      </w:r>
    </w:p>
    <w:p w14:paraId="740ABAA6" w14:textId="01BFEB22" w:rsidR="007D60CF" w:rsidRDefault="008C5990" w:rsidP="00057F29">
      <w:pPr>
        <w:pStyle w:val="Paragraphedeliste"/>
        <w:numPr>
          <w:ilvl w:val="0"/>
          <w:numId w:val="5"/>
        </w:numPr>
        <w:spacing w:after="0"/>
        <w:jc w:val="both"/>
      </w:pPr>
      <w:r>
        <w:t>Julien HUYGHE : gestion de la programmation coté client</w:t>
      </w:r>
    </w:p>
    <w:p w14:paraId="3AAC1E3D" w14:textId="062A2557" w:rsidR="008C5990" w:rsidRDefault="008C5990" w:rsidP="00057F29">
      <w:pPr>
        <w:pStyle w:val="Paragraphedeliste"/>
        <w:numPr>
          <w:ilvl w:val="0"/>
          <w:numId w:val="5"/>
        </w:numPr>
        <w:spacing w:after="0"/>
        <w:jc w:val="both"/>
      </w:pPr>
      <w:r>
        <w:t>Lucas LEBOURHIS : gestion de la programmation coté serveur</w:t>
      </w:r>
    </w:p>
    <w:p w14:paraId="19E7216C" w14:textId="50B2E466" w:rsidR="008C5990" w:rsidRDefault="008C5990" w:rsidP="00057F29">
      <w:pPr>
        <w:pStyle w:val="Paragraphedeliste"/>
        <w:numPr>
          <w:ilvl w:val="0"/>
          <w:numId w:val="5"/>
        </w:numPr>
        <w:spacing w:after="0"/>
        <w:jc w:val="both"/>
      </w:pPr>
      <w:r>
        <w:t>Nicolas JOUSSEAUM : gestion de l’IHM et du fonctionnement du jeu</w:t>
      </w:r>
    </w:p>
    <w:p w14:paraId="5D787E40" w14:textId="37BDC629" w:rsidR="008C5990" w:rsidRDefault="008C5990" w:rsidP="008C5990">
      <w:pPr>
        <w:spacing w:after="0"/>
        <w:ind w:left="705"/>
        <w:jc w:val="both"/>
      </w:pPr>
    </w:p>
    <w:p w14:paraId="0667DD61" w14:textId="216A8ECB" w:rsidR="008C5990" w:rsidRDefault="008C5990" w:rsidP="008C5990">
      <w:pPr>
        <w:spacing w:after="0"/>
        <w:ind w:firstLine="705"/>
        <w:jc w:val="both"/>
      </w:pPr>
      <w:r>
        <w:t>Deux personnes se sont occupées de la communication entre le serveur et le client puisque, étant une notion nouvelle, cela semblait préférable de s’organiser de cette manière pour découvrir cette notion. De plus, ayant acquis de l’expérience en programmation l’année dernière, une simple personne sur la gestion de l’IHM était plus pertinent.</w:t>
      </w:r>
    </w:p>
    <w:p w14:paraId="0FF4CB07" w14:textId="72763CAD" w:rsidR="008C5990" w:rsidRDefault="008C5990" w:rsidP="008C5990">
      <w:pPr>
        <w:spacing w:after="0"/>
        <w:ind w:firstLine="705"/>
        <w:jc w:val="both"/>
      </w:pPr>
    </w:p>
    <w:p w14:paraId="3D02A2CC" w14:textId="292C3FF5" w:rsidR="008C5990" w:rsidRDefault="008C5990" w:rsidP="008C5990">
      <w:pPr>
        <w:spacing w:after="0"/>
        <w:ind w:firstLine="705"/>
        <w:jc w:val="both"/>
      </w:pPr>
    </w:p>
    <w:p w14:paraId="219E574C" w14:textId="5287C86A" w:rsidR="008C5990" w:rsidRDefault="008C5990" w:rsidP="008C5990">
      <w:pPr>
        <w:spacing w:after="0"/>
        <w:ind w:firstLine="705"/>
        <w:jc w:val="both"/>
      </w:pPr>
    </w:p>
    <w:p w14:paraId="3E206120" w14:textId="7B3AE190" w:rsidR="008C5990" w:rsidRDefault="008C5990" w:rsidP="008C5990">
      <w:pPr>
        <w:spacing w:after="0"/>
        <w:ind w:firstLine="705"/>
        <w:jc w:val="both"/>
      </w:pPr>
    </w:p>
    <w:p w14:paraId="1CEC4275" w14:textId="2EBE40C5" w:rsidR="008C5990" w:rsidRDefault="008C5990" w:rsidP="008C5990">
      <w:pPr>
        <w:spacing w:after="0"/>
        <w:ind w:firstLine="705"/>
        <w:jc w:val="both"/>
      </w:pPr>
    </w:p>
    <w:p w14:paraId="53C79D3B" w14:textId="2BE7CE35" w:rsidR="008C5990" w:rsidRDefault="008C5990" w:rsidP="008C5990">
      <w:pPr>
        <w:spacing w:after="0"/>
        <w:ind w:firstLine="705"/>
        <w:jc w:val="both"/>
      </w:pPr>
    </w:p>
    <w:p w14:paraId="4C40D380" w14:textId="6DFEC3B8" w:rsidR="008C5990" w:rsidRDefault="008C5990">
      <w:pPr>
        <w:rPr>
          <w:rFonts w:ascii="Univers" w:eastAsiaTheme="majorEastAsia" w:hAnsi="Univers" w:cs="Tahoma"/>
          <w:sz w:val="32"/>
          <w:szCs w:val="12"/>
        </w:rPr>
      </w:pPr>
      <w:r>
        <w:br w:type="page"/>
      </w:r>
    </w:p>
    <w:p w14:paraId="335349D0" w14:textId="0F45D1FF" w:rsidR="008C5990" w:rsidRDefault="008C5990" w:rsidP="008C5990">
      <w:pPr>
        <w:pStyle w:val="TITRE"/>
        <w:jc w:val="left"/>
      </w:pPr>
      <w:r>
        <w:lastRenderedPageBreak/>
        <w:t>REALISATION DU PROJET</w:t>
      </w:r>
    </w:p>
    <w:p w14:paraId="5848823D" w14:textId="70B949FB" w:rsidR="008C5990" w:rsidRDefault="008C5990" w:rsidP="008C5990"/>
    <w:p w14:paraId="14ECA6F1" w14:textId="67527255" w:rsidR="008C5990" w:rsidRDefault="008C5990" w:rsidP="008C5990">
      <w:pPr>
        <w:pStyle w:val="sstitre1"/>
        <w:ind w:left="360"/>
      </w:pPr>
      <w:r>
        <w:t>COMMUNICATION SERVEUR-CLIENT</w:t>
      </w:r>
    </w:p>
    <w:p w14:paraId="60F90DE7" w14:textId="4D974DC1" w:rsidR="008C5990" w:rsidRDefault="008C5990" w:rsidP="008C5990">
      <w:pPr>
        <w:pStyle w:val="sstitre1"/>
        <w:numPr>
          <w:ilvl w:val="0"/>
          <w:numId w:val="0"/>
        </w:numPr>
        <w:ind w:left="720" w:hanging="360"/>
      </w:pPr>
    </w:p>
    <w:p w14:paraId="408EC219" w14:textId="163D46CF" w:rsidR="008C5990" w:rsidRDefault="00466A01" w:rsidP="00466A01">
      <w:pPr>
        <w:ind w:firstLine="360"/>
      </w:pPr>
      <w:r>
        <w:t>Grâce aux annexes mise à notre disposition au début du projet, il a été très facile de faire se connecter le client au serveur</w:t>
      </w:r>
    </w:p>
    <w:p w14:paraId="3C7BFDDC" w14:textId="77777777" w:rsidR="008C5990" w:rsidRDefault="008C5990" w:rsidP="008C5990">
      <w:pPr>
        <w:pStyle w:val="sstitre1"/>
        <w:numPr>
          <w:ilvl w:val="0"/>
          <w:numId w:val="0"/>
        </w:numPr>
        <w:ind w:left="720" w:hanging="360"/>
      </w:pPr>
    </w:p>
    <w:p w14:paraId="413A2752" w14:textId="19AEF0A4" w:rsidR="008C5990" w:rsidRDefault="008C5990" w:rsidP="008C5990">
      <w:pPr>
        <w:pStyle w:val="sstitre1"/>
        <w:ind w:left="360"/>
      </w:pPr>
      <w:r>
        <w:t>INTERFACE HOMME-MACHINNE</w:t>
      </w:r>
    </w:p>
    <w:p w14:paraId="62FAECE7" w14:textId="4F5F472A" w:rsidR="007D60CF" w:rsidRDefault="007D60CF" w:rsidP="00057F29">
      <w:pPr>
        <w:spacing w:after="0"/>
        <w:jc w:val="both"/>
      </w:pPr>
    </w:p>
    <w:p w14:paraId="1539E9A8" w14:textId="69C58BE0" w:rsidR="007D60CF" w:rsidRDefault="007D60CF" w:rsidP="00057F29">
      <w:pPr>
        <w:spacing w:after="0"/>
        <w:jc w:val="both"/>
      </w:pPr>
    </w:p>
    <w:p w14:paraId="5A93F2E8" w14:textId="78DA82A6" w:rsidR="007D60CF" w:rsidRDefault="007D60CF" w:rsidP="00057F29">
      <w:pPr>
        <w:spacing w:after="0"/>
        <w:jc w:val="both"/>
      </w:pPr>
    </w:p>
    <w:p w14:paraId="71D3085F" w14:textId="47F51E45" w:rsidR="007D60CF" w:rsidRDefault="007D60CF" w:rsidP="00057F29">
      <w:pPr>
        <w:spacing w:after="0"/>
        <w:jc w:val="both"/>
      </w:pPr>
    </w:p>
    <w:p w14:paraId="21971D5A" w14:textId="3D4DC8D5" w:rsidR="007D60CF" w:rsidRDefault="007D60CF" w:rsidP="00057F29">
      <w:pPr>
        <w:spacing w:after="0"/>
        <w:jc w:val="both"/>
      </w:pPr>
    </w:p>
    <w:p w14:paraId="6C1E63A0" w14:textId="64E0DF91" w:rsidR="007D60CF" w:rsidRDefault="007D60CF" w:rsidP="00057F29">
      <w:pPr>
        <w:spacing w:after="0"/>
        <w:jc w:val="both"/>
      </w:pPr>
    </w:p>
    <w:p w14:paraId="21EDB3FD" w14:textId="371EC37B" w:rsidR="007D60CF" w:rsidRDefault="007D60CF" w:rsidP="00057F29">
      <w:pPr>
        <w:spacing w:after="0"/>
        <w:jc w:val="both"/>
      </w:pPr>
    </w:p>
    <w:p w14:paraId="323E25F8" w14:textId="15435E3C" w:rsidR="007D60CF" w:rsidRDefault="007D60CF" w:rsidP="00057F29">
      <w:pPr>
        <w:spacing w:after="0"/>
        <w:jc w:val="both"/>
      </w:pPr>
    </w:p>
    <w:p w14:paraId="5482CDAE" w14:textId="39197AA8" w:rsidR="007D60CF" w:rsidRDefault="007D60CF" w:rsidP="00057F29">
      <w:pPr>
        <w:spacing w:after="0"/>
        <w:jc w:val="both"/>
      </w:pPr>
    </w:p>
    <w:p w14:paraId="21834ED5" w14:textId="45740603" w:rsidR="007D60CF" w:rsidRDefault="007D60CF" w:rsidP="00057F29">
      <w:pPr>
        <w:spacing w:after="0"/>
        <w:jc w:val="both"/>
      </w:pPr>
    </w:p>
    <w:p w14:paraId="0F17899E" w14:textId="150734CA" w:rsidR="007D60CF" w:rsidRDefault="007D60CF" w:rsidP="00057F29">
      <w:pPr>
        <w:spacing w:after="0"/>
        <w:jc w:val="both"/>
      </w:pPr>
    </w:p>
    <w:p w14:paraId="5080DA4F" w14:textId="7A43F9FD" w:rsidR="007D60CF" w:rsidRDefault="007D60CF" w:rsidP="00057F29">
      <w:pPr>
        <w:spacing w:after="0"/>
        <w:jc w:val="both"/>
      </w:pPr>
    </w:p>
    <w:p w14:paraId="1CDA5154" w14:textId="7E6EC513" w:rsidR="007D60CF" w:rsidRDefault="007D60CF" w:rsidP="00057F29">
      <w:pPr>
        <w:spacing w:after="0"/>
        <w:jc w:val="both"/>
      </w:pPr>
    </w:p>
    <w:p w14:paraId="7A8B67A1" w14:textId="511383E6" w:rsidR="007D60CF" w:rsidRDefault="007D60CF" w:rsidP="00057F29">
      <w:pPr>
        <w:spacing w:after="0"/>
        <w:jc w:val="both"/>
      </w:pPr>
    </w:p>
    <w:p w14:paraId="74B7E47F" w14:textId="4DC5C316" w:rsidR="007D60CF" w:rsidRDefault="007D60CF" w:rsidP="00057F29">
      <w:pPr>
        <w:spacing w:after="0"/>
        <w:jc w:val="both"/>
      </w:pPr>
    </w:p>
    <w:p w14:paraId="36DA1303" w14:textId="671822C5" w:rsidR="007D60CF" w:rsidRDefault="007D60CF" w:rsidP="00057F29">
      <w:pPr>
        <w:spacing w:after="0"/>
        <w:jc w:val="both"/>
      </w:pPr>
    </w:p>
    <w:p w14:paraId="23FAC0C0" w14:textId="65C14FC7" w:rsidR="007D60CF" w:rsidRDefault="007D60CF" w:rsidP="00057F29">
      <w:pPr>
        <w:spacing w:after="0"/>
        <w:jc w:val="both"/>
      </w:pPr>
    </w:p>
    <w:p w14:paraId="441E70D1" w14:textId="38476379" w:rsidR="007D60CF" w:rsidRDefault="007D60CF" w:rsidP="00057F29">
      <w:pPr>
        <w:spacing w:after="0"/>
        <w:jc w:val="both"/>
      </w:pPr>
    </w:p>
    <w:p w14:paraId="25BFF9B1" w14:textId="50DAC1E2" w:rsidR="001E37BA" w:rsidRDefault="001E37BA" w:rsidP="00057F29">
      <w:pPr>
        <w:spacing w:after="0"/>
        <w:jc w:val="both"/>
      </w:pPr>
    </w:p>
    <w:p w14:paraId="734CD8FC" w14:textId="1DC59742" w:rsidR="001E37BA" w:rsidRDefault="001E37BA" w:rsidP="00057F29">
      <w:pPr>
        <w:spacing w:after="0"/>
        <w:jc w:val="both"/>
      </w:pPr>
    </w:p>
    <w:p w14:paraId="40488C87" w14:textId="725B1E6D" w:rsidR="001E37BA" w:rsidRDefault="001E37BA" w:rsidP="00057F29">
      <w:pPr>
        <w:spacing w:after="0"/>
        <w:jc w:val="both"/>
      </w:pPr>
    </w:p>
    <w:p w14:paraId="2CAB2FD0" w14:textId="40C8D80D" w:rsidR="001E37BA" w:rsidRDefault="001E37BA" w:rsidP="00057F29">
      <w:pPr>
        <w:spacing w:after="0"/>
        <w:jc w:val="both"/>
      </w:pPr>
    </w:p>
    <w:p w14:paraId="74155139" w14:textId="283BE4A1" w:rsidR="001E37BA" w:rsidRDefault="001E37BA" w:rsidP="00057F29">
      <w:pPr>
        <w:spacing w:after="0"/>
        <w:jc w:val="both"/>
      </w:pPr>
    </w:p>
    <w:p w14:paraId="1CBEAF76" w14:textId="2783CFB4" w:rsidR="001E37BA" w:rsidRDefault="001E37BA" w:rsidP="00057F29">
      <w:pPr>
        <w:spacing w:after="0"/>
        <w:jc w:val="both"/>
      </w:pPr>
    </w:p>
    <w:p w14:paraId="06C3F141" w14:textId="6808B9FA" w:rsidR="001E37BA" w:rsidRDefault="001E37BA" w:rsidP="00057F29">
      <w:pPr>
        <w:spacing w:after="0"/>
        <w:jc w:val="both"/>
      </w:pPr>
    </w:p>
    <w:p w14:paraId="31D3928C" w14:textId="5D4BC2C6" w:rsidR="001E37BA" w:rsidRDefault="001E37BA" w:rsidP="00057F29">
      <w:pPr>
        <w:spacing w:after="0"/>
        <w:jc w:val="both"/>
      </w:pPr>
    </w:p>
    <w:p w14:paraId="3E7C2023" w14:textId="0A917A0C" w:rsidR="001E37BA" w:rsidRDefault="001E37BA" w:rsidP="00057F29">
      <w:pPr>
        <w:spacing w:after="0"/>
        <w:jc w:val="both"/>
      </w:pPr>
    </w:p>
    <w:p w14:paraId="0A03D0F1" w14:textId="57FDC258" w:rsidR="001E37BA" w:rsidRDefault="001E37BA" w:rsidP="00057F29">
      <w:pPr>
        <w:spacing w:after="0"/>
        <w:jc w:val="both"/>
      </w:pPr>
    </w:p>
    <w:p w14:paraId="3D159FFB" w14:textId="064552E3" w:rsidR="001E37BA" w:rsidRDefault="001E37BA" w:rsidP="00057F29">
      <w:pPr>
        <w:spacing w:after="0"/>
        <w:jc w:val="both"/>
      </w:pPr>
    </w:p>
    <w:p w14:paraId="2C59103A" w14:textId="39D7AFD1" w:rsidR="007D60CF" w:rsidRDefault="007D60CF" w:rsidP="00057F29">
      <w:pPr>
        <w:pStyle w:val="TITRE"/>
        <w:numPr>
          <w:ilvl w:val="0"/>
          <w:numId w:val="0"/>
        </w:numPr>
        <w:ind w:left="720" w:hanging="360"/>
        <w:jc w:val="both"/>
      </w:pPr>
    </w:p>
    <w:p w14:paraId="28C83277" w14:textId="77777777" w:rsidR="001A49C5" w:rsidRPr="0039354A" w:rsidRDefault="001A49C5" w:rsidP="00057F29">
      <w:pPr>
        <w:spacing w:after="0"/>
        <w:jc w:val="both"/>
      </w:pPr>
    </w:p>
    <w:sectPr w:rsidR="001A49C5" w:rsidRPr="0039354A" w:rsidSect="00ED1B52">
      <w:footerReference w:type="default" r:id="rId9"/>
      <w:pgSz w:w="11906" w:h="16838"/>
      <w:pgMar w:top="851"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C3B2A" w14:textId="77777777" w:rsidR="00475DDD" w:rsidRDefault="00475DDD" w:rsidP="00ED1B52">
      <w:pPr>
        <w:spacing w:after="0" w:line="240" w:lineRule="auto"/>
      </w:pPr>
      <w:r>
        <w:separator/>
      </w:r>
    </w:p>
  </w:endnote>
  <w:endnote w:type="continuationSeparator" w:id="0">
    <w:p w14:paraId="5BF856C4" w14:textId="77777777" w:rsidR="00475DDD" w:rsidRDefault="00475DDD" w:rsidP="00ED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sto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392748"/>
      <w:docPartObj>
        <w:docPartGallery w:val="Page Numbers (Bottom of Page)"/>
        <w:docPartUnique/>
      </w:docPartObj>
    </w:sdtPr>
    <w:sdtEndPr/>
    <w:sdtContent>
      <w:sdt>
        <w:sdtPr>
          <w:id w:val="-1769616900"/>
          <w:docPartObj>
            <w:docPartGallery w:val="Page Numbers (Top of Page)"/>
            <w:docPartUnique/>
          </w:docPartObj>
        </w:sdtPr>
        <w:sdtEndPr/>
        <w:sdtContent>
          <w:p w14:paraId="6667FE72" w14:textId="1A9F021E" w:rsidR="0039354A" w:rsidRDefault="0039354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9CC797F" w14:textId="77777777" w:rsidR="0039354A" w:rsidRDefault="003935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36868" w14:textId="77777777" w:rsidR="00475DDD" w:rsidRDefault="00475DDD" w:rsidP="00ED1B52">
      <w:pPr>
        <w:spacing w:after="0" w:line="240" w:lineRule="auto"/>
      </w:pPr>
      <w:r>
        <w:separator/>
      </w:r>
    </w:p>
  </w:footnote>
  <w:footnote w:type="continuationSeparator" w:id="0">
    <w:p w14:paraId="04C1EB19" w14:textId="77777777" w:rsidR="00475DDD" w:rsidRDefault="00475DDD" w:rsidP="00ED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431E3"/>
    <w:multiLevelType w:val="hybridMultilevel"/>
    <w:tmpl w:val="8E98C05A"/>
    <w:lvl w:ilvl="0" w:tplc="1B2A9CE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874E2C"/>
    <w:multiLevelType w:val="hybridMultilevel"/>
    <w:tmpl w:val="734C8C08"/>
    <w:lvl w:ilvl="0" w:tplc="F28CA146">
      <w:start w:val="1"/>
      <w:numFmt w:val="decimal"/>
      <w:pStyle w:val="ss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78D2F11"/>
    <w:multiLevelType w:val="hybridMultilevel"/>
    <w:tmpl w:val="8A28C33C"/>
    <w:lvl w:ilvl="0" w:tplc="11903E96">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77930FD8"/>
    <w:multiLevelType w:val="hybridMultilevel"/>
    <w:tmpl w:val="F0129F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945193E"/>
    <w:multiLevelType w:val="hybridMultilevel"/>
    <w:tmpl w:val="1B60909C"/>
    <w:lvl w:ilvl="0" w:tplc="040C0013">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52"/>
    <w:rsid w:val="00027911"/>
    <w:rsid w:val="00057F29"/>
    <w:rsid w:val="00142A05"/>
    <w:rsid w:val="001A49C5"/>
    <w:rsid w:val="001B7C66"/>
    <w:rsid w:val="001E37BA"/>
    <w:rsid w:val="001E6163"/>
    <w:rsid w:val="0039354A"/>
    <w:rsid w:val="00466A01"/>
    <w:rsid w:val="00475DDD"/>
    <w:rsid w:val="007D60CF"/>
    <w:rsid w:val="008C5990"/>
    <w:rsid w:val="00CD33C4"/>
    <w:rsid w:val="00DC2326"/>
    <w:rsid w:val="00ED1B52"/>
    <w:rsid w:val="00EE33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60A5"/>
  <w15:chartTrackingRefBased/>
  <w15:docId w15:val="{3BC56289-9BA5-46AD-B503-6D870178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4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6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C59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1B52"/>
    <w:pPr>
      <w:tabs>
        <w:tab w:val="center" w:pos="4536"/>
        <w:tab w:val="right" w:pos="9072"/>
      </w:tabs>
      <w:spacing w:after="0" w:line="240" w:lineRule="auto"/>
    </w:pPr>
  </w:style>
  <w:style w:type="character" w:customStyle="1" w:styleId="En-tteCar">
    <w:name w:val="En-tête Car"/>
    <w:basedOn w:val="Policepardfaut"/>
    <w:link w:val="En-tte"/>
    <w:uiPriority w:val="99"/>
    <w:rsid w:val="00ED1B52"/>
  </w:style>
  <w:style w:type="paragraph" w:styleId="Pieddepage">
    <w:name w:val="footer"/>
    <w:basedOn w:val="Normal"/>
    <w:link w:val="PieddepageCar"/>
    <w:uiPriority w:val="99"/>
    <w:unhideWhenUsed/>
    <w:rsid w:val="00ED1B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1B52"/>
  </w:style>
  <w:style w:type="paragraph" w:customStyle="1" w:styleId="ITALIQUE">
    <w:name w:val="ITALIQUE"/>
    <w:basedOn w:val="Normal"/>
    <w:link w:val="ITALIQUECar"/>
    <w:qFormat/>
    <w:rsid w:val="00EE33AD"/>
    <w:pPr>
      <w:jc w:val="center"/>
    </w:pPr>
    <w:rPr>
      <w:rFonts w:ascii="Calisto MT" w:hAnsi="Calisto MT" w:cs="Tahoma"/>
      <w:i/>
      <w:iCs/>
      <w:szCs w:val="12"/>
    </w:rPr>
  </w:style>
  <w:style w:type="paragraph" w:customStyle="1" w:styleId="TITRE">
    <w:name w:val="TITRE"/>
    <w:basedOn w:val="Titre1"/>
    <w:link w:val="TITRECar"/>
    <w:qFormat/>
    <w:rsid w:val="00057F29"/>
    <w:pPr>
      <w:numPr>
        <w:numId w:val="2"/>
      </w:numPr>
      <w:jc w:val="center"/>
    </w:pPr>
    <w:rPr>
      <w:rFonts w:ascii="Univers" w:hAnsi="Univers" w:cs="Tahoma"/>
      <w:color w:val="auto"/>
      <w:szCs w:val="12"/>
    </w:rPr>
  </w:style>
  <w:style w:type="character" w:customStyle="1" w:styleId="ITALIQUECar">
    <w:name w:val="ITALIQUE Car"/>
    <w:basedOn w:val="Policepardfaut"/>
    <w:link w:val="ITALIQUE"/>
    <w:rsid w:val="00EE33AD"/>
    <w:rPr>
      <w:rFonts w:ascii="Calisto MT" w:hAnsi="Calisto MT" w:cs="Tahoma"/>
      <w:i/>
      <w:iCs/>
      <w:szCs w:val="12"/>
    </w:rPr>
  </w:style>
  <w:style w:type="character" w:customStyle="1" w:styleId="Titre1Car">
    <w:name w:val="Titre 1 Car"/>
    <w:basedOn w:val="Policepardfaut"/>
    <w:link w:val="Titre1"/>
    <w:uiPriority w:val="9"/>
    <w:rsid w:val="001A49C5"/>
    <w:rPr>
      <w:rFonts w:asciiTheme="majorHAnsi" w:eastAsiaTheme="majorEastAsia" w:hAnsiTheme="majorHAnsi" w:cstheme="majorBidi"/>
      <w:color w:val="2F5496" w:themeColor="accent1" w:themeShade="BF"/>
      <w:sz w:val="32"/>
      <w:szCs w:val="32"/>
    </w:rPr>
  </w:style>
  <w:style w:type="character" w:customStyle="1" w:styleId="TITRECar">
    <w:name w:val="TITRE Car"/>
    <w:basedOn w:val="Policepardfaut"/>
    <w:link w:val="TITRE"/>
    <w:rsid w:val="00057F29"/>
    <w:rPr>
      <w:rFonts w:ascii="Univers" w:eastAsiaTheme="majorEastAsia" w:hAnsi="Univers" w:cs="Tahoma"/>
      <w:sz w:val="32"/>
      <w:szCs w:val="12"/>
    </w:rPr>
  </w:style>
  <w:style w:type="paragraph" w:styleId="En-ttedetabledesmatires">
    <w:name w:val="TOC Heading"/>
    <w:basedOn w:val="Titre1"/>
    <w:next w:val="Normal"/>
    <w:uiPriority w:val="39"/>
    <w:unhideWhenUsed/>
    <w:qFormat/>
    <w:rsid w:val="001A49C5"/>
    <w:pPr>
      <w:outlineLvl w:val="9"/>
    </w:pPr>
    <w:rPr>
      <w:lang w:eastAsia="fr-FR"/>
    </w:rPr>
  </w:style>
  <w:style w:type="character" w:styleId="Lienhypertexte">
    <w:name w:val="Hyperlink"/>
    <w:basedOn w:val="Policepardfaut"/>
    <w:uiPriority w:val="99"/>
    <w:unhideWhenUsed/>
    <w:rsid w:val="001A49C5"/>
    <w:rPr>
      <w:color w:val="0563C1" w:themeColor="hyperlink"/>
      <w:u w:val="single"/>
    </w:rPr>
  </w:style>
  <w:style w:type="paragraph" w:styleId="TM1">
    <w:name w:val="toc 1"/>
    <w:basedOn w:val="Normal"/>
    <w:next w:val="Normal"/>
    <w:autoRedefine/>
    <w:uiPriority w:val="39"/>
    <w:unhideWhenUsed/>
    <w:rsid w:val="001A49C5"/>
    <w:pPr>
      <w:spacing w:after="100"/>
    </w:pPr>
  </w:style>
  <w:style w:type="paragraph" w:styleId="TM2">
    <w:name w:val="toc 2"/>
    <w:basedOn w:val="Normal"/>
    <w:next w:val="Normal"/>
    <w:autoRedefine/>
    <w:uiPriority w:val="39"/>
    <w:unhideWhenUsed/>
    <w:rsid w:val="007D60CF"/>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7D60CF"/>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7D60CF"/>
    <w:rPr>
      <w:rFonts w:asciiTheme="majorHAnsi" w:eastAsiaTheme="majorEastAsia" w:hAnsiTheme="majorHAnsi" w:cstheme="majorBidi"/>
      <w:color w:val="2F5496" w:themeColor="accent1" w:themeShade="BF"/>
      <w:sz w:val="26"/>
      <w:szCs w:val="26"/>
    </w:rPr>
  </w:style>
  <w:style w:type="paragraph" w:customStyle="1" w:styleId="sstitre1">
    <w:name w:val="ss titre 1"/>
    <w:basedOn w:val="Titre2"/>
    <w:link w:val="sstitre1Car"/>
    <w:qFormat/>
    <w:rsid w:val="007D60CF"/>
    <w:pPr>
      <w:numPr>
        <w:numId w:val="3"/>
      </w:numPr>
    </w:pPr>
    <w:rPr>
      <w:rFonts w:ascii="Univers" w:hAnsi="Univers"/>
      <w:sz w:val="32"/>
    </w:rPr>
  </w:style>
  <w:style w:type="character" w:customStyle="1" w:styleId="sstitre1Car">
    <w:name w:val="ss titre 1 Car"/>
    <w:basedOn w:val="Policepardfaut"/>
    <w:link w:val="sstitre1"/>
    <w:rsid w:val="007D60CF"/>
    <w:rPr>
      <w:rFonts w:ascii="Univers" w:eastAsiaTheme="majorEastAsia" w:hAnsi="Univers" w:cstheme="majorBidi"/>
      <w:color w:val="2F5496" w:themeColor="accent1" w:themeShade="BF"/>
      <w:sz w:val="32"/>
      <w:szCs w:val="26"/>
    </w:rPr>
  </w:style>
  <w:style w:type="paragraph" w:styleId="Paragraphedeliste">
    <w:name w:val="List Paragraph"/>
    <w:basedOn w:val="Normal"/>
    <w:uiPriority w:val="34"/>
    <w:qFormat/>
    <w:rsid w:val="008C5990"/>
    <w:pPr>
      <w:ind w:left="720"/>
      <w:contextualSpacing/>
    </w:pPr>
  </w:style>
  <w:style w:type="character" w:customStyle="1" w:styleId="Titre3Car">
    <w:name w:val="Titre 3 Car"/>
    <w:basedOn w:val="Policepardfaut"/>
    <w:link w:val="Titre3"/>
    <w:uiPriority w:val="9"/>
    <w:rsid w:val="008C59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34F3D-CD03-49ED-9D61-A3C22619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396</Words>
  <Characters>2178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HUYGHE</dc:creator>
  <cp:keywords/>
  <dc:description/>
  <cp:lastModifiedBy>Julien HUYGHE</cp:lastModifiedBy>
  <cp:revision>5</cp:revision>
  <dcterms:created xsi:type="dcterms:W3CDTF">2020-10-03T08:35:00Z</dcterms:created>
  <dcterms:modified xsi:type="dcterms:W3CDTF">2020-10-03T11:23:00Z</dcterms:modified>
</cp:coreProperties>
</file>