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27C446" w:rsidP="6527C446" w:rsidRDefault="6527C446" w14:paraId="1E437DA6" w14:textId="18200A36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  <w:t>Livrable QQOQCCP (</w:t>
      </w: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  <w:t>travail</w:t>
      </w: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  <w:t xml:space="preserve"> individuel Julien LAY)</w:t>
      </w:r>
    </w:p>
    <w:p w:rsidR="6527C446" w:rsidP="6527C446" w:rsidRDefault="6527C446" w14:paraId="4367A46D" w14:textId="34D10A6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</w:p>
    <w:p w:rsidR="6527C446" w:rsidP="6527C446" w:rsidRDefault="6527C446" w14:paraId="17758B27" w14:textId="4A6E593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Groupe du projet </w:t>
      </w: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:</w:t>
      </w:r>
    </w:p>
    <w:p w:rsidR="6527C446" w:rsidP="6527C446" w:rsidRDefault="6527C446" w14:paraId="71D8679E" w14:textId="7662EFE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none"/>
        </w:rPr>
      </w:pPr>
      <w:proofErr w:type="spellStart"/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Thaiarii</w:t>
      </w:r>
      <w:proofErr w:type="spellEnd"/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 xml:space="preserve"> LACHARME</w:t>
      </w:r>
    </w:p>
    <w:p w:rsidR="6527C446" w:rsidP="6527C446" w:rsidRDefault="6527C446" w14:paraId="73E12BBB" w14:textId="2D923A1B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Julien LAY</w:t>
      </w:r>
    </w:p>
    <w:p w:rsidR="6527C446" w:rsidP="6527C446" w:rsidRDefault="6527C446" w14:paraId="0DA11F4F" w14:textId="112C0EB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Théo POUZET</w:t>
      </w:r>
    </w:p>
    <w:p w:rsidR="6527C446" w:rsidP="6527C446" w:rsidRDefault="6527C446" w14:paraId="2524BE93" w14:textId="2D632BF1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Romain ROBERT</w:t>
      </w:r>
    </w:p>
    <w:p w:rsidR="6527C446" w:rsidP="6527C446" w:rsidRDefault="6527C446" w14:paraId="4AAA4A58" w14:textId="286842A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none"/>
        </w:rPr>
      </w:pPr>
      <w:r w:rsidRPr="6527C446" w:rsidR="6527C44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Clément RUBIO</w:t>
      </w:r>
    </w:p>
    <w:p w:rsidR="6527C446" w:rsidP="6527C446" w:rsidRDefault="6527C446" w14:paraId="73E77BCA" w14:textId="6E4ED52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</w:p>
    <w:p w:rsidR="6527C446" w:rsidP="6527C446" w:rsidRDefault="6527C446" w14:paraId="3F6447EF" w14:textId="1A8F06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QUI ?</w:t>
      </w:r>
    </w:p>
    <w:p w:rsidR="6527C446" w:rsidP="6527C446" w:rsidRDefault="6527C446" w14:paraId="4FBF1063" w14:textId="37B5753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responsable du projet, du dossier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Romain ROBERT.</w:t>
      </w:r>
    </w:p>
    <w:p w:rsidR="6527C446" w:rsidP="6527C446" w:rsidRDefault="6527C446" w14:paraId="1DBA735A" w14:textId="27251E9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à l’origine du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en polluant les littoraux.</w:t>
      </w:r>
    </w:p>
    <w:p w:rsidR="6527C446" w:rsidP="6527C446" w:rsidRDefault="6527C446" w14:paraId="198561BC" w14:textId="20CCA85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directement concerné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et la biodiversité maritime.</w:t>
      </w:r>
    </w:p>
    <w:p w:rsidR="6527C446" w:rsidP="6527C446" w:rsidRDefault="6527C446" w14:paraId="2ADDE88D" w14:textId="0AFD42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est impacté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et la biodiversité maritime.</w:t>
      </w:r>
    </w:p>
    <w:p w:rsidR="6527C446" w:rsidP="6527C446" w:rsidRDefault="6527C446" w14:paraId="21A86AD5" w14:textId="091FDB7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a besoin de réponses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L’Homme pour pouvoir agir.</w:t>
      </w:r>
    </w:p>
    <w:p w:rsidR="6527C446" w:rsidP="6527C446" w:rsidRDefault="6527C446" w14:paraId="052B788C" w14:textId="084CE6B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Qui contacter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littoral métropolitain de Aix-Marseille-Provence, le commanditaire.</w:t>
      </w:r>
    </w:p>
    <w:p w:rsidR="6527C446" w:rsidP="6527C446" w:rsidRDefault="6527C446" w14:paraId="4EACA573" w14:textId="072EAE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6527C446" w:rsidP="6527C446" w:rsidRDefault="6527C446" w14:paraId="3051B6D5" w14:textId="3FE873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QUOI ?</w:t>
      </w:r>
    </w:p>
    <w:p w:rsidR="6527C446" w:rsidP="6527C446" w:rsidRDefault="6527C446" w14:paraId="56D3A345" w14:textId="06BE4DC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quoi s’agit-il précisément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Nous voulons faire le Défi #3 (Comment protéger la biodiversité maritime et du littoral ?)</w:t>
      </w:r>
    </w:p>
    <w:p w:rsidR="6527C446" w:rsidP="6527C446" w:rsidRDefault="6527C446" w14:paraId="11AE7F45" w14:textId="158CCBE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Quelle est la situation actuelle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La population humaine augmente et les littoraux sont de plus en plus pollués et desséchés (réchauffement climatique) et sont aussi soumis aux activités humaines.</w:t>
      </w:r>
    </w:p>
    <w:p w:rsidR="6527C446" w:rsidP="6527C446" w:rsidRDefault="6527C446" w14:paraId="1E15DBA4" w14:textId="3503D49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Quelles sont les conséquences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Une modification de la biodiversité maritime (espèces en voie de disparition) et des littoraux soumis aux érosions.</w:t>
      </w:r>
    </w:p>
    <w:p w:rsidR="6527C446" w:rsidP="6527C446" w:rsidRDefault="6527C446" w14:paraId="7FE5EA5E" w14:textId="6B8BEBB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Quels sont les risques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Les risques sont de ne pas modifier notre fonctionnement (pollution et activités) et que nous arrivions à un stade où les changements deviendraient irréversibles.</w:t>
      </w:r>
    </w:p>
    <w:p w:rsidR="6527C446" w:rsidP="6527C446" w:rsidRDefault="6527C446" w14:paraId="364C8BAE" w14:textId="22CA9AD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Qu’est-ce qui a été mis en place pour tenter de régler le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Livre Bleu.</w:t>
      </w:r>
    </w:p>
    <w:p w:rsidR="6527C446" w:rsidP="6527C446" w:rsidRDefault="6527C446" w14:paraId="5875A9E3" w14:textId="425ADCF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Quels sont les retours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Plus de 1300 organisations gouvernementales, de la société civile membres de l’UICN ont votés en juin 2020 sur des questions majeures et des actions visant à guider les relations entre l’humanité et la planète pour les décennies à venir.</w:t>
      </w:r>
    </w:p>
    <w:p w:rsidR="6527C446" w:rsidP="6527C446" w:rsidRDefault="6527C446" w14:paraId="104D2D22" w14:textId="0A1A1F8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Qu’est-ce qui a fonctionné ? À l’inverse, qu’est ce qui n’a pas répondu aux attentes initiales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La mise en place du Livre Bleu et les organisations qui ont voté. Il reste toujours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fait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 que l’Homme ne se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soucie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 pas assez de la biodiversité marine.   </w:t>
      </w:r>
    </w:p>
    <w:p w:rsidR="6527C446" w:rsidP="6527C446" w:rsidRDefault="6527C446" w14:paraId="2ADDEC80" w14:textId="4BA49D2A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1730170E" w14:textId="74CE34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OÙ</w:t>
      </w: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?</w:t>
      </w:r>
    </w:p>
    <w:p w:rsidR="6527C446" w:rsidP="6527C446" w:rsidRDefault="6527C446" w14:paraId="0C868786" w14:textId="261DF36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O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  <w:t>ù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se situe le problème ? Dans quel pays, bâtiment, service, équipe, etc.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En France, sur le littoral métropolitain de Aix-Marseille-Provence (de la Camargue aux portes de la Côte d’Azur, de Port-Saint-Louis du Rhône à la Ciotat en passant par les rives de l’étang de Berre).</w:t>
      </w:r>
    </w:p>
    <w:p w:rsidR="6527C446" w:rsidP="6527C446" w:rsidRDefault="6527C446" w14:paraId="1AC769E6" w14:textId="64B5637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À quelle étape la difficulté apparaît-elle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Elle apparaît au moment de la récolte de la pêche sur ce littoral car la modification de la biodiversité nous impacte sur la nourriture que nous récoltons dans les littoraux.</w:t>
      </w:r>
    </w:p>
    <w:p w:rsidR="6527C446" w:rsidP="6527C446" w:rsidRDefault="6527C446" w14:paraId="5BBEC5F1" w14:textId="5811A7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7EE5678D" w14:textId="46F29F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QUAND ?</w:t>
      </w:r>
    </w:p>
    <w:p w:rsidR="6527C446" w:rsidP="6527C446" w:rsidRDefault="6527C446" w14:paraId="07D1136C" w14:textId="7678A4B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Quand a eu lieu le problème précisément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Depuis que l’Homme s’est mis à évoluer dans sa manière de vivre (Révolution Industrielle, augmentation de la production et donc augmentation de la pollution).</w:t>
      </w:r>
    </w:p>
    <w:p w:rsidR="6527C446" w:rsidP="6527C446" w:rsidRDefault="6527C446" w14:paraId="758BC74A" w14:textId="39DE2DF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À la suite de quel évènement particulier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Le rejet des déchets humains dans les eaux des littoraux.</w:t>
      </w:r>
    </w:p>
    <w:p w:rsidR="6527C446" w:rsidP="6527C446" w:rsidRDefault="6527C446" w14:paraId="5CEBC28F" w14:textId="0EB1AC6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À quel moment le problème apparaît-il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Ce problème est récurrent et apparaît tout le temps.</w:t>
      </w:r>
    </w:p>
    <w:p w:rsidR="6527C446" w:rsidP="6527C446" w:rsidRDefault="6527C446" w14:paraId="519AAF85" w14:textId="192F15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6527C446" w:rsidP="6527C446" w:rsidRDefault="6527C446" w14:paraId="7C491FB8" w14:textId="269D98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COMMENT ?</w:t>
      </w:r>
    </w:p>
    <w:p w:rsidR="6527C446" w:rsidP="6527C446" w:rsidRDefault="6527C446" w14:paraId="394BE226" w14:textId="2E6A55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Comment se manifeste le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Constatation des déchets et de la modification de la biodiversité en bord de mer (baigneurs).</w:t>
      </w:r>
    </w:p>
    <w:p w:rsidR="6527C446" w:rsidP="6527C446" w:rsidRDefault="6527C446" w14:paraId="4A236A49" w14:textId="53D52F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Comment les différents protagonistes réagissent-ils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Certains essayeront de réguler le nombre de déchets (ils peuvent même organiser des événements de collecte de déchets) et certains ne feront rien.</w:t>
      </w:r>
    </w:p>
    <w:p w:rsidR="6527C446" w:rsidP="6527C446" w:rsidRDefault="6527C446" w14:paraId="2BE48DD9" w14:textId="5FB91E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Quelles méthodes sont utilisées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Ramassage des déchets.</w:t>
      </w:r>
    </w:p>
    <w:p w:rsidR="6527C446" w:rsidP="6527C446" w:rsidRDefault="6527C446" w14:paraId="2261B96B" w14:textId="16A105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Comment l’entreprise, le service, l’équipe s’organise-t-elle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Nous voulons faire un mini film/documentaire sur la défense de la biodiversité de ce littoral en montrant ce qui ne va pas et en proposant des solutions à ces problèmes.</w:t>
      </w:r>
    </w:p>
    <w:p w:rsidR="6527C446" w:rsidP="6527C446" w:rsidRDefault="6527C446" w14:paraId="3F39F090" w14:textId="4BE88A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6527C446" w:rsidP="6527C446" w:rsidRDefault="6527C446" w14:paraId="4F14711C" w14:textId="5281C4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COMBIEN ?</w:t>
      </w:r>
    </w:p>
    <w:p w:rsidR="6527C446" w:rsidP="6527C446" w:rsidRDefault="6527C446" w14:paraId="405F978A" w14:textId="0DDFCCE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combien de temps dispose-t-on pour résoudre le problème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Environ 1 semestre.</w:t>
      </w:r>
    </w:p>
    <w:p w:rsidR="6527C446" w:rsidP="6527C446" w:rsidRDefault="6527C446" w14:paraId="1948F52B" w14:textId="22952EF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quel budget dispose-t-on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 xml:space="preserve">Personnel + matériel éventuel du DUT pour filmer ? (UE production audiovisuelle). </w:t>
      </w:r>
    </w:p>
    <w:p w:rsidR="6527C446" w:rsidP="6527C446" w:rsidRDefault="6527C446" w14:paraId="4E2F26F9" w14:textId="0751E03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1E1B4215" w14:textId="5DBB8CE0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6527C446" w:rsidP="6527C446" w:rsidRDefault="6527C446" w14:paraId="102055B0" w14:textId="576EE68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POURQUOI ?</w:t>
      </w:r>
    </w:p>
    <w:p w:rsidR="6527C446" w:rsidP="6527C446" w:rsidRDefault="6527C446" w14:paraId="1CE48E87" w14:textId="35387F8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Pourquoi s’interroger sur ce sujet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Car c’est un sujet important qui nous concerne tous et nous devons agir pour régler les problèmes que nous avons-nous-même créer.</w:t>
      </w:r>
    </w:p>
    <w:p w:rsidR="6527C446" w:rsidP="6527C446" w:rsidRDefault="6527C446" w14:paraId="2B2C94F4" w14:textId="3679815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Pourquoi ce projet ? </w:t>
      </w:r>
      <w:r w:rsidRPr="6527C446" w:rsidR="6527C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472C4" w:themeColor="accent1" w:themeTint="FF" w:themeShade="FF"/>
          <w:sz w:val="24"/>
          <w:szCs w:val="24"/>
          <w:u w:val="none"/>
        </w:rPr>
        <w:t>Pour dénoncer certaines choses de la situation actuelle et pour montrer que nous pouvons encore agir pour changer les choses pour aider la biodiversité marine de Aix-Marseille-Provence (et même éventuellement ailleurs) à être plus épanouie.</w:t>
      </w:r>
    </w:p>
    <w:p w:rsidR="6527C446" w:rsidP="6527C446" w:rsidRDefault="6527C446" w14:paraId="56976C1E" w14:textId="66D2A1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8D7B7C"/>
  <w15:docId w15:val="{49993785-e90c-4f50-ab50-8b5115217d3f}"/>
  <w:rsids>
    <w:rsidRoot w:val="627EFDEF"/>
    <w:rsid w:val="627EFDEF"/>
    <w:rsid w:val="6527C4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c6519b904e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2020-09-14T12:30:38.1815048Z</dcterms:created>
  <dcterms:modified xsi:type="dcterms:W3CDTF">2020-09-14T13:39:37.0684971Z</dcterms:modified>
  <dc:creator>Julien Lay</dc:creator>
  <lastModifiedBy>Julien Lay</lastModifiedBy>
</coreProperties>
</file>