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BAC67" w14:textId="46810A14" w:rsidR="00037A1D" w:rsidRPr="00AD7836" w:rsidRDefault="008225EA" w:rsidP="007F5B0F">
      <w:pPr>
        <w:rPr>
          <w:rFonts w:asciiTheme="minorHAnsi" w:hAnsiTheme="minorHAnsi" w:cstheme="minorHAnsi"/>
          <w:b/>
          <w:smallCaps/>
          <w:color w:val="7030A0"/>
          <w:sz w:val="40"/>
          <w:szCs w:val="40"/>
        </w:rPr>
      </w:pPr>
      <w:r w:rsidRPr="00AD7836">
        <w:rPr>
          <w:rFonts w:asciiTheme="minorHAnsi" w:hAnsiTheme="minorHAnsi" w:cstheme="minorHAnsi"/>
          <w:b/>
          <w:smallCaps/>
          <w:color w:val="7030A0"/>
          <w:sz w:val="40"/>
          <w:szCs w:val="40"/>
        </w:rPr>
        <w:t>Le REX (retour d’expérience) de mon projet</w:t>
      </w:r>
      <w:r w:rsidRPr="00AD7836">
        <w:rPr>
          <w:rStyle w:val="Appelnotedebasdep"/>
          <w:rFonts w:asciiTheme="minorHAnsi" w:hAnsiTheme="minorHAnsi" w:cstheme="minorHAnsi"/>
          <w:b/>
          <w:smallCaps/>
          <w:color w:val="7030A0"/>
          <w:sz w:val="40"/>
          <w:szCs w:val="40"/>
        </w:rPr>
        <w:footnoteReference w:id="1"/>
      </w:r>
    </w:p>
    <w:p w14:paraId="1F9A5AF1" w14:textId="77777777" w:rsidR="001A412D" w:rsidRPr="008A5115" w:rsidRDefault="001A412D" w:rsidP="007F5B0F">
      <w:pPr>
        <w:rPr>
          <w:rFonts w:asciiTheme="minorHAnsi" w:hAnsiTheme="minorHAnsi" w:cstheme="minorHAnsi"/>
          <w:b/>
          <w:smallCaps/>
          <w:color w:val="7030A0"/>
          <w:sz w:val="24"/>
          <w:szCs w:val="24"/>
        </w:rPr>
      </w:pPr>
    </w:p>
    <w:p w14:paraId="0E77455F" w14:textId="5D0F706F" w:rsidR="00134D1A" w:rsidRPr="008A5115" w:rsidRDefault="008225EA" w:rsidP="007F5B0F">
      <w:pPr>
        <w:rPr>
          <w:rFonts w:asciiTheme="minorHAnsi" w:hAnsiTheme="minorHAnsi" w:cstheme="minorHAnsi"/>
          <w:sz w:val="24"/>
          <w:szCs w:val="24"/>
        </w:rPr>
      </w:pPr>
      <w:r w:rsidRPr="008A5115">
        <w:rPr>
          <w:rFonts w:asciiTheme="minorHAnsi" w:hAnsiTheme="minorHAnsi" w:cstheme="minorHAnsi"/>
          <w:sz w:val="24"/>
          <w:szCs w:val="24"/>
        </w:rPr>
        <w:t>Intitulé du projet :</w:t>
      </w:r>
      <w:r w:rsidR="00691AC0">
        <w:rPr>
          <w:rFonts w:asciiTheme="minorHAnsi" w:hAnsiTheme="minorHAnsi" w:cstheme="minorHAnsi"/>
          <w:sz w:val="24"/>
          <w:szCs w:val="24"/>
        </w:rPr>
        <w:t xml:space="preserve"> </w:t>
      </w:r>
      <w:proofErr w:type="spellStart"/>
      <w:r w:rsidR="00691AC0">
        <w:rPr>
          <w:rFonts w:asciiTheme="minorHAnsi" w:hAnsiTheme="minorHAnsi" w:cstheme="minorHAnsi"/>
          <w:sz w:val="24"/>
          <w:szCs w:val="24"/>
        </w:rPr>
        <w:t>O’sea</w:t>
      </w:r>
      <w:proofErr w:type="spellEnd"/>
      <w:r w:rsidR="00691AC0">
        <w:rPr>
          <w:rFonts w:asciiTheme="minorHAnsi" w:hAnsiTheme="minorHAnsi" w:cstheme="minorHAnsi"/>
          <w:sz w:val="24"/>
          <w:szCs w:val="24"/>
        </w:rPr>
        <w:t xml:space="preserve"> (Julien LAY, Romain ROBERT, Théo POUZET, </w:t>
      </w:r>
      <w:proofErr w:type="spellStart"/>
      <w:r w:rsidR="00691AC0">
        <w:rPr>
          <w:rFonts w:asciiTheme="minorHAnsi" w:hAnsiTheme="minorHAnsi" w:cstheme="minorHAnsi"/>
          <w:sz w:val="24"/>
          <w:szCs w:val="24"/>
        </w:rPr>
        <w:t>Tahiarii</w:t>
      </w:r>
      <w:proofErr w:type="spellEnd"/>
      <w:r w:rsidR="00691AC0">
        <w:rPr>
          <w:rFonts w:asciiTheme="minorHAnsi" w:hAnsiTheme="minorHAnsi" w:cstheme="minorHAnsi"/>
          <w:sz w:val="24"/>
          <w:szCs w:val="24"/>
        </w:rPr>
        <w:t xml:space="preserve"> LACHARME, Clément RUBIO)</w:t>
      </w:r>
    </w:p>
    <w:p w14:paraId="309C46BA" w14:textId="2489A869" w:rsidR="008225EA" w:rsidRPr="008A5115" w:rsidRDefault="008225EA" w:rsidP="007F5B0F">
      <w:pPr>
        <w:rPr>
          <w:rFonts w:asciiTheme="minorHAnsi" w:hAnsiTheme="minorHAnsi" w:cstheme="minorHAnsi"/>
          <w:sz w:val="24"/>
          <w:szCs w:val="24"/>
        </w:rPr>
      </w:pPr>
      <w:r w:rsidRPr="008A5115">
        <w:rPr>
          <w:rFonts w:asciiTheme="minorHAnsi" w:hAnsiTheme="minorHAnsi" w:cstheme="minorHAnsi"/>
          <w:sz w:val="24"/>
          <w:szCs w:val="24"/>
        </w:rPr>
        <w:t>Contexte et enjeux :</w:t>
      </w:r>
      <w:r w:rsidR="00691AC0">
        <w:rPr>
          <w:rFonts w:asciiTheme="minorHAnsi" w:hAnsiTheme="minorHAnsi" w:cstheme="minorHAnsi"/>
          <w:sz w:val="24"/>
          <w:szCs w:val="24"/>
        </w:rPr>
        <w:t xml:space="preserve"> Comment protéger la biodiversité maritime et du littoral ?</w:t>
      </w:r>
    </w:p>
    <w:p w14:paraId="7864A12C" w14:textId="02E3D384" w:rsidR="008225EA" w:rsidRPr="008A5115" w:rsidRDefault="008225EA" w:rsidP="007F5B0F">
      <w:pPr>
        <w:rPr>
          <w:rFonts w:asciiTheme="minorHAnsi" w:hAnsiTheme="minorHAnsi" w:cstheme="minorHAnsi"/>
          <w:sz w:val="24"/>
          <w:szCs w:val="24"/>
        </w:rPr>
      </w:pPr>
      <w:r w:rsidRPr="008A5115">
        <w:rPr>
          <w:rFonts w:asciiTheme="minorHAnsi" w:hAnsiTheme="minorHAnsi" w:cstheme="minorHAnsi"/>
          <w:sz w:val="24"/>
          <w:szCs w:val="24"/>
        </w:rPr>
        <w:t>Commanditaire :</w:t>
      </w:r>
      <w:r w:rsidR="00691AC0">
        <w:rPr>
          <w:rFonts w:asciiTheme="minorHAnsi" w:hAnsiTheme="minorHAnsi" w:cstheme="minorHAnsi"/>
          <w:sz w:val="24"/>
          <w:szCs w:val="24"/>
        </w:rPr>
        <w:t xml:space="preserve"> Club TOP 20 pour la </w:t>
      </w:r>
      <w:r w:rsidR="007F37DE">
        <w:rPr>
          <w:rFonts w:asciiTheme="minorHAnsi" w:hAnsiTheme="minorHAnsi" w:cstheme="minorHAnsi"/>
          <w:sz w:val="24"/>
          <w:szCs w:val="24"/>
        </w:rPr>
        <w:t>m</w:t>
      </w:r>
      <w:r w:rsidR="00691AC0">
        <w:rPr>
          <w:rFonts w:asciiTheme="minorHAnsi" w:hAnsiTheme="minorHAnsi" w:cstheme="minorHAnsi"/>
          <w:sz w:val="24"/>
          <w:szCs w:val="24"/>
        </w:rPr>
        <w:t>étropole Aix-Marseille-Provence</w:t>
      </w:r>
    </w:p>
    <w:p w14:paraId="65E89B3A" w14:textId="26721D48" w:rsidR="008225EA" w:rsidRPr="008A5115" w:rsidRDefault="008225EA" w:rsidP="007F5B0F">
      <w:pPr>
        <w:rPr>
          <w:rFonts w:asciiTheme="minorHAnsi" w:hAnsiTheme="minorHAnsi" w:cstheme="minorHAnsi"/>
          <w:sz w:val="24"/>
          <w:szCs w:val="24"/>
        </w:rPr>
      </w:pPr>
      <w:r w:rsidRPr="008A5115">
        <w:rPr>
          <w:rFonts w:asciiTheme="minorHAnsi" w:hAnsiTheme="minorHAnsi" w:cstheme="minorHAnsi"/>
          <w:sz w:val="24"/>
          <w:szCs w:val="24"/>
        </w:rPr>
        <w:t>Résultats attendus :</w:t>
      </w:r>
      <w:r w:rsidR="00691AC0">
        <w:rPr>
          <w:rFonts w:asciiTheme="minorHAnsi" w:hAnsiTheme="minorHAnsi" w:cstheme="minorHAnsi"/>
          <w:sz w:val="24"/>
          <w:szCs w:val="24"/>
        </w:rPr>
        <w:t xml:space="preserve"> </w:t>
      </w:r>
      <w:r w:rsidR="007F37DE">
        <w:rPr>
          <w:rFonts w:asciiTheme="minorHAnsi" w:hAnsiTheme="minorHAnsi" w:cstheme="minorHAnsi"/>
          <w:sz w:val="24"/>
          <w:szCs w:val="24"/>
        </w:rPr>
        <w:t xml:space="preserve">Trouver des moyens pour protéger le littoral et la biodiversité maritime de la métropole </w:t>
      </w:r>
      <w:r w:rsidR="007F37DE">
        <w:rPr>
          <w:rFonts w:asciiTheme="minorHAnsi" w:hAnsiTheme="minorHAnsi" w:cstheme="minorHAnsi"/>
          <w:sz w:val="24"/>
          <w:szCs w:val="24"/>
        </w:rPr>
        <w:t>Aix-Marseille-Provence</w:t>
      </w:r>
    </w:p>
    <w:p w14:paraId="204FAB0E" w14:textId="52042097" w:rsidR="008225EA" w:rsidRPr="008A5115" w:rsidRDefault="008225EA" w:rsidP="007F5B0F">
      <w:pPr>
        <w:rPr>
          <w:rFonts w:asciiTheme="minorHAnsi" w:hAnsiTheme="minorHAnsi" w:cstheme="minorHAnsi"/>
          <w:sz w:val="24"/>
          <w:szCs w:val="24"/>
        </w:rPr>
      </w:pPr>
      <w:r w:rsidRPr="008A5115">
        <w:rPr>
          <w:rFonts w:asciiTheme="minorHAnsi" w:hAnsiTheme="minorHAnsi" w:cstheme="minorHAnsi"/>
          <w:sz w:val="24"/>
          <w:szCs w:val="24"/>
        </w:rPr>
        <w:t>Date début du projet :</w:t>
      </w:r>
      <w:r w:rsidR="00691AC0">
        <w:rPr>
          <w:rFonts w:asciiTheme="minorHAnsi" w:hAnsiTheme="minorHAnsi" w:cstheme="minorHAnsi"/>
          <w:sz w:val="24"/>
          <w:szCs w:val="24"/>
        </w:rPr>
        <w:t xml:space="preserve"> 7 septembre 2020</w:t>
      </w:r>
    </w:p>
    <w:p w14:paraId="29915E87" w14:textId="54DF0CC6" w:rsidR="008225EA" w:rsidRPr="008A5115" w:rsidRDefault="008225EA" w:rsidP="007F5B0F">
      <w:pPr>
        <w:rPr>
          <w:rFonts w:asciiTheme="minorHAnsi" w:hAnsiTheme="minorHAnsi" w:cstheme="minorHAnsi"/>
          <w:sz w:val="24"/>
          <w:szCs w:val="24"/>
        </w:rPr>
      </w:pPr>
      <w:r w:rsidRPr="008A5115">
        <w:rPr>
          <w:rFonts w:asciiTheme="minorHAnsi" w:hAnsiTheme="minorHAnsi" w:cstheme="minorHAnsi"/>
          <w:sz w:val="24"/>
          <w:szCs w:val="24"/>
        </w:rPr>
        <w:t>Date de fin du projet :</w:t>
      </w:r>
      <w:r w:rsidR="00691AC0">
        <w:rPr>
          <w:rFonts w:asciiTheme="minorHAnsi" w:hAnsiTheme="minorHAnsi" w:cstheme="minorHAnsi"/>
          <w:sz w:val="24"/>
          <w:szCs w:val="24"/>
        </w:rPr>
        <w:t xml:space="preserve"> 15 décembre 2020</w:t>
      </w:r>
    </w:p>
    <w:p w14:paraId="0CF69D15" w14:textId="6BF4DBCF" w:rsidR="008225EA" w:rsidRPr="008A5115" w:rsidRDefault="008225EA" w:rsidP="007F5B0F">
      <w:pPr>
        <w:rPr>
          <w:rFonts w:asciiTheme="minorHAnsi" w:hAnsiTheme="minorHAnsi" w:cstheme="minorHAnsi"/>
          <w:sz w:val="24"/>
          <w:szCs w:val="24"/>
        </w:rPr>
      </w:pPr>
    </w:p>
    <w:p w14:paraId="2BA18258" w14:textId="2B3D15F7" w:rsidR="008225EA" w:rsidRPr="008A5115" w:rsidRDefault="008225EA" w:rsidP="007F5B0F">
      <w:pPr>
        <w:rPr>
          <w:rFonts w:asciiTheme="minorHAnsi" w:hAnsiTheme="minorHAnsi" w:cstheme="minorHAnsi"/>
          <w:sz w:val="24"/>
          <w:szCs w:val="24"/>
        </w:rPr>
      </w:pPr>
      <w:r w:rsidRPr="008A5115">
        <w:rPr>
          <w:rFonts w:asciiTheme="minorHAnsi" w:hAnsiTheme="minorHAnsi" w:cstheme="minorHAnsi"/>
          <w:sz w:val="24"/>
          <w:szCs w:val="24"/>
        </w:rPr>
        <w:t>Auteur du REX :</w:t>
      </w:r>
      <w:r w:rsidR="00691AC0">
        <w:rPr>
          <w:rFonts w:asciiTheme="minorHAnsi" w:hAnsiTheme="minorHAnsi" w:cstheme="minorHAnsi"/>
          <w:sz w:val="24"/>
          <w:szCs w:val="24"/>
        </w:rPr>
        <w:t xml:space="preserve"> Julien LAY</w:t>
      </w:r>
    </w:p>
    <w:p w14:paraId="30F7DBDE" w14:textId="14D00EB7" w:rsidR="008225EA" w:rsidRPr="008A5115" w:rsidRDefault="008225EA" w:rsidP="007F5B0F">
      <w:pPr>
        <w:rPr>
          <w:rFonts w:asciiTheme="minorHAnsi" w:hAnsiTheme="minorHAnsi" w:cstheme="minorHAnsi"/>
          <w:sz w:val="24"/>
          <w:szCs w:val="24"/>
        </w:rPr>
      </w:pPr>
      <w:r w:rsidRPr="008A5115">
        <w:rPr>
          <w:rFonts w:asciiTheme="minorHAnsi" w:hAnsiTheme="minorHAnsi" w:cstheme="minorHAnsi"/>
          <w:sz w:val="24"/>
          <w:szCs w:val="24"/>
        </w:rPr>
        <w:t>Date du REX :</w:t>
      </w:r>
      <w:r w:rsidR="00691AC0">
        <w:rPr>
          <w:rFonts w:asciiTheme="minorHAnsi" w:hAnsiTheme="minorHAnsi" w:cstheme="minorHAnsi"/>
          <w:sz w:val="24"/>
          <w:szCs w:val="24"/>
        </w:rPr>
        <w:t xml:space="preserve"> </w:t>
      </w:r>
      <w:r w:rsidR="007F37DE">
        <w:rPr>
          <w:rFonts w:asciiTheme="minorHAnsi" w:hAnsiTheme="minorHAnsi" w:cstheme="minorHAnsi"/>
          <w:sz w:val="24"/>
          <w:szCs w:val="24"/>
        </w:rPr>
        <w:t>1</w:t>
      </w:r>
      <w:r w:rsidR="007F37DE" w:rsidRPr="007F37DE">
        <w:rPr>
          <w:rFonts w:asciiTheme="minorHAnsi" w:hAnsiTheme="minorHAnsi" w:cstheme="minorHAnsi"/>
          <w:sz w:val="24"/>
          <w:szCs w:val="24"/>
          <w:vertAlign w:val="superscript"/>
        </w:rPr>
        <w:t>er</w:t>
      </w:r>
      <w:r w:rsidR="007F37DE">
        <w:rPr>
          <w:rFonts w:asciiTheme="minorHAnsi" w:hAnsiTheme="minorHAnsi" w:cstheme="minorHAnsi"/>
          <w:sz w:val="24"/>
          <w:szCs w:val="24"/>
        </w:rPr>
        <w:t xml:space="preserve"> décembre 2020</w:t>
      </w:r>
    </w:p>
    <w:p w14:paraId="65CE6960" w14:textId="3AAD7F03" w:rsidR="008225EA" w:rsidRPr="008A5115" w:rsidRDefault="008225EA" w:rsidP="007F5B0F">
      <w:pPr>
        <w:rPr>
          <w:rFonts w:asciiTheme="minorHAnsi" w:hAnsiTheme="minorHAnsi" w:cstheme="minorHAnsi"/>
          <w:sz w:val="24"/>
          <w:szCs w:val="24"/>
        </w:rPr>
      </w:pPr>
    </w:p>
    <w:tbl>
      <w:tblPr>
        <w:tblStyle w:val="Grilledutableau"/>
        <w:tblW w:w="0" w:type="auto"/>
        <w:tblLook w:val="04A0" w:firstRow="1" w:lastRow="0" w:firstColumn="1" w:lastColumn="0" w:noHBand="0" w:noVBand="1"/>
      </w:tblPr>
      <w:tblGrid>
        <w:gridCol w:w="2429"/>
        <w:gridCol w:w="3378"/>
        <w:gridCol w:w="599"/>
        <w:gridCol w:w="851"/>
        <w:gridCol w:w="2268"/>
        <w:gridCol w:w="4110"/>
      </w:tblGrid>
      <w:tr w:rsidR="008A5115" w:rsidRPr="008A5115" w14:paraId="566FBF42" w14:textId="77777777" w:rsidTr="008A5115">
        <w:tc>
          <w:tcPr>
            <w:tcW w:w="2429" w:type="dxa"/>
          </w:tcPr>
          <w:p w14:paraId="6E8D045C" w14:textId="26576D6C" w:rsidR="00D5419B" w:rsidRPr="008A5115" w:rsidRDefault="00D5419B" w:rsidP="007F5B0F">
            <w:pPr>
              <w:rPr>
                <w:rFonts w:asciiTheme="minorHAnsi" w:hAnsiTheme="minorHAnsi" w:cstheme="minorHAnsi"/>
                <w:b/>
                <w:sz w:val="24"/>
                <w:szCs w:val="24"/>
              </w:rPr>
            </w:pPr>
            <w:r w:rsidRPr="008A5115">
              <w:rPr>
                <w:rFonts w:asciiTheme="minorHAnsi" w:hAnsiTheme="minorHAnsi" w:cstheme="minorHAnsi"/>
                <w:b/>
                <w:sz w:val="24"/>
                <w:szCs w:val="24"/>
              </w:rPr>
              <w:t>Critères</w:t>
            </w:r>
          </w:p>
        </w:tc>
        <w:tc>
          <w:tcPr>
            <w:tcW w:w="3378" w:type="dxa"/>
          </w:tcPr>
          <w:p w14:paraId="32ED3DC6" w14:textId="179D910E" w:rsidR="00D5419B" w:rsidRPr="008A5115" w:rsidRDefault="00D5419B" w:rsidP="007F5B0F">
            <w:pPr>
              <w:rPr>
                <w:rFonts w:asciiTheme="minorHAnsi" w:hAnsiTheme="minorHAnsi" w:cstheme="minorHAnsi"/>
                <w:b/>
                <w:sz w:val="24"/>
                <w:szCs w:val="24"/>
              </w:rPr>
            </w:pPr>
            <w:r w:rsidRPr="008A5115">
              <w:rPr>
                <w:rFonts w:asciiTheme="minorHAnsi" w:hAnsiTheme="minorHAnsi" w:cstheme="minorHAnsi"/>
                <w:b/>
                <w:sz w:val="24"/>
                <w:szCs w:val="24"/>
              </w:rPr>
              <w:t>Indicateurs</w:t>
            </w:r>
          </w:p>
        </w:tc>
        <w:tc>
          <w:tcPr>
            <w:tcW w:w="567" w:type="dxa"/>
          </w:tcPr>
          <w:p w14:paraId="5267B49D" w14:textId="6567B1CD" w:rsidR="00D5419B" w:rsidRPr="008A5115" w:rsidRDefault="00D5419B" w:rsidP="007F5B0F">
            <w:pPr>
              <w:rPr>
                <w:rFonts w:asciiTheme="minorHAnsi" w:hAnsiTheme="minorHAnsi" w:cstheme="minorHAnsi"/>
                <w:b/>
                <w:sz w:val="24"/>
                <w:szCs w:val="24"/>
              </w:rPr>
            </w:pPr>
            <w:r w:rsidRPr="008A5115">
              <w:rPr>
                <w:rFonts w:asciiTheme="minorHAnsi" w:hAnsiTheme="minorHAnsi" w:cstheme="minorHAnsi"/>
                <w:b/>
                <w:sz w:val="24"/>
                <w:szCs w:val="24"/>
              </w:rPr>
              <w:t>OUI</w:t>
            </w:r>
          </w:p>
        </w:tc>
        <w:tc>
          <w:tcPr>
            <w:tcW w:w="851" w:type="dxa"/>
          </w:tcPr>
          <w:p w14:paraId="6F88C326" w14:textId="0943FBF3" w:rsidR="00D5419B" w:rsidRPr="008A5115" w:rsidRDefault="00D5419B" w:rsidP="007F5B0F">
            <w:pPr>
              <w:rPr>
                <w:rFonts w:asciiTheme="minorHAnsi" w:hAnsiTheme="minorHAnsi" w:cstheme="minorHAnsi"/>
                <w:b/>
                <w:sz w:val="24"/>
                <w:szCs w:val="24"/>
              </w:rPr>
            </w:pPr>
            <w:r w:rsidRPr="008A5115">
              <w:rPr>
                <w:rFonts w:asciiTheme="minorHAnsi" w:hAnsiTheme="minorHAnsi" w:cstheme="minorHAnsi"/>
                <w:b/>
                <w:sz w:val="24"/>
                <w:szCs w:val="24"/>
              </w:rPr>
              <w:t>NON</w:t>
            </w:r>
          </w:p>
        </w:tc>
        <w:tc>
          <w:tcPr>
            <w:tcW w:w="2268" w:type="dxa"/>
          </w:tcPr>
          <w:p w14:paraId="6CB37A05" w14:textId="7907A060" w:rsidR="00D5419B" w:rsidRPr="008A5115" w:rsidRDefault="00D5419B" w:rsidP="007F5B0F">
            <w:pPr>
              <w:rPr>
                <w:rFonts w:asciiTheme="minorHAnsi" w:hAnsiTheme="minorHAnsi" w:cstheme="minorHAnsi"/>
                <w:b/>
                <w:sz w:val="24"/>
                <w:szCs w:val="24"/>
              </w:rPr>
            </w:pPr>
            <w:r w:rsidRPr="008A5115">
              <w:rPr>
                <w:rFonts w:asciiTheme="minorHAnsi" w:hAnsiTheme="minorHAnsi" w:cstheme="minorHAnsi"/>
                <w:b/>
                <w:sz w:val="24"/>
                <w:szCs w:val="24"/>
              </w:rPr>
              <w:t>Observations</w:t>
            </w:r>
          </w:p>
        </w:tc>
        <w:tc>
          <w:tcPr>
            <w:tcW w:w="4110" w:type="dxa"/>
          </w:tcPr>
          <w:p w14:paraId="3C5CFD57" w14:textId="4BCF39B3" w:rsidR="00D5419B" w:rsidRPr="008A5115" w:rsidRDefault="00D5419B" w:rsidP="007F5B0F">
            <w:pPr>
              <w:rPr>
                <w:rFonts w:asciiTheme="minorHAnsi" w:hAnsiTheme="minorHAnsi" w:cstheme="minorHAnsi"/>
                <w:b/>
                <w:sz w:val="24"/>
                <w:szCs w:val="24"/>
              </w:rPr>
            </w:pPr>
            <w:r w:rsidRPr="008A5115">
              <w:rPr>
                <w:rFonts w:asciiTheme="minorHAnsi" w:hAnsiTheme="minorHAnsi" w:cstheme="minorHAnsi"/>
                <w:b/>
                <w:sz w:val="24"/>
                <w:szCs w:val="24"/>
              </w:rPr>
              <w:t>Eléments à capitaliser</w:t>
            </w:r>
          </w:p>
        </w:tc>
      </w:tr>
      <w:tr w:rsidR="008A5115" w:rsidRPr="008A5115" w14:paraId="4AD57A96" w14:textId="77777777" w:rsidTr="008A5115">
        <w:tc>
          <w:tcPr>
            <w:tcW w:w="2429" w:type="dxa"/>
          </w:tcPr>
          <w:p w14:paraId="0DE0074B" w14:textId="77777777" w:rsidR="00D5419B" w:rsidRPr="000D6838" w:rsidRDefault="00811FD0" w:rsidP="007F5B0F">
            <w:pPr>
              <w:rPr>
                <w:rFonts w:asciiTheme="minorHAnsi" w:hAnsiTheme="minorHAnsi" w:cstheme="minorHAnsi"/>
                <w:b/>
                <w:sz w:val="24"/>
                <w:szCs w:val="24"/>
              </w:rPr>
            </w:pPr>
            <w:r w:rsidRPr="000D6838">
              <w:rPr>
                <w:rFonts w:asciiTheme="minorHAnsi" w:hAnsiTheme="minorHAnsi" w:cstheme="minorHAnsi"/>
                <w:b/>
                <w:sz w:val="24"/>
                <w:szCs w:val="24"/>
              </w:rPr>
              <w:t>Pertinence</w:t>
            </w:r>
          </w:p>
          <w:p w14:paraId="4FB8602A" w14:textId="5FE20931" w:rsidR="00811FD0" w:rsidRPr="008A5115" w:rsidRDefault="00811FD0" w:rsidP="007F5B0F">
            <w:pPr>
              <w:rPr>
                <w:rFonts w:asciiTheme="minorHAnsi" w:hAnsiTheme="minorHAnsi" w:cstheme="minorHAnsi"/>
                <w:sz w:val="24"/>
                <w:szCs w:val="24"/>
              </w:rPr>
            </w:pPr>
            <w:r w:rsidRPr="008A5115">
              <w:rPr>
                <w:rFonts w:asciiTheme="minorHAnsi" w:hAnsiTheme="minorHAnsi" w:cstheme="minorHAnsi"/>
                <w:sz w:val="24"/>
                <w:szCs w:val="24"/>
              </w:rPr>
              <w:t xml:space="preserve">Dans la commande, les besoins, les objectifs ou les finalités ont-ils été clairement identifiés ? Les objectifs initialement arrêtés répondent-ils aux besoins de façon satisfaisante ? Le projet était-il compatible avec les contraintes imposées </w:t>
            </w:r>
            <w:r w:rsidRPr="008A5115">
              <w:rPr>
                <w:rFonts w:asciiTheme="minorHAnsi" w:hAnsiTheme="minorHAnsi" w:cstheme="minorHAnsi"/>
                <w:sz w:val="24"/>
                <w:szCs w:val="24"/>
              </w:rPr>
              <w:lastRenderedPageBreak/>
              <w:t>par le contexte et avec les exigences du commanditaire ?</w:t>
            </w:r>
          </w:p>
        </w:tc>
        <w:tc>
          <w:tcPr>
            <w:tcW w:w="3378" w:type="dxa"/>
          </w:tcPr>
          <w:p w14:paraId="3E2A2CAD" w14:textId="77777777" w:rsidR="00D5419B" w:rsidRPr="008A5115" w:rsidRDefault="00811FD0" w:rsidP="007F5B0F">
            <w:pPr>
              <w:rPr>
                <w:rFonts w:asciiTheme="minorHAnsi" w:hAnsiTheme="minorHAnsi" w:cstheme="minorHAnsi"/>
                <w:sz w:val="24"/>
                <w:szCs w:val="24"/>
              </w:rPr>
            </w:pPr>
            <w:r w:rsidRPr="008A5115">
              <w:rPr>
                <w:rFonts w:asciiTheme="minorHAnsi" w:hAnsiTheme="minorHAnsi" w:cstheme="minorHAnsi"/>
                <w:sz w:val="24"/>
                <w:szCs w:val="24"/>
              </w:rPr>
              <w:lastRenderedPageBreak/>
              <w:t>Commande suffisamment claire du commanditaire</w:t>
            </w:r>
          </w:p>
          <w:p w14:paraId="7F50AA92" w14:textId="77777777" w:rsidR="00811FD0" w:rsidRPr="008A5115" w:rsidRDefault="00811FD0" w:rsidP="007F5B0F">
            <w:pPr>
              <w:rPr>
                <w:rFonts w:asciiTheme="minorHAnsi" w:hAnsiTheme="minorHAnsi" w:cstheme="minorHAnsi"/>
                <w:sz w:val="24"/>
                <w:szCs w:val="24"/>
              </w:rPr>
            </w:pPr>
          </w:p>
          <w:p w14:paraId="6F70FB7A" w14:textId="77777777" w:rsidR="00811FD0" w:rsidRPr="008A5115" w:rsidRDefault="00811FD0" w:rsidP="007F5B0F">
            <w:pPr>
              <w:rPr>
                <w:rFonts w:asciiTheme="minorHAnsi" w:hAnsiTheme="minorHAnsi" w:cstheme="minorHAnsi"/>
                <w:sz w:val="24"/>
                <w:szCs w:val="24"/>
              </w:rPr>
            </w:pPr>
            <w:r w:rsidRPr="008A5115">
              <w:rPr>
                <w:rFonts w:asciiTheme="minorHAnsi" w:hAnsiTheme="minorHAnsi" w:cstheme="minorHAnsi"/>
                <w:sz w:val="24"/>
                <w:szCs w:val="24"/>
              </w:rPr>
              <w:t>Identification des besoins des bénéficiaires de l'action, des contraintes et des exigences.</w:t>
            </w:r>
          </w:p>
          <w:p w14:paraId="471B4E0C" w14:textId="77777777" w:rsidR="00811FD0" w:rsidRPr="008A5115" w:rsidRDefault="00811FD0" w:rsidP="007F5B0F">
            <w:pPr>
              <w:rPr>
                <w:rFonts w:asciiTheme="minorHAnsi" w:hAnsiTheme="minorHAnsi" w:cstheme="minorHAnsi"/>
                <w:sz w:val="24"/>
                <w:szCs w:val="24"/>
              </w:rPr>
            </w:pPr>
          </w:p>
          <w:p w14:paraId="0F680697" w14:textId="77777777" w:rsidR="00811FD0" w:rsidRPr="008A5115" w:rsidRDefault="00811FD0" w:rsidP="007F5B0F">
            <w:pPr>
              <w:rPr>
                <w:rFonts w:asciiTheme="minorHAnsi" w:hAnsiTheme="minorHAnsi" w:cstheme="minorHAnsi"/>
                <w:sz w:val="24"/>
                <w:szCs w:val="24"/>
              </w:rPr>
            </w:pPr>
            <w:r w:rsidRPr="008A5115">
              <w:rPr>
                <w:rFonts w:asciiTheme="minorHAnsi" w:hAnsiTheme="minorHAnsi" w:cstheme="minorHAnsi"/>
                <w:sz w:val="24"/>
                <w:szCs w:val="24"/>
              </w:rPr>
              <w:t>Réponse à un réel besoin</w:t>
            </w:r>
          </w:p>
          <w:p w14:paraId="1673122E" w14:textId="77777777" w:rsidR="00811FD0" w:rsidRPr="008A5115" w:rsidRDefault="00811FD0" w:rsidP="007F5B0F">
            <w:pPr>
              <w:rPr>
                <w:rFonts w:asciiTheme="minorHAnsi" w:hAnsiTheme="minorHAnsi" w:cstheme="minorHAnsi"/>
                <w:sz w:val="24"/>
                <w:szCs w:val="24"/>
              </w:rPr>
            </w:pPr>
          </w:p>
          <w:p w14:paraId="787394D6" w14:textId="77777777" w:rsidR="00811FD0" w:rsidRPr="008A5115" w:rsidRDefault="00811FD0" w:rsidP="007F5B0F">
            <w:pPr>
              <w:rPr>
                <w:rFonts w:asciiTheme="minorHAnsi" w:hAnsiTheme="minorHAnsi" w:cstheme="minorHAnsi"/>
                <w:sz w:val="24"/>
                <w:szCs w:val="24"/>
              </w:rPr>
            </w:pPr>
            <w:r w:rsidRPr="008A5115">
              <w:rPr>
                <w:rFonts w:asciiTheme="minorHAnsi" w:hAnsiTheme="minorHAnsi" w:cstheme="minorHAnsi"/>
                <w:sz w:val="24"/>
                <w:szCs w:val="24"/>
              </w:rPr>
              <w:t>Bonne prise en compte du contexte.</w:t>
            </w:r>
          </w:p>
          <w:p w14:paraId="7A4542D5" w14:textId="77777777" w:rsidR="00811FD0" w:rsidRPr="008A5115" w:rsidRDefault="00811FD0" w:rsidP="007F5B0F">
            <w:pPr>
              <w:rPr>
                <w:rFonts w:asciiTheme="minorHAnsi" w:hAnsiTheme="minorHAnsi" w:cstheme="minorHAnsi"/>
                <w:sz w:val="24"/>
                <w:szCs w:val="24"/>
              </w:rPr>
            </w:pPr>
          </w:p>
          <w:p w14:paraId="150C9E07" w14:textId="77777777" w:rsidR="00811FD0" w:rsidRPr="008A5115" w:rsidRDefault="00811FD0" w:rsidP="007F5B0F">
            <w:pPr>
              <w:rPr>
                <w:rFonts w:asciiTheme="minorHAnsi" w:hAnsiTheme="minorHAnsi" w:cstheme="minorHAnsi"/>
                <w:sz w:val="24"/>
                <w:szCs w:val="24"/>
              </w:rPr>
            </w:pPr>
            <w:r w:rsidRPr="008A5115">
              <w:rPr>
                <w:rFonts w:asciiTheme="minorHAnsi" w:hAnsiTheme="minorHAnsi" w:cstheme="minorHAnsi"/>
                <w:sz w:val="24"/>
                <w:szCs w:val="24"/>
              </w:rPr>
              <w:lastRenderedPageBreak/>
              <w:t xml:space="preserve">Conformité des objectifs avec les besoins. </w:t>
            </w:r>
          </w:p>
          <w:p w14:paraId="36227C92" w14:textId="77777777" w:rsidR="00811FD0" w:rsidRPr="008A5115" w:rsidRDefault="00811FD0" w:rsidP="007F5B0F">
            <w:pPr>
              <w:rPr>
                <w:rFonts w:asciiTheme="minorHAnsi" w:hAnsiTheme="minorHAnsi" w:cstheme="minorHAnsi"/>
                <w:sz w:val="24"/>
                <w:szCs w:val="24"/>
              </w:rPr>
            </w:pPr>
          </w:p>
          <w:p w14:paraId="41BFE48A" w14:textId="20173A40" w:rsidR="00811FD0" w:rsidRPr="008A5115" w:rsidRDefault="00811FD0" w:rsidP="007F5B0F">
            <w:pPr>
              <w:rPr>
                <w:rFonts w:asciiTheme="minorHAnsi" w:hAnsiTheme="minorHAnsi" w:cstheme="minorHAnsi"/>
                <w:sz w:val="24"/>
                <w:szCs w:val="24"/>
              </w:rPr>
            </w:pPr>
            <w:r w:rsidRPr="008A5115">
              <w:rPr>
                <w:rFonts w:asciiTheme="minorHAnsi" w:hAnsiTheme="minorHAnsi" w:cstheme="minorHAnsi"/>
                <w:sz w:val="24"/>
                <w:szCs w:val="24"/>
              </w:rPr>
              <w:t>Démarche suffisamment cadrée.</w:t>
            </w:r>
          </w:p>
          <w:p w14:paraId="5670FC40" w14:textId="77777777" w:rsidR="00811FD0" w:rsidRPr="008A5115" w:rsidRDefault="00811FD0" w:rsidP="007F5B0F">
            <w:pPr>
              <w:rPr>
                <w:rFonts w:asciiTheme="minorHAnsi" w:hAnsiTheme="minorHAnsi" w:cstheme="minorHAnsi"/>
                <w:sz w:val="24"/>
                <w:szCs w:val="24"/>
              </w:rPr>
            </w:pPr>
          </w:p>
          <w:p w14:paraId="45C61BB2" w14:textId="77777777" w:rsidR="00811FD0" w:rsidRPr="008A5115" w:rsidRDefault="00811FD0" w:rsidP="007F5B0F">
            <w:pPr>
              <w:rPr>
                <w:rFonts w:asciiTheme="minorHAnsi" w:hAnsiTheme="minorHAnsi" w:cstheme="minorHAnsi"/>
                <w:sz w:val="24"/>
                <w:szCs w:val="24"/>
              </w:rPr>
            </w:pPr>
            <w:r w:rsidRPr="008A5115">
              <w:rPr>
                <w:rFonts w:asciiTheme="minorHAnsi" w:hAnsiTheme="minorHAnsi" w:cstheme="minorHAnsi"/>
                <w:sz w:val="24"/>
                <w:szCs w:val="24"/>
              </w:rPr>
              <w:t>Disponibilité suffisante des acteurs du projet.</w:t>
            </w:r>
          </w:p>
          <w:p w14:paraId="03700358" w14:textId="77777777" w:rsidR="00135B69" w:rsidRPr="008A5115" w:rsidRDefault="00135B69" w:rsidP="007F5B0F">
            <w:pPr>
              <w:rPr>
                <w:rFonts w:asciiTheme="minorHAnsi" w:hAnsiTheme="minorHAnsi" w:cstheme="minorHAnsi"/>
                <w:sz w:val="24"/>
                <w:szCs w:val="24"/>
              </w:rPr>
            </w:pPr>
          </w:p>
          <w:p w14:paraId="6F4E1115" w14:textId="5F72A4FE" w:rsidR="00135B69" w:rsidRPr="008A5115" w:rsidRDefault="00135B69" w:rsidP="007F5B0F">
            <w:pPr>
              <w:rPr>
                <w:rFonts w:asciiTheme="minorHAnsi" w:hAnsiTheme="minorHAnsi" w:cstheme="minorHAnsi"/>
                <w:sz w:val="24"/>
                <w:szCs w:val="24"/>
              </w:rPr>
            </w:pPr>
            <w:r w:rsidRPr="008A5115">
              <w:rPr>
                <w:rFonts w:asciiTheme="minorHAnsi" w:hAnsiTheme="minorHAnsi" w:cstheme="minorHAnsi"/>
                <w:sz w:val="24"/>
                <w:szCs w:val="24"/>
              </w:rPr>
              <w:t>Autre…</w:t>
            </w:r>
          </w:p>
        </w:tc>
        <w:tc>
          <w:tcPr>
            <w:tcW w:w="567" w:type="dxa"/>
          </w:tcPr>
          <w:p w14:paraId="2CF8B716" w14:textId="4BBFEA80" w:rsidR="00D5419B" w:rsidRDefault="007F37DE" w:rsidP="007F5B0F">
            <w:pPr>
              <w:rPr>
                <w:rFonts w:asciiTheme="minorHAnsi" w:hAnsiTheme="minorHAnsi" w:cstheme="minorHAnsi"/>
                <w:sz w:val="24"/>
                <w:szCs w:val="24"/>
              </w:rPr>
            </w:pPr>
            <w:r>
              <w:rPr>
                <w:rFonts w:asciiTheme="minorHAnsi" w:hAnsiTheme="minorHAnsi" w:cstheme="minorHAnsi"/>
                <w:sz w:val="24"/>
                <w:szCs w:val="24"/>
              </w:rPr>
              <w:lastRenderedPageBreak/>
              <w:t>X</w:t>
            </w:r>
          </w:p>
          <w:p w14:paraId="774932AB" w14:textId="77777777" w:rsidR="007F37DE" w:rsidRDefault="007F37DE" w:rsidP="007F5B0F">
            <w:pPr>
              <w:rPr>
                <w:rFonts w:asciiTheme="minorHAnsi" w:hAnsiTheme="minorHAnsi" w:cstheme="minorHAnsi"/>
                <w:sz w:val="24"/>
                <w:szCs w:val="24"/>
              </w:rPr>
            </w:pPr>
          </w:p>
          <w:p w14:paraId="354C1801" w14:textId="77777777" w:rsidR="007F37DE" w:rsidRDefault="007F37DE" w:rsidP="007F5B0F">
            <w:pPr>
              <w:rPr>
                <w:rFonts w:asciiTheme="minorHAnsi" w:hAnsiTheme="minorHAnsi" w:cstheme="minorHAnsi"/>
                <w:sz w:val="24"/>
                <w:szCs w:val="24"/>
              </w:rPr>
            </w:pPr>
          </w:p>
          <w:p w14:paraId="0EEF23BA" w14:textId="3F1C47E5" w:rsidR="007F37DE" w:rsidRDefault="0006722A" w:rsidP="007F5B0F">
            <w:pPr>
              <w:rPr>
                <w:rFonts w:asciiTheme="minorHAnsi" w:hAnsiTheme="minorHAnsi" w:cstheme="minorHAnsi"/>
                <w:sz w:val="24"/>
                <w:szCs w:val="24"/>
              </w:rPr>
            </w:pPr>
            <w:r>
              <w:rPr>
                <w:rFonts w:asciiTheme="minorHAnsi" w:hAnsiTheme="minorHAnsi" w:cstheme="minorHAnsi"/>
                <w:sz w:val="24"/>
                <w:szCs w:val="24"/>
              </w:rPr>
              <w:t>X</w:t>
            </w:r>
          </w:p>
          <w:p w14:paraId="626E1D92" w14:textId="77777777" w:rsidR="0006722A" w:rsidRDefault="0006722A" w:rsidP="007F5B0F">
            <w:pPr>
              <w:rPr>
                <w:rFonts w:asciiTheme="minorHAnsi" w:hAnsiTheme="minorHAnsi" w:cstheme="minorHAnsi"/>
                <w:sz w:val="24"/>
                <w:szCs w:val="24"/>
              </w:rPr>
            </w:pPr>
          </w:p>
          <w:p w14:paraId="5AB801B0" w14:textId="77777777" w:rsidR="0006722A" w:rsidRDefault="0006722A" w:rsidP="007F5B0F">
            <w:pPr>
              <w:rPr>
                <w:rFonts w:asciiTheme="minorHAnsi" w:hAnsiTheme="minorHAnsi" w:cstheme="minorHAnsi"/>
                <w:sz w:val="24"/>
                <w:szCs w:val="24"/>
              </w:rPr>
            </w:pPr>
          </w:p>
          <w:p w14:paraId="1C724957" w14:textId="77777777" w:rsidR="0006722A" w:rsidRDefault="0006722A" w:rsidP="007F5B0F">
            <w:pPr>
              <w:rPr>
                <w:rFonts w:asciiTheme="minorHAnsi" w:hAnsiTheme="minorHAnsi" w:cstheme="minorHAnsi"/>
                <w:sz w:val="24"/>
                <w:szCs w:val="24"/>
              </w:rPr>
            </w:pPr>
          </w:p>
          <w:p w14:paraId="3EE01856" w14:textId="77777777" w:rsidR="0006722A" w:rsidRDefault="0006722A" w:rsidP="007F5B0F">
            <w:pPr>
              <w:rPr>
                <w:rFonts w:asciiTheme="minorHAnsi" w:hAnsiTheme="minorHAnsi" w:cstheme="minorHAnsi"/>
                <w:sz w:val="24"/>
                <w:szCs w:val="24"/>
              </w:rPr>
            </w:pPr>
            <w:r>
              <w:rPr>
                <w:rFonts w:asciiTheme="minorHAnsi" w:hAnsiTheme="minorHAnsi" w:cstheme="minorHAnsi"/>
                <w:sz w:val="24"/>
                <w:szCs w:val="24"/>
              </w:rPr>
              <w:t>X</w:t>
            </w:r>
          </w:p>
          <w:p w14:paraId="7EB7C610" w14:textId="77777777" w:rsidR="0006722A" w:rsidRDefault="0006722A" w:rsidP="007F5B0F">
            <w:pPr>
              <w:rPr>
                <w:rFonts w:asciiTheme="minorHAnsi" w:hAnsiTheme="minorHAnsi" w:cstheme="minorHAnsi"/>
                <w:sz w:val="24"/>
                <w:szCs w:val="24"/>
              </w:rPr>
            </w:pPr>
          </w:p>
          <w:p w14:paraId="41F76785" w14:textId="77777777" w:rsidR="0006722A" w:rsidRDefault="0006722A" w:rsidP="007F5B0F">
            <w:pPr>
              <w:rPr>
                <w:rFonts w:asciiTheme="minorHAnsi" w:hAnsiTheme="minorHAnsi" w:cstheme="minorHAnsi"/>
                <w:sz w:val="24"/>
                <w:szCs w:val="24"/>
              </w:rPr>
            </w:pPr>
            <w:r>
              <w:rPr>
                <w:rFonts w:asciiTheme="minorHAnsi" w:hAnsiTheme="minorHAnsi" w:cstheme="minorHAnsi"/>
                <w:sz w:val="24"/>
                <w:szCs w:val="24"/>
              </w:rPr>
              <w:t>X</w:t>
            </w:r>
          </w:p>
          <w:p w14:paraId="20E1E117" w14:textId="77777777" w:rsidR="0006722A" w:rsidRDefault="0006722A" w:rsidP="007F5B0F">
            <w:pPr>
              <w:rPr>
                <w:rFonts w:asciiTheme="minorHAnsi" w:hAnsiTheme="minorHAnsi" w:cstheme="minorHAnsi"/>
                <w:sz w:val="24"/>
                <w:szCs w:val="24"/>
              </w:rPr>
            </w:pPr>
          </w:p>
          <w:p w14:paraId="4C8E0E0E" w14:textId="77777777" w:rsidR="0006722A" w:rsidRDefault="0006722A" w:rsidP="007F5B0F">
            <w:pPr>
              <w:rPr>
                <w:rFonts w:asciiTheme="minorHAnsi" w:hAnsiTheme="minorHAnsi" w:cstheme="minorHAnsi"/>
                <w:sz w:val="24"/>
                <w:szCs w:val="24"/>
              </w:rPr>
            </w:pPr>
          </w:p>
          <w:p w14:paraId="150A620A" w14:textId="77777777" w:rsidR="0006722A" w:rsidRDefault="0006722A" w:rsidP="007F5B0F">
            <w:pPr>
              <w:rPr>
                <w:rFonts w:asciiTheme="minorHAnsi" w:hAnsiTheme="minorHAnsi" w:cstheme="minorHAnsi"/>
                <w:sz w:val="24"/>
                <w:szCs w:val="24"/>
              </w:rPr>
            </w:pPr>
          </w:p>
          <w:p w14:paraId="20F24D10" w14:textId="4A5FE191" w:rsidR="0006722A" w:rsidRPr="008A5115" w:rsidRDefault="0006722A" w:rsidP="007F5B0F">
            <w:pPr>
              <w:rPr>
                <w:rFonts w:asciiTheme="minorHAnsi" w:hAnsiTheme="minorHAnsi" w:cstheme="minorHAnsi"/>
                <w:sz w:val="24"/>
                <w:szCs w:val="24"/>
              </w:rPr>
            </w:pPr>
            <w:r>
              <w:rPr>
                <w:rFonts w:asciiTheme="minorHAnsi" w:hAnsiTheme="minorHAnsi" w:cstheme="minorHAnsi"/>
                <w:sz w:val="24"/>
                <w:szCs w:val="24"/>
              </w:rPr>
              <w:lastRenderedPageBreak/>
              <w:t>X</w:t>
            </w:r>
          </w:p>
        </w:tc>
        <w:tc>
          <w:tcPr>
            <w:tcW w:w="851" w:type="dxa"/>
          </w:tcPr>
          <w:p w14:paraId="65391476" w14:textId="77777777" w:rsidR="00D5419B" w:rsidRDefault="00D5419B" w:rsidP="007F5B0F">
            <w:pPr>
              <w:rPr>
                <w:rFonts w:asciiTheme="minorHAnsi" w:hAnsiTheme="minorHAnsi" w:cstheme="minorHAnsi"/>
                <w:sz w:val="24"/>
                <w:szCs w:val="24"/>
              </w:rPr>
            </w:pPr>
          </w:p>
          <w:p w14:paraId="0C9B8D06" w14:textId="77777777" w:rsidR="007F37DE" w:rsidRDefault="007F37DE" w:rsidP="007F5B0F">
            <w:pPr>
              <w:rPr>
                <w:rFonts w:asciiTheme="minorHAnsi" w:hAnsiTheme="minorHAnsi" w:cstheme="minorHAnsi"/>
                <w:sz w:val="24"/>
                <w:szCs w:val="24"/>
              </w:rPr>
            </w:pPr>
          </w:p>
          <w:p w14:paraId="613335E9" w14:textId="77777777" w:rsidR="007F37DE" w:rsidRDefault="007F37DE" w:rsidP="007F5B0F">
            <w:pPr>
              <w:rPr>
                <w:rFonts w:asciiTheme="minorHAnsi" w:hAnsiTheme="minorHAnsi" w:cstheme="minorHAnsi"/>
                <w:sz w:val="24"/>
                <w:szCs w:val="24"/>
              </w:rPr>
            </w:pPr>
          </w:p>
          <w:p w14:paraId="242E6C32" w14:textId="387BFE5D" w:rsidR="007F37DE" w:rsidRDefault="0006722A" w:rsidP="007F5B0F">
            <w:pPr>
              <w:rPr>
                <w:rFonts w:asciiTheme="minorHAnsi" w:hAnsiTheme="minorHAnsi" w:cstheme="minorHAnsi"/>
                <w:sz w:val="24"/>
                <w:szCs w:val="24"/>
              </w:rPr>
            </w:pPr>
            <w:r>
              <w:rPr>
                <w:rFonts w:asciiTheme="minorHAnsi" w:hAnsiTheme="minorHAnsi" w:cstheme="minorHAnsi"/>
                <w:sz w:val="24"/>
                <w:szCs w:val="24"/>
              </w:rPr>
              <w:t>X</w:t>
            </w:r>
          </w:p>
          <w:p w14:paraId="532343F8" w14:textId="77777777" w:rsidR="0006722A" w:rsidRDefault="0006722A" w:rsidP="007F5B0F">
            <w:pPr>
              <w:rPr>
                <w:rFonts w:asciiTheme="minorHAnsi" w:hAnsiTheme="minorHAnsi" w:cstheme="minorHAnsi"/>
                <w:sz w:val="24"/>
                <w:szCs w:val="24"/>
              </w:rPr>
            </w:pPr>
          </w:p>
          <w:p w14:paraId="3698019E" w14:textId="77777777" w:rsidR="0006722A" w:rsidRDefault="0006722A" w:rsidP="007F5B0F">
            <w:pPr>
              <w:rPr>
                <w:rFonts w:asciiTheme="minorHAnsi" w:hAnsiTheme="minorHAnsi" w:cstheme="minorHAnsi"/>
                <w:sz w:val="24"/>
                <w:szCs w:val="24"/>
              </w:rPr>
            </w:pPr>
          </w:p>
          <w:p w14:paraId="347B77DF" w14:textId="77777777" w:rsidR="0006722A" w:rsidRDefault="0006722A" w:rsidP="007F5B0F">
            <w:pPr>
              <w:rPr>
                <w:rFonts w:asciiTheme="minorHAnsi" w:hAnsiTheme="minorHAnsi" w:cstheme="minorHAnsi"/>
                <w:sz w:val="24"/>
                <w:szCs w:val="24"/>
              </w:rPr>
            </w:pPr>
          </w:p>
          <w:p w14:paraId="7F32DC1B" w14:textId="77777777" w:rsidR="0006722A" w:rsidRDefault="0006722A" w:rsidP="007F5B0F">
            <w:pPr>
              <w:rPr>
                <w:rFonts w:asciiTheme="minorHAnsi" w:hAnsiTheme="minorHAnsi" w:cstheme="minorHAnsi"/>
                <w:sz w:val="24"/>
                <w:szCs w:val="24"/>
              </w:rPr>
            </w:pPr>
          </w:p>
          <w:p w14:paraId="05A0F104" w14:textId="77777777" w:rsidR="0006722A" w:rsidRDefault="0006722A" w:rsidP="007F5B0F">
            <w:pPr>
              <w:rPr>
                <w:rFonts w:asciiTheme="minorHAnsi" w:hAnsiTheme="minorHAnsi" w:cstheme="minorHAnsi"/>
                <w:sz w:val="24"/>
                <w:szCs w:val="24"/>
              </w:rPr>
            </w:pPr>
          </w:p>
          <w:p w14:paraId="742CF5EA" w14:textId="77777777" w:rsidR="0006722A" w:rsidRDefault="0006722A" w:rsidP="007F5B0F">
            <w:pPr>
              <w:rPr>
                <w:rFonts w:asciiTheme="minorHAnsi" w:hAnsiTheme="minorHAnsi" w:cstheme="minorHAnsi"/>
                <w:sz w:val="24"/>
                <w:szCs w:val="24"/>
              </w:rPr>
            </w:pPr>
          </w:p>
          <w:p w14:paraId="5107D5BF" w14:textId="77777777" w:rsidR="0006722A" w:rsidRDefault="0006722A" w:rsidP="007F5B0F">
            <w:pPr>
              <w:rPr>
                <w:rFonts w:asciiTheme="minorHAnsi" w:hAnsiTheme="minorHAnsi" w:cstheme="minorHAnsi"/>
                <w:sz w:val="24"/>
                <w:szCs w:val="24"/>
              </w:rPr>
            </w:pPr>
          </w:p>
          <w:p w14:paraId="73B1B2AC" w14:textId="77777777" w:rsidR="0006722A" w:rsidRDefault="0006722A" w:rsidP="007F5B0F">
            <w:pPr>
              <w:rPr>
                <w:rFonts w:asciiTheme="minorHAnsi" w:hAnsiTheme="minorHAnsi" w:cstheme="minorHAnsi"/>
                <w:sz w:val="24"/>
                <w:szCs w:val="24"/>
              </w:rPr>
            </w:pPr>
          </w:p>
          <w:p w14:paraId="0A5CD20E" w14:textId="77777777" w:rsidR="0006722A" w:rsidRDefault="0006722A" w:rsidP="007F5B0F">
            <w:pPr>
              <w:rPr>
                <w:rFonts w:asciiTheme="minorHAnsi" w:hAnsiTheme="minorHAnsi" w:cstheme="minorHAnsi"/>
                <w:sz w:val="24"/>
                <w:szCs w:val="24"/>
              </w:rPr>
            </w:pPr>
          </w:p>
          <w:p w14:paraId="7BB24415" w14:textId="77777777" w:rsidR="0006722A" w:rsidRDefault="0006722A" w:rsidP="007F5B0F">
            <w:pPr>
              <w:rPr>
                <w:rFonts w:asciiTheme="minorHAnsi" w:hAnsiTheme="minorHAnsi" w:cstheme="minorHAnsi"/>
                <w:sz w:val="24"/>
                <w:szCs w:val="24"/>
              </w:rPr>
            </w:pPr>
          </w:p>
          <w:p w14:paraId="4EA92B85" w14:textId="77777777" w:rsidR="0006722A" w:rsidRDefault="0006722A" w:rsidP="007F5B0F">
            <w:pPr>
              <w:rPr>
                <w:rFonts w:asciiTheme="minorHAnsi" w:hAnsiTheme="minorHAnsi" w:cstheme="minorHAnsi"/>
                <w:sz w:val="24"/>
                <w:szCs w:val="24"/>
              </w:rPr>
            </w:pPr>
          </w:p>
          <w:p w14:paraId="1228D08E" w14:textId="77777777" w:rsidR="0006722A" w:rsidRDefault="0006722A" w:rsidP="007F5B0F">
            <w:pPr>
              <w:rPr>
                <w:rFonts w:asciiTheme="minorHAnsi" w:hAnsiTheme="minorHAnsi" w:cstheme="minorHAnsi"/>
                <w:sz w:val="24"/>
                <w:szCs w:val="24"/>
              </w:rPr>
            </w:pPr>
          </w:p>
          <w:p w14:paraId="7DDC6979" w14:textId="77777777" w:rsidR="0006722A" w:rsidRDefault="0006722A" w:rsidP="007F5B0F">
            <w:pPr>
              <w:rPr>
                <w:rFonts w:asciiTheme="minorHAnsi" w:hAnsiTheme="minorHAnsi" w:cstheme="minorHAnsi"/>
                <w:sz w:val="24"/>
                <w:szCs w:val="24"/>
              </w:rPr>
            </w:pPr>
            <w:r>
              <w:rPr>
                <w:rFonts w:asciiTheme="minorHAnsi" w:hAnsiTheme="minorHAnsi" w:cstheme="minorHAnsi"/>
                <w:sz w:val="24"/>
                <w:szCs w:val="24"/>
              </w:rPr>
              <w:t>X</w:t>
            </w:r>
          </w:p>
          <w:p w14:paraId="758EF265" w14:textId="77777777" w:rsidR="0006722A" w:rsidRDefault="0006722A" w:rsidP="007F5B0F">
            <w:pPr>
              <w:rPr>
                <w:rFonts w:asciiTheme="minorHAnsi" w:hAnsiTheme="minorHAnsi" w:cstheme="minorHAnsi"/>
                <w:sz w:val="24"/>
                <w:szCs w:val="24"/>
              </w:rPr>
            </w:pPr>
          </w:p>
          <w:p w14:paraId="0A83312A" w14:textId="07F614EA" w:rsidR="0006722A" w:rsidRPr="008A5115" w:rsidRDefault="0006722A" w:rsidP="007F5B0F">
            <w:pPr>
              <w:rPr>
                <w:rFonts w:asciiTheme="minorHAnsi" w:hAnsiTheme="minorHAnsi" w:cstheme="minorHAnsi"/>
                <w:sz w:val="24"/>
                <w:szCs w:val="24"/>
              </w:rPr>
            </w:pPr>
            <w:r>
              <w:rPr>
                <w:rFonts w:asciiTheme="minorHAnsi" w:hAnsiTheme="minorHAnsi" w:cstheme="minorHAnsi"/>
                <w:sz w:val="24"/>
                <w:szCs w:val="24"/>
              </w:rPr>
              <w:t>X</w:t>
            </w:r>
          </w:p>
        </w:tc>
        <w:tc>
          <w:tcPr>
            <w:tcW w:w="2268" w:type="dxa"/>
          </w:tcPr>
          <w:p w14:paraId="6601BD45" w14:textId="41002A26" w:rsidR="00D5419B" w:rsidRPr="008A5115" w:rsidRDefault="0006722A" w:rsidP="007F5B0F">
            <w:pPr>
              <w:rPr>
                <w:rFonts w:asciiTheme="minorHAnsi" w:hAnsiTheme="minorHAnsi" w:cstheme="minorHAnsi"/>
                <w:sz w:val="24"/>
                <w:szCs w:val="24"/>
              </w:rPr>
            </w:pPr>
            <w:r>
              <w:rPr>
                <w:rFonts w:asciiTheme="minorHAnsi" w:hAnsiTheme="minorHAnsi" w:cstheme="minorHAnsi"/>
                <w:sz w:val="24"/>
                <w:szCs w:val="24"/>
              </w:rPr>
              <w:lastRenderedPageBreak/>
              <w:t xml:space="preserve">Nous avons globalement bien réussi à définir les enjeux et objectifs de notre projet dans l’ensemble. Nous avons cependant eu du mal à cadrer le projet. Nous avons aussi eu du mal à avoir une disponibilité des commanditaires en </w:t>
            </w:r>
            <w:r>
              <w:rPr>
                <w:rFonts w:asciiTheme="minorHAnsi" w:hAnsiTheme="minorHAnsi" w:cstheme="minorHAnsi"/>
                <w:sz w:val="24"/>
                <w:szCs w:val="24"/>
              </w:rPr>
              <w:lastRenderedPageBreak/>
              <w:t xml:space="preserve">raison de la crise sanitaire actuelle. </w:t>
            </w:r>
          </w:p>
        </w:tc>
        <w:tc>
          <w:tcPr>
            <w:tcW w:w="4110" w:type="dxa"/>
          </w:tcPr>
          <w:p w14:paraId="6BC6F5ED" w14:textId="008D4DF6" w:rsidR="00D5419B" w:rsidRPr="008A5115" w:rsidRDefault="0006722A" w:rsidP="007F5B0F">
            <w:pPr>
              <w:rPr>
                <w:rFonts w:asciiTheme="minorHAnsi" w:hAnsiTheme="minorHAnsi" w:cstheme="minorHAnsi"/>
                <w:sz w:val="24"/>
                <w:szCs w:val="24"/>
              </w:rPr>
            </w:pPr>
            <w:r>
              <w:rPr>
                <w:rFonts w:asciiTheme="minorHAnsi" w:hAnsiTheme="minorHAnsi" w:cstheme="minorHAnsi"/>
                <w:sz w:val="24"/>
                <w:szCs w:val="24"/>
              </w:rPr>
              <w:lastRenderedPageBreak/>
              <w:t>Pour nous améliorer, nous devons mieux cadrer notre projet et peut-être prendre en compte la taille des taches à réaliser ainsi que le contexte sanitaire actuel.</w:t>
            </w:r>
          </w:p>
        </w:tc>
      </w:tr>
      <w:tr w:rsidR="00811FD0" w:rsidRPr="008A5115" w14:paraId="7F83FE69" w14:textId="77777777" w:rsidTr="008A5115">
        <w:tc>
          <w:tcPr>
            <w:tcW w:w="2429" w:type="dxa"/>
          </w:tcPr>
          <w:p w14:paraId="7923C1BF" w14:textId="77777777" w:rsidR="00C2719F" w:rsidRPr="000D6838" w:rsidRDefault="00811FD0" w:rsidP="007F5B0F">
            <w:pPr>
              <w:rPr>
                <w:rFonts w:asciiTheme="minorHAnsi" w:hAnsiTheme="minorHAnsi" w:cstheme="minorHAnsi"/>
                <w:b/>
                <w:sz w:val="24"/>
                <w:szCs w:val="24"/>
              </w:rPr>
            </w:pPr>
            <w:r w:rsidRPr="000D6838">
              <w:rPr>
                <w:rFonts w:asciiTheme="minorHAnsi" w:hAnsiTheme="minorHAnsi" w:cstheme="minorHAnsi"/>
                <w:b/>
                <w:sz w:val="24"/>
                <w:szCs w:val="24"/>
              </w:rPr>
              <w:t>Cohérence</w:t>
            </w:r>
          </w:p>
          <w:p w14:paraId="4BC29BE8" w14:textId="1D4B9F1C" w:rsidR="00811FD0" w:rsidRPr="008A5115" w:rsidRDefault="00811FD0" w:rsidP="007F5B0F">
            <w:pPr>
              <w:rPr>
                <w:rFonts w:asciiTheme="minorHAnsi" w:hAnsiTheme="minorHAnsi" w:cstheme="minorHAnsi"/>
                <w:sz w:val="24"/>
                <w:szCs w:val="24"/>
              </w:rPr>
            </w:pPr>
            <w:r w:rsidRPr="008A5115">
              <w:rPr>
                <w:rFonts w:asciiTheme="minorHAnsi" w:hAnsiTheme="minorHAnsi" w:cstheme="minorHAnsi"/>
                <w:sz w:val="24"/>
                <w:szCs w:val="24"/>
              </w:rPr>
              <w:t>Les moyens (humains, matériels, etc.), mis à la disposition du chef de projet, permettaient-ils d'atteindre les objectifs et finalités visés (dimensionnement, complémentarité, etc.), dans les délais impartis ?</w:t>
            </w:r>
          </w:p>
        </w:tc>
        <w:tc>
          <w:tcPr>
            <w:tcW w:w="3378" w:type="dxa"/>
          </w:tcPr>
          <w:p w14:paraId="1051CC10" w14:textId="353EF094" w:rsidR="00135B69" w:rsidRPr="008A5115" w:rsidRDefault="00135B69" w:rsidP="007F5B0F">
            <w:pPr>
              <w:rPr>
                <w:rFonts w:asciiTheme="minorHAnsi" w:hAnsiTheme="minorHAnsi" w:cstheme="minorHAnsi"/>
                <w:sz w:val="24"/>
                <w:szCs w:val="24"/>
              </w:rPr>
            </w:pPr>
            <w:r w:rsidRPr="008A5115">
              <w:rPr>
                <w:rFonts w:asciiTheme="minorHAnsi" w:hAnsiTheme="minorHAnsi" w:cstheme="minorHAnsi"/>
                <w:sz w:val="24"/>
                <w:szCs w:val="24"/>
              </w:rPr>
              <w:t xml:space="preserve">Moyens suffisants et adaptés pour l'atteinte des objectifs. </w:t>
            </w:r>
          </w:p>
          <w:p w14:paraId="4AA0386E" w14:textId="77777777" w:rsidR="00135B69" w:rsidRPr="008A5115" w:rsidRDefault="00135B69" w:rsidP="007F5B0F">
            <w:pPr>
              <w:rPr>
                <w:rFonts w:asciiTheme="minorHAnsi" w:hAnsiTheme="minorHAnsi" w:cstheme="minorHAnsi"/>
                <w:sz w:val="24"/>
                <w:szCs w:val="24"/>
              </w:rPr>
            </w:pPr>
          </w:p>
          <w:p w14:paraId="17277226" w14:textId="77777777" w:rsidR="00135B69" w:rsidRPr="008A5115" w:rsidRDefault="00135B69" w:rsidP="007F5B0F">
            <w:pPr>
              <w:rPr>
                <w:rFonts w:asciiTheme="minorHAnsi" w:hAnsiTheme="minorHAnsi" w:cstheme="minorHAnsi"/>
                <w:sz w:val="24"/>
                <w:szCs w:val="24"/>
              </w:rPr>
            </w:pPr>
            <w:r w:rsidRPr="008A5115">
              <w:rPr>
                <w:rFonts w:asciiTheme="minorHAnsi" w:hAnsiTheme="minorHAnsi" w:cstheme="minorHAnsi"/>
                <w:sz w:val="24"/>
                <w:szCs w:val="24"/>
              </w:rPr>
              <w:t>Compatibilité et complémentarité des moyens.</w:t>
            </w:r>
          </w:p>
          <w:p w14:paraId="0A08CAC0" w14:textId="77777777" w:rsidR="00135B69" w:rsidRPr="008A5115" w:rsidRDefault="00135B69" w:rsidP="007F5B0F">
            <w:pPr>
              <w:rPr>
                <w:rFonts w:asciiTheme="minorHAnsi" w:hAnsiTheme="minorHAnsi" w:cstheme="minorHAnsi"/>
                <w:sz w:val="24"/>
                <w:szCs w:val="24"/>
              </w:rPr>
            </w:pPr>
          </w:p>
          <w:p w14:paraId="751348D8" w14:textId="0E56DBE7" w:rsidR="00811FD0" w:rsidRPr="008A5115" w:rsidRDefault="00135B69" w:rsidP="007F5B0F">
            <w:pPr>
              <w:rPr>
                <w:rFonts w:asciiTheme="minorHAnsi" w:hAnsiTheme="minorHAnsi" w:cstheme="minorHAnsi"/>
                <w:sz w:val="24"/>
                <w:szCs w:val="24"/>
              </w:rPr>
            </w:pPr>
            <w:r w:rsidRPr="008A5115">
              <w:rPr>
                <w:rFonts w:asciiTheme="minorHAnsi" w:hAnsiTheme="minorHAnsi" w:cstheme="minorHAnsi"/>
                <w:sz w:val="24"/>
                <w:szCs w:val="24"/>
              </w:rPr>
              <w:t>Compétences des personnes impliquées dans le projet.</w:t>
            </w:r>
          </w:p>
          <w:p w14:paraId="12F0538D" w14:textId="77777777" w:rsidR="00135B69" w:rsidRPr="008A5115" w:rsidRDefault="00135B69" w:rsidP="007F5B0F">
            <w:pPr>
              <w:rPr>
                <w:rFonts w:asciiTheme="minorHAnsi" w:hAnsiTheme="minorHAnsi" w:cstheme="minorHAnsi"/>
                <w:sz w:val="24"/>
                <w:szCs w:val="24"/>
              </w:rPr>
            </w:pPr>
          </w:p>
          <w:p w14:paraId="03E3F55E" w14:textId="11E1DC67" w:rsidR="00135B69" w:rsidRPr="008A5115" w:rsidRDefault="00135B69" w:rsidP="007F5B0F">
            <w:pPr>
              <w:rPr>
                <w:rFonts w:asciiTheme="minorHAnsi" w:hAnsiTheme="minorHAnsi" w:cstheme="minorHAnsi"/>
                <w:sz w:val="24"/>
                <w:szCs w:val="24"/>
              </w:rPr>
            </w:pPr>
            <w:r w:rsidRPr="008A5115">
              <w:rPr>
                <w:rFonts w:asciiTheme="minorHAnsi" w:hAnsiTheme="minorHAnsi" w:cstheme="minorHAnsi"/>
                <w:sz w:val="24"/>
                <w:szCs w:val="24"/>
              </w:rPr>
              <w:t>Autre…</w:t>
            </w:r>
          </w:p>
        </w:tc>
        <w:tc>
          <w:tcPr>
            <w:tcW w:w="567" w:type="dxa"/>
          </w:tcPr>
          <w:p w14:paraId="1DBCECA5" w14:textId="77777777" w:rsidR="00811FD0" w:rsidRDefault="00811FD0" w:rsidP="007F5B0F">
            <w:pPr>
              <w:rPr>
                <w:rFonts w:asciiTheme="minorHAnsi" w:hAnsiTheme="minorHAnsi" w:cstheme="minorHAnsi"/>
                <w:sz w:val="24"/>
                <w:szCs w:val="24"/>
              </w:rPr>
            </w:pPr>
          </w:p>
          <w:p w14:paraId="6D21634A" w14:textId="77777777" w:rsidR="0006722A" w:rsidRDefault="0006722A" w:rsidP="007F5B0F">
            <w:pPr>
              <w:rPr>
                <w:rFonts w:asciiTheme="minorHAnsi" w:hAnsiTheme="minorHAnsi" w:cstheme="minorHAnsi"/>
                <w:sz w:val="24"/>
                <w:szCs w:val="24"/>
              </w:rPr>
            </w:pPr>
          </w:p>
          <w:p w14:paraId="39236CC2" w14:textId="77777777" w:rsidR="0006722A" w:rsidRDefault="0006722A" w:rsidP="007F5B0F">
            <w:pPr>
              <w:rPr>
                <w:rFonts w:asciiTheme="minorHAnsi" w:hAnsiTheme="minorHAnsi" w:cstheme="minorHAnsi"/>
                <w:sz w:val="24"/>
                <w:szCs w:val="24"/>
              </w:rPr>
            </w:pPr>
          </w:p>
          <w:p w14:paraId="2DDF66CA" w14:textId="77777777" w:rsidR="0006722A" w:rsidRDefault="0006722A" w:rsidP="007F5B0F">
            <w:pPr>
              <w:rPr>
                <w:rFonts w:asciiTheme="minorHAnsi" w:hAnsiTheme="minorHAnsi" w:cstheme="minorHAnsi"/>
                <w:sz w:val="24"/>
                <w:szCs w:val="24"/>
              </w:rPr>
            </w:pPr>
          </w:p>
          <w:p w14:paraId="4C7D6253" w14:textId="77777777" w:rsidR="0006722A" w:rsidRDefault="0006722A" w:rsidP="007F5B0F">
            <w:pPr>
              <w:rPr>
                <w:rFonts w:asciiTheme="minorHAnsi" w:hAnsiTheme="minorHAnsi" w:cstheme="minorHAnsi"/>
                <w:sz w:val="24"/>
                <w:szCs w:val="24"/>
              </w:rPr>
            </w:pPr>
            <w:r>
              <w:rPr>
                <w:rFonts w:asciiTheme="minorHAnsi" w:hAnsiTheme="minorHAnsi" w:cstheme="minorHAnsi"/>
                <w:sz w:val="24"/>
                <w:szCs w:val="24"/>
              </w:rPr>
              <w:t>X</w:t>
            </w:r>
          </w:p>
          <w:p w14:paraId="73CA8482" w14:textId="77777777" w:rsidR="007B1EF8" w:rsidRDefault="007B1EF8" w:rsidP="007F5B0F">
            <w:pPr>
              <w:rPr>
                <w:rFonts w:asciiTheme="minorHAnsi" w:hAnsiTheme="minorHAnsi" w:cstheme="minorHAnsi"/>
                <w:sz w:val="24"/>
                <w:szCs w:val="24"/>
              </w:rPr>
            </w:pPr>
          </w:p>
          <w:p w14:paraId="5B48C1B5" w14:textId="148D1B53" w:rsidR="007B1EF8" w:rsidRPr="008A5115" w:rsidRDefault="007B1EF8" w:rsidP="007F5B0F">
            <w:pPr>
              <w:rPr>
                <w:rFonts w:asciiTheme="minorHAnsi" w:hAnsiTheme="minorHAnsi" w:cstheme="minorHAnsi"/>
                <w:sz w:val="24"/>
                <w:szCs w:val="24"/>
              </w:rPr>
            </w:pPr>
            <w:r>
              <w:rPr>
                <w:rFonts w:asciiTheme="minorHAnsi" w:hAnsiTheme="minorHAnsi" w:cstheme="minorHAnsi"/>
                <w:sz w:val="24"/>
                <w:szCs w:val="24"/>
              </w:rPr>
              <w:t>X</w:t>
            </w:r>
          </w:p>
        </w:tc>
        <w:tc>
          <w:tcPr>
            <w:tcW w:w="851" w:type="dxa"/>
          </w:tcPr>
          <w:p w14:paraId="113C1D31" w14:textId="47F49502" w:rsidR="00811FD0" w:rsidRPr="008A5115" w:rsidRDefault="0006722A" w:rsidP="007F5B0F">
            <w:pPr>
              <w:rPr>
                <w:rFonts w:asciiTheme="minorHAnsi" w:hAnsiTheme="minorHAnsi" w:cstheme="minorHAnsi"/>
                <w:sz w:val="24"/>
                <w:szCs w:val="24"/>
              </w:rPr>
            </w:pPr>
            <w:r>
              <w:rPr>
                <w:rFonts w:asciiTheme="minorHAnsi" w:hAnsiTheme="minorHAnsi" w:cstheme="minorHAnsi"/>
                <w:sz w:val="24"/>
                <w:szCs w:val="24"/>
              </w:rPr>
              <w:t>X</w:t>
            </w:r>
          </w:p>
        </w:tc>
        <w:tc>
          <w:tcPr>
            <w:tcW w:w="2268" w:type="dxa"/>
          </w:tcPr>
          <w:p w14:paraId="4A388B82" w14:textId="79E4A40B" w:rsidR="00811FD0" w:rsidRPr="008A5115" w:rsidRDefault="007B1EF8" w:rsidP="007F5B0F">
            <w:pPr>
              <w:rPr>
                <w:rFonts w:asciiTheme="minorHAnsi" w:hAnsiTheme="minorHAnsi" w:cstheme="minorHAnsi"/>
                <w:sz w:val="24"/>
                <w:szCs w:val="24"/>
              </w:rPr>
            </w:pPr>
            <w:r>
              <w:rPr>
                <w:rFonts w:asciiTheme="minorHAnsi" w:hAnsiTheme="minorHAnsi" w:cstheme="minorHAnsi"/>
                <w:sz w:val="24"/>
                <w:szCs w:val="24"/>
              </w:rPr>
              <w:t>Nous n’avions pas des moyens financiers suffisants pour arriver à nos fins (niveau matériel : caméra, stand, micro, etc…) à cause, une fois de plus, de la crise sanitaire. Cependant, nous avions de la motivation et des compétences pour</w:t>
            </w:r>
            <w:r w:rsidR="00A3408D">
              <w:rPr>
                <w:rFonts w:asciiTheme="minorHAnsi" w:hAnsiTheme="minorHAnsi" w:cstheme="minorHAnsi"/>
                <w:sz w:val="24"/>
                <w:szCs w:val="24"/>
              </w:rPr>
              <w:t xml:space="preserve"> réaliser</w:t>
            </w:r>
            <w:r>
              <w:rPr>
                <w:rFonts w:asciiTheme="minorHAnsi" w:hAnsiTheme="minorHAnsi" w:cstheme="minorHAnsi"/>
                <w:sz w:val="24"/>
                <w:szCs w:val="24"/>
              </w:rPr>
              <w:t xml:space="preserve"> le projet. </w:t>
            </w:r>
          </w:p>
        </w:tc>
        <w:tc>
          <w:tcPr>
            <w:tcW w:w="4110" w:type="dxa"/>
          </w:tcPr>
          <w:p w14:paraId="764CE898" w14:textId="6ACE7872" w:rsidR="007B1EF8" w:rsidRPr="008A5115" w:rsidRDefault="007B1EF8" w:rsidP="007F5B0F">
            <w:pPr>
              <w:rPr>
                <w:rFonts w:asciiTheme="minorHAnsi" w:hAnsiTheme="minorHAnsi" w:cstheme="minorHAnsi"/>
                <w:sz w:val="24"/>
                <w:szCs w:val="24"/>
              </w:rPr>
            </w:pPr>
            <w:r>
              <w:rPr>
                <w:rFonts w:asciiTheme="minorHAnsi" w:hAnsiTheme="minorHAnsi" w:cstheme="minorHAnsi"/>
                <w:sz w:val="24"/>
                <w:szCs w:val="24"/>
              </w:rPr>
              <w:t xml:space="preserve">Pour nous améliorer, nous pouvons chercher à avoir accès à plus de contact en se servant par exemple des réseaux sociaux ou des connaissances des membres du groupe pour pouvoir accéder au matériel. </w:t>
            </w:r>
          </w:p>
        </w:tc>
      </w:tr>
      <w:tr w:rsidR="00135B69" w:rsidRPr="008A5115" w14:paraId="7DAB009C" w14:textId="77777777" w:rsidTr="008A5115">
        <w:tc>
          <w:tcPr>
            <w:tcW w:w="2429" w:type="dxa"/>
          </w:tcPr>
          <w:p w14:paraId="223537FD" w14:textId="77777777" w:rsidR="00A56222" w:rsidRPr="000D6838" w:rsidRDefault="00A56222" w:rsidP="007F5B0F">
            <w:pPr>
              <w:rPr>
                <w:rFonts w:asciiTheme="minorHAnsi" w:hAnsiTheme="minorHAnsi" w:cstheme="minorHAnsi"/>
                <w:b/>
                <w:sz w:val="24"/>
                <w:szCs w:val="24"/>
              </w:rPr>
            </w:pPr>
            <w:r w:rsidRPr="000D6838">
              <w:rPr>
                <w:rFonts w:asciiTheme="minorHAnsi" w:hAnsiTheme="minorHAnsi" w:cstheme="minorHAnsi"/>
                <w:b/>
                <w:sz w:val="24"/>
                <w:szCs w:val="24"/>
              </w:rPr>
              <w:t>Synergie</w:t>
            </w:r>
          </w:p>
          <w:p w14:paraId="2EF636B7" w14:textId="77777777" w:rsidR="00A56222" w:rsidRPr="008A5115" w:rsidRDefault="00A56222" w:rsidP="007F5B0F">
            <w:pPr>
              <w:rPr>
                <w:rFonts w:asciiTheme="minorHAnsi" w:hAnsiTheme="minorHAnsi" w:cstheme="minorHAnsi"/>
                <w:sz w:val="24"/>
                <w:szCs w:val="24"/>
              </w:rPr>
            </w:pPr>
          </w:p>
          <w:p w14:paraId="67D8DE64" w14:textId="77777777" w:rsidR="00A56222" w:rsidRPr="008A5115" w:rsidRDefault="00A56222" w:rsidP="007F5B0F">
            <w:pPr>
              <w:rPr>
                <w:rFonts w:asciiTheme="minorHAnsi" w:hAnsiTheme="minorHAnsi" w:cstheme="minorHAnsi"/>
                <w:sz w:val="24"/>
                <w:szCs w:val="24"/>
              </w:rPr>
            </w:pPr>
            <w:r w:rsidRPr="008A5115">
              <w:rPr>
                <w:rFonts w:asciiTheme="minorHAnsi" w:hAnsiTheme="minorHAnsi" w:cstheme="minorHAnsi"/>
                <w:sz w:val="24"/>
                <w:szCs w:val="24"/>
              </w:rPr>
              <w:t>La coordination des actions entre acteurs a-t-elle été optimale ?</w:t>
            </w:r>
          </w:p>
          <w:p w14:paraId="5F5695D0" w14:textId="77777777" w:rsidR="00A56222" w:rsidRPr="008A5115" w:rsidRDefault="00A56222" w:rsidP="007F5B0F">
            <w:pPr>
              <w:rPr>
                <w:rFonts w:asciiTheme="minorHAnsi" w:hAnsiTheme="minorHAnsi" w:cstheme="minorHAnsi"/>
                <w:sz w:val="24"/>
                <w:szCs w:val="24"/>
              </w:rPr>
            </w:pPr>
          </w:p>
          <w:p w14:paraId="47B6507A" w14:textId="17BE4619" w:rsidR="00135B69" w:rsidRPr="008A5115" w:rsidRDefault="00A56222" w:rsidP="007F5B0F">
            <w:pPr>
              <w:rPr>
                <w:rFonts w:asciiTheme="minorHAnsi" w:hAnsiTheme="minorHAnsi" w:cstheme="minorHAnsi"/>
                <w:sz w:val="24"/>
                <w:szCs w:val="24"/>
              </w:rPr>
            </w:pPr>
            <w:r w:rsidRPr="008A5115">
              <w:rPr>
                <w:rFonts w:asciiTheme="minorHAnsi" w:hAnsiTheme="minorHAnsi" w:cstheme="minorHAnsi"/>
                <w:sz w:val="24"/>
                <w:szCs w:val="24"/>
              </w:rPr>
              <w:lastRenderedPageBreak/>
              <w:t>Des dysfonctionnements dans les relations ont-ils eu un impact sur les résultats effectivement obtenus ?</w:t>
            </w:r>
          </w:p>
        </w:tc>
        <w:tc>
          <w:tcPr>
            <w:tcW w:w="3378" w:type="dxa"/>
          </w:tcPr>
          <w:p w14:paraId="4109F32D" w14:textId="77777777" w:rsidR="00135B69" w:rsidRPr="008A5115" w:rsidRDefault="00A56222" w:rsidP="007F5B0F">
            <w:pPr>
              <w:rPr>
                <w:rFonts w:asciiTheme="minorHAnsi" w:hAnsiTheme="minorHAnsi" w:cstheme="minorHAnsi"/>
                <w:sz w:val="24"/>
                <w:szCs w:val="24"/>
              </w:rPr>
            </w:pPr>
            <w:r w:rsidRPr="008A5115">
              <w:rPr>
                <w:rFonts w:asciiTheme="minorHAnsi" w:hAnsiTheme="minorHAnsi" w:cstheme="minorHAnsi"/>
                <w:sz w:val="24"/>
                <w:szCs w:val="24"/>
              </w:rPr>
              <w:lastRenderedPageBreak/>
              <w:t>Implication suffisante du commanditaire</w:t>
            </w:r>
            <w:r w:rsidR="000F2F8D" w:rsidRPr="008A5115">
              <w:rPr>
                <w:rFonts w:asciiTheme="minorHAnsi" w:hAnsiTheme="minorHAnsi" w:cstheme="minorHAnsi"/>
                <w:sz w:val="24"/>
                <w:szCs w:val="24"/>
              </w:rPr>
              <w:t>.</w:t>
            </w:r>
          </w:p>
          <w:p w14:paraId="0CEB294A" w14:textId="77777777" w:rsidR="000F2F8D" w:rsidRPr="008A5115" w:rsidRDefault="000F2F8D" w:rsidP="007F5B0F">
            <w:pPr>
              <w:rPr>
                <w:rFonts w:asciiTheme="minorHAnsi" w:hAnsiTheme="minorHAnsi" w:cstheme="minorHAnsi"/>
                <w:sz w:val="24"/>
                <w:szCs w:val="24"/>
              </w:rPr>
            </w:pPr>
          </w:p>
          <w:p w14:paraId="115FB3BA" w14:textId="77777777" w:rsidR="000F2F8D" w:rsidRPr="008A5115" w:rsidRDefault="000F2F8D" w:rsidP="007F5B0F">
            <w:pPr>
              <w:rPr>
                <w:rFonts w:asciiTheme="minorHAnsi" w:hAnsiTheme="minorHAnsi" w:cstheme="minorHAnsi"/>
                <w:sz w:val="24"/>
                <w:szCs w:val="24"/>
              </w:rPr>
            </w:pPr>
            <w:r w:rsidRPr="008A5115">
              <w:rPr>
                <w:rFonts w:asciiTheme="minorHAnsi" w:hAnsiTheme="minorHAnsi" w:cstheme="minorHAnsi"/>
                <w:sz w:val="24"/>
                <w:szCs w:val="24"/>
              </w:rPr>
              <w:t xml:space="preserve">Régularité des échanges avec ceux-ci. </w:t>
            </w:r>
          </w:p>
          <w:p w14:paraId="5921B66C" w14:textId="77777777" w:rsidR="000F2F8D" w:rsidRPr="008A5115" w:rsidRDefault="000F2F8D" w:rsidP="007F5B0F">
            <w:pPr>
              <w:rPr>
                <w:rFonts w:asciiTheme="minorHAnsi" w:hAnsiTheme="minorHAnsi" w:cstheme="minorHAnsi"/>
                <w:sz w:val="24"/>
                <w:szCs w:val="24"/>
              </w:rPr>
            </w:pPr>
          </w:p>
          <w:p w14:paraId="4E9179B5" w14:textId="77777777" w:rsidR="000F2F8D" w:rsidRPr="008A5115" w:rsidRDefault="000F2F8D" w:rsidP="007F5B0F">
            <w:pPr>
              <w:rPr>
                <w:rFonts w:asciiTheme="minorHAnsi" w:hAnsiTheme="minorHAnsi" w:cstheme="minorHAnsi"/>
                <w:sz w:val="24"/>
                <w:szCs w:val="24"/>
              </w:rPr>
            </w:pPr>
            <w:r w:rsidRPr="008A5115">
              <w:rPr>
                <w:rFonts w:asciiTheme="minorHAnsi" w:hAnsiTheme="minorHAnsi" w:cstheme="minorHAnsi"/>
                <w:sz w:val="24"/>
                <w:szCs w:val="24"/>
              </w:rPr>
              <w:lastRenderedPageBreak/>
              <w:t xml:space="preserve">Tensions entre acteurs du projet. </w:t>
            </w:r>
          </w:p>
          <w:p w14:paraId="433225A7" w14:textId="77777777" w:rsidR="000F2F8D" w:rsidRPr="008A5115" w:rsidRDefault="000F2F8D" w:rsidP="007F5B0F">
            <w:pPr>
              <w:rPr>
                <w:rFonts w:asciiTheme="minorHAnsi" w:hAnsiTheme="minorHAnsi" w:cstheme="minorHAnsi"/>
                <w:sz w:val="24"/>
                <w:szCs w:val="24"/>
              </w:rPr>
            </w:pPr>
          </w:p>
          <w:p w14:paraId="383A3C0D" w14:textId="7167EFC8" w:rsidR="000F2F8D" w:rsidRPr="008A5115" w:rsidRDefault="000F2F8D" w:rsidP="007F5B0F">
            <w:pPr>
              <w:rPr>
                <w:rFonts w:asciiTheme="minorHAnsi" w:hAnsiTheme="minorHAnsi" w:cstheme="minorHAnsi"/>
                <w:sz w:val="24"/>
                <w:szCs w:val="24"/>
              </w:rPr>
            </w:pPr>
            <w:r w:rsidRPr="008A5115">
              <w:rPr>
                <w:rFonts w:asciiTheme="minorHAnsi" w:hAnsiTheme="minorHAnsi" w:cstheme="minorHAnsi"/>
                <w:sz w:val="24"/>
                <w:szCs w:val="24"/>
              </w:rPr>
              <w:t>Autre…</w:t>
            </w:r>
          </w:p>
        </w:tc>
        <w:tc>
          <w:tcPr>
            <w:tcW w:w="567" w:type="dxa"/>
          </w:tcPr>
          <w:p w14:paraId="4C47B48F" w14:textId="77777777" w:rsidR="00135B69" w:rsidRDefault="00135B69" w:rsidP="007F5B0F">
            <w:pPr>
              <w:rPr>
                <w:rFonts w:asciiTheme="minorHAnsi" w:hAnsiTheme="minorHAnsi" w:cstheme="minorHAnsi"/>
                <w:sz w:val="24"/>
                <w:szCs w:val="24"/>
              </w:rPr>
            </w:pPr>
          </w:p>
          <w:p w14:paraId="2CA13E55" w14:textId="77777777" w:rsidR="007B1EF8" w:rsidRDefault="007B1EF8" w:rsidP="007F5B0F">
            <w:pPr>
              <w:rPr>
                <w:rFonts w:asciiTheme="minorHAnsi" w:hAnsiTheme="minorHAnsi" w:cstheme="minorHAnsi"/>
                <w:sz w:val="24"/>
                <w:szCs w:val="24"/>
              </w:rPr>
            </w:pPr>
          </w:p>
          <w:p w14:paraId="16541950" w14:textId="77777777" w:rsidR="007B1EF8" w:rsidRDefault="007B1EF8" w:rsidP="007F5B0F">
            <w:pPr>
              <w:rPr>
                <w:rFonts w:asciiTheme="minorHAnsi" w:hAnsiTheme="minorHAnsi" w:cstheme="minorHAnsi"/>
                <w:sz w:val="24"/>
                <w:szCs w:val="24"/>
              </w:rPr>
            </w:pPr>
          </w:p>
          <w:p w14:paraId="64653D67" w14:textId="77777777" w:rsidR="007B1EF8" w:rsidRDefault="007B1EF8" w:rsidP="007F5B0F">
            <w:pPr>
              <w:rPr>
                <w:rFonts w:asciiTheme="minorHAnsi" w:hAnsiTheme="minorHAnsi" w:cstheme="minorHAnsi"/>
                <w:sz w:val="24"/>
                <w:szCs w:val="24"/>
              </w:rPr>
            </w:pPr>
          </w:p>
          <w:p w14:paraId="40C0E5B6" w14:textId="77777777" w:rsidR="007B1EF8" w:rsidRDefault="007B1EF8" w:rsidP="007F5B0F">
            <w:pPr>
              <w:rPr>
                <w:rFonts w:asciiTheme="minorHAnsi" w:hAnsiTheme="minorHAnsi" w:cstheme="minorHAnsi"/>
                <w:sz w:val="24"/>
                <w:szCs w:val="24"/>
              </w:rPr>
            </w:pPr>
          </w:p>
          <w:p w14:paraId="081A61BB" w14:textId="77777777" w:rsidR="007B1EF8" w:rsidRDefault="007B1EF8" w:rsidP="007F5B0F">
            <w:pPr>
              <w:rPr>
                <w:rFonts w:asciiTheme="minorHAnsi" w:hAnsiTheme="minorHAnsi" w:cstheme="minorHAnsi"/>
                <w:sz w:val="24"/>
                <w:szCs w:val="24"/>
              </w:rPr>
            </w:pPr>
          </w:p>
          <w:p w14:paraId="2D1E8F7F" w14:textId="52D71609" w:rsidR="007B1EF8" w:rsidRPr="008A5115" w:rsidRDefault="007B1EF8" w:rsidP="007F5B0F">
            <w:pPr>
              <w:rPr>
                <w:rFonts w:asciiTheme="minorHAnsi" w:hAnsiTheme="minorHAnsi" w:cstheme="minorHAnsi"/>
                <w:sz w:val="24"/>
                <w:szCs w:val="24"/>
              </w:rPr>
            </w:pPr>
            <w:r>
              <w:rPr>
                <w:rFonts w:asciiTheme="minorHAnsi" w:hAnsiTheme="minorHAnsi" w:cstheme="minorHAnsi"/>
                <w:sz w:val="24"/>
                <w:szCs w:val="24"/>
              </w:rPr>
              <w:lastRenderedPageBreak/>
              <w:t>X</w:t>
            </w:r>
          </w:p>
        </w:tc>
        <w:tc>
          <w:tcPr>
            <w:tcW w:w="851" w:type="dxa"/>
          </w:tcPr>
          <w:p w14:paraId="1138B713" w14:textId="77777777" w:rsidR="007B1EF8" w:rsidRDefault="007B1EF8" w:rsidP="007F5B0F">
            <w:pPr>
              <w:rPr>
                <w:rFonts w:asciiTheme="minorHAnsi" w:hAnsiTheme="minorHAnsi" w:cstheme="minorHAnsi"/>
                <w:sz w:val="24"/>
                <w:szCs w:val="24"/>
              </w:rPr>
            </w:pPr>
            <w:r>
              <w:rPr>
                <w:rFonts w:asciiTheme="minorHAnsi" w:hAnsiTheme="minorHAnsi" w:cstheme="minorHAnsi"/>
                <w:sz w:val="24"/>
                <w:szCs w:val="24"/>
              </w:rPr>
              <w:lastRenderedPageBreak/>
              <w:t>X</w:t>
            </w:r>
          </w:p>
          <w:p w14:paraId="2ABED656" w14:textId="77777777" w:rsidR="007B1EF8" w:rsidRDefault="007B1EF8" w:rsidP="007F5B0F">
            <w:pPr>
              <w:rPr>
                <w:rFonts w:asciiTheme="minorHAnsi" w:hAnsiTheme="minorHAnsi" w:cstheme="minorHAnsi"/>
                <w:sz w:val="24"/>
                <w:szCs w:val="24"/>
              </w:rPr>
            </w:pPr>
          </w:p>
          <w:p w14:paraId="612C5EBE" w14:textId="77777777" w:rsidR="007B1EF8" w:rsidRDefault="007B1EF8" w:rsidP="007F5B0F">
            <w:pPr>
              <w:rPr>
                <w:rFonts w:asciiTheme="minorHAnsi" w:hAnsiTheme="minorHAnsi" w:cstheme="minorHAnsi"/>
                <w:sz w:val="24"/>
                <w:szCs w:val="24"/>
              </w:rPr>
            </w:pPr>
          </w:p>
          <w:p w14:paraId="0873CDA3" w14:textId="76316CEB" w:rsidR="00135B69" w:rsidRPr="008A5115" w:rsidRDefault="007B1EF8" w:rsidP="007F5B0F">
            <w:pPr>
              <w:rPr>
                <w:rFonts w:asciiTheme="minorHAnsi" w:hAnsiTheme="minorHAnsi" w:cstheme="minorHAnsi"/>
                <w:sz w:val="24"/>
                <w:szCs w:val="24"/>
              </w:rPr>
            </w:pPr>
            <w:r>
              <w:rPr>
                <w:rFonts w:asciiTheme="minorHAnsi" w:hAnsiTheme="minorHAnsi" w:cstheme="minorHAnsi"/>
                <w:sz w:val="24"/>
                <w:szCs w:val="24"/>
              </w:rPr>
              <w:t>X</w:t>
            </w:r>
          </w:p>
        </w:tc>
        <w:tc>
          <w:tcPr>
            <w:tcW w:w="2268" w:type="dxa"/>
          </w:tcPr>
          <w:p w14:paraId="5DA4992A" w14:textId="4CAA4B88" w:rsidR="00135B69" w:rsidRPr="008A5115" w:rsidRDefault="00834120" w:rsidP="007F5B0F">
            <w:pPr>
              <w:rPr>
                <w:rFonts w:asciiTheme="minorHAnsi" w:hAnsiTheme="minorHAnsi" w:cstheme="minorHAnsi"/>
                <w:sz w:val="24"/>
                <w:szCs w:val="24"/>
              </w:rPr>
            </w:pPr>
            <w:r>
              <w:rPr>
                <w:rFonts w:asciiTheme="minorHAnsi" w:hAnsiTheme="minorHAnsi" w:cstheme="minorHAnsi"/>
                <w:sz w:val="24"/>
                <w:szCs w:val="24"/>
              </w:rPr>
              <w:t xml:space="preserve">Manque de dialogue avec le commanditaire et quelques tensions au sein du groupe qui ont été réglées </w:t>
            </w:r>
            <w:r>
              <w:rPr>
                <w:rFonts w:asciiTheme="minorHAnsi" w:hAnsiTheme="minorHAnsi" w:cstheme="minorHAnsi"/>
                <w:sz w:val="24"/>
                <w:szCs w:val="24"/>
              </w:rPr>
              <w:lastRenderedPageBreak/>
              <w:t>facilement et dans la bonne entente.</w:t>
            </w:r>
          </w:p>
        </w:tc>
        <w:tc>
          <w:tcPr>
            <w:tcW w:w="4110" w:type="dxa"/>
          </w:tcPr>
          <w:p w14:paraId="0E94CDE2" w14:textId="09A96920" w:rsidR="00135B69" w:rsidRPr="008A5115" w:rsidRDefault="00834120" w:rsidP="007F5B0F">
            <w:pPr>
              <w:rPr>
                <w:rFonts w:asciiTheme="minorHAnsi" w:hAnsiTheme="minorHAnsi" w:cstheme="minorHAnsi"/>
                <w:sz w:val="24"/>
                <w:szCs w:val="24"/>
              </w:rPr>
            </w:pPr>
            <w:r>
              <w:rPr>
                <w:rFonts w:asciiTheme="minorHAnsi" w:hAnsiTheme="minorHAnsi" w:cstheme="minorHAnsi"/>
                <w:sz w:val="24"/>
                <w:szCs w:val="24"/>
              </w:rPr>
              <w:lastRenderedPageBreak/>
              <w:t>Une meilleure entente du groupe / meilleure communication et un contact plus direct avec le commanditaire.</w:t>
            </w:r>
          </w:p>
        </w:tc>
      </w:tr>
      <w:tr w:rsidR="00EC2D83" w:rsidRPr="008A5115" w14:paraId="2E823989" w14:textId="77777777" w:rsidTr="008A5115">
        <w:tc>
          <w:tcPr>
            <w:tcW w:w="2429" w:type="dxa"/>
          </w:tcPr>
          <w:p w14:paraId="0CFCD371" w14:textId="77777777" w:rsidR="00EC2D83" w:rsidRPr="008A5115" w:rsidRDefault="00EC2D83" w:rsidP="007F5B0F">
            <w:pPr>
              <w:rPr>
                <w:rFonts w:asciiTheme="minorHAnsi" w:hAnsiTheme="minorHAnsi" w:cstheme="minorHAnsi"/>
                <w:b/>
                <w:sz w:val="24"/>
                <w:szCs w:val="24"/>
              </w:rPr>
            </w:pPr>
            <w:r w:rsidRPr="008A5115">
              <w:rPr>
                <w:rFonts w:asciiTheme="minorHAnsi" w:hAnsiTheme="minorHAnsi" w:cstheme="minorHAnsi"/>
                <w:b/>
                <w:sz w:val="24"/>
                <w:szCs w:val="24"/>
              </w:rPr>
              <w:t>Efficacité</w:t>
            </w:r>
          </w:p>
          <w:p w14:paraId="22B80C07" w14:textId="77777777" w:rsidR="00EC2D83" w:rsidRPr="008A5115" w:rsidRDefault="00EC2D83" w:rsidP="007F5B0F">
            <w:pPr>
              <w:rPr>
                <w:rFonts w:asciiTheme="minorHAnsi" w:hAnsiTheme="minorHAnsi" w:cstheme="minorHAnsi"/>
                <w:sz w:val="24"/>
                <w:szCs w:val="24"/>
              </w:rPr>
            </w:pPr>
          </w:p>
          <w:p w14:paraId="126AEC29" w14:textId="77777777" w:rsidR="00EC2D83" w:rsidRPr="008A5115" w:rsidRDefault="00EC2D83" w:rsidP="007F5B0F">
            <w:pPr>
              <w:rPr>
                <w:rFonts w:asciiTheme="minorHAnsi" w:hAnsiTheme="minorHAnsi" w:cstheme="minorHAnsi"/>
                <w:sz w:val="24"/>
                <w:szCs w:val="24"/>
              </w:rPr>
            </w:pPr>
            <w:r w:rsidRPr="008A5115">
              <w:rPr>
                <w:rFonts w:asciiTheme="minorHAnsi" w:hAnsiTheme="minorHAnsi" w:cstheme="minorHAnsi"/>
                <w:sz w:val="24"/>
                <w:szCs w:val="24"/>
              </w:rPr>
              <w:t xml:space="preserve">Les résultats obtenus ont-ils été conformes aux objectifs visés ? </w:t>
            </w:r>
          </w:p>
          <w:p w14:paraId="3A9CAADF" w14:textId="77777777" w:rsidR="00EC2D83" w:rsidRPr="008A5115" w:rsidRDefault="00EC2D83" w:rsidP="007F5B0F">
            <w:pPr>
              <w:rPr>
                <w:rFonts w:asciiTheme="minorHAnsi" w:hAnsiTheme="minorHAnsi" w:cstheme="minorHAnsi"/>
                <w:sz w:val="24"/>
                <w:szCs w:val="24"/>
              </w:rPr>
            </w:pPr>
          </w:p>
          <w:p w14:paraId="3EED17B8" w14:textId="2AF2AB26" w:rsidR="00EC2D83" w:rsidRPr="008A5115" w:rsidRDefault="00EC2D83" w:rsidP="007F5B0F">
            <w:pPr>
              <w:rPr>
                <w:rFonts w:asciiTheme="minorHAnsi" w:hAnsiTheme="minorHAnsi" w:cstheme="minorHAnsi"/>
                <w:sz w:val="24"/>
                <w:szCs w:val="24"/>
              </w:rPr>
            </w:pPr>
            <w:r w:rsidRPr="008A5115">
              <w:rPr>
                <w:rFonts w:asciiTheme="minorHAnsi" w:hAnsiTheme="minorHAnsi" w:cstheme="minorHAnsi"/>
                <w:sz w:val="24"/>
                <w:szCs w:val="24"/>
              </w:rPr>
              <w:t>L'ensemble des objectifs a-t-il été atteint ?</w:t>
            </w:r>
          </w:p>
        </w:tc>
        <w:tc>
          <w:tcPr>
            <w:tcW w:w="3378" w:type="dxa"/>
          </w:tcPr>
          <w:p w14:paraId="4B5A04AB" w14:textId="77777777" w:rsidR="00EC2D83" w:rsidRPr="008A5115" w:rsidRDefault="00EC2D83" w:rsidP="007F5B0F">
            <w:pPr>
              <w:rPr>
                <w:rFonts w:asciiTheme="minorHAnsi" w:hAnsiTheme="minorHAnsi" w:cstheme="minorHAnsi"/>
                <w:sz w:val="24"/>
                <w:szCs w:val="24"/>
              </w:rPr>
            </w:pPr>
            <w:r w:rsidRPr="008A5115">
              <w:rPr>
                <w:rFonts w:asciiTheme="minorHAnsi" w:hAnsiTheme="minorHAnsi" w:cstheme="minorHAnsi"/>
                <w:sz w:val="24"/>
                <w:szCs w:val="24"/>
              </w:rPr>
              <w:t>Atteinte des objectifs fixés</w:t>
            </w:r>
          </w:p>
          <w:p w14:paraId="49722026" w14:textId="77777777" w:rsidR="00EC2D83" w:rsidRPr="008A5115" w:rsidRDefault="00EC2D83" w:rsidP="007F5B0F">
            <w:pPr>
              <w:rPr>
                <w:rFonts w:asciiTheme="minorHAnsi" w:hAnsiTheme="minorHAnsi" w:cstheme="minorHAnsi"/>
                <w:sz w:val="24"/>
                <w:szCs w:val="24"/>
              </w:rPr>
            </w:pPr>
          </w:p>
          <w:p w14:paraId="3928E00B" w14:textId="77777777" w:rsidR="00EC2D83" w:rsidRPr="008A5115" w:rsidRDefault="00EC2D83" w:rsidP="007F5B0F">
            <w:pPr>
              <w:rPr>
                <w:rFonts w:asciiTheme="minorHAnsi" w:hAnsiTheme="minorHAnsi" w:cstheme="minorHAnsi"/>
                <w:sz w:val="24"/>
                <w:szCs w:val="24"/>
              </w:rPr>
            </w:pPr>
            <w:r w:rsidRPr="008A5115">
              <w:rPr>
                <w:rFonts w:asciiTheme="minorHAnsi" w:hAnsiTheme="minorHAnsi" w:cstheme="minorHAnsi"/>
                <w:sz w:val="24"/>
                <w:szCs w:val="24"/>
              </w:rPr>
              <w:t xml:space="preserve">Satisfaction des besoins des bénéficiaires. </w:t>
            </w:r>
          </w:p>
          <w:p w14:paraId="440AFD14" w14:textId="77777777" w:rsidR="00EC2D83" w:rsidRPr="008A5115" w:rsidRDefault="00EC2D83" w:rsidP="007F5B0F">
            <w:pPr>
              <w:rPr>
                <w:rFonts w:asciiTheme="minorHAnsi" w:hAnsiTheme="minorHAnsi" w:cstheme="minorHAnsi"/>
                <w:sz w:val="24"/>
                <w:szCs w:val="24"/>
              </w:rPr>
            </w:pPr>
          </w:p>
          <w:p w14:paraId="14F6E88E" w14:textId="77777777" w:rsidR="00EC2D83" w:rsidRPr="008A5115" w:rsidRDefault="00EC2D83" w:rsidP="007F5B0F">
            <w:pPr>
              <w:rPr>
                <w:rFonts w:asciiTheme="minorHAnsi" w:hAnsiTheme="minorHAnsi" w:cstheme="minorHAnsi"/>
                <w:sz w:val="24"/>
                <w:szCs w:val="24"/>
              </w:rPr>
            </w:pPr>
            <w:r w:rsidRPr="008A5115">
              <w:rPr>
                <w:rFonts w:asciiTheme="minorHAnsi" w:hAnsiTheme="minorHAnsi" w:cstheme="minorHAnsi"/>
                <w:sz w:val="24"/>
                <w:szCs w:val="24"/>
              </w:rPr>
              <w:t xml:space="preserve">Difficulté pour réaliser les productions attendues. </w:t>
            </w:r>
          </w:p>
          <w:p w14:paraId="59CA831A" w14:textId="77777777" w:rsidR="00EC2D83" w:rsidRPr="008A5115" w:rsidRDefault="00EC2D83" w:rsidP="007F5B0F">
            <w:pPr>
              <w:rPr>
                <w:rFonts w:asciiTheme="minorHAnsi" w:hAnsiTheme="minorHAnsi" w:cstheme="minorHAnsi"/>
                <w:sz w:val="24"/>
                <w:szCs w:val="24"/>
              </w:rPr>
            </w:pPr>
          </w:p>
          <w:p w14:paraId="2F529CC2" w14:textId="77777777" w:rsidR="00EC2D83" w:rsidRPr="008A5115" w:rsidRDefault="00EC2D83" w:rsidP="007F5B0F">
            <w:pPr>
              <w:rPr>
                <w:rFonts w:asciiTheme="minorHAnsi" w:hAnsiTheme="minorHAnsi" w:cstheme="minorHAnsi"/>
                <w:sz w:val="24"/>
                <w:szCs w:val="24"/>
              </w:rPr>
            </w:pPr>
            <w:r w:rsidRPr="008A5115">
              <w:rPr>
                <w:rFonts w:asciiTheme="minorHAnsi" w:hAnsiTheme="minorHAnsi" w:cstheme="minorHAnsi"/>
                <w:sz w:val="24"/>
                <w:szCs w:val="24"/>
              </w:rPr>
              <w:t xml:space="preserve">Évolution de la commande ayant joué sur les résultats. </w:t>
            </w:r>
          </w:p>
          <w:p w14:paraId="38D4CA96" w14:textId="77777777" w:rsidR="00EC2D83" w:rsidRPr="008A5115" w:rsidRDefault="00EC2D83" w:rsidP="007F5B0F">
            <w:pPr>
              <w:rPr>
                <w:rFonts w:asciiTheme="minorHAnsi" w:hAnsiTheme="minorHAnsi" w:cstheme="minorHAnsi"/>
                <w:sz w:val="24"/>
                <w:szCs w:val="24"/>
              </w:rPr>
            </w:pPr>
          </w:p>
          <w:p w14:paraId="28B3B673" w14:textId="0F54873C" w:rsidR="00EC2D83" w:rsidRPr="008A5115" w:rsidRDefault="00EC2D83" w:rsidP="007F5B0F">
            <w:pPr>
              <w:rPr>
                <w:rFonts w:asciiTheme="minorHAnsi" w:hAnsiTheme="minorHAnsi" w:cstheme="minorHAnsi"/>
                <w:sz w:val="24"/>
                <w:szCs w:val="24"/>
              </w:rPr>
            </w:pPr>
            <w:r w:rsidRPr="008A5115">
              <w:rPr>
                <w:rFonts w:asciiTheme="minorHAnsi" w:hAnsiTheme="minorHAnsi" w:cstheme="minorHAnsi"/>
                <w:sz w:val="24"/>
                <w:szCs w:val="24"/>
              </w:rPr>
              <w:t>Réactivité suffisante.</w:t>
            </w:r>
          </w:p>
        </w:tc>
        <w:tc>
          <w:tcPr>
            <w:tcW w:w="567" w:type="dxa"/>
          </w:tcPr>
          <w:p w14:paraId="33CCB583" w14:textId="77777777" w:rsidR="00EC2D83" w:rsidRDefault="00EC2D83" w:rsidP="007F5B0F">
            <w:pPr>
              <w:rPr>
                <w:rFonts w:asciiTheme="minorHAnsi" w:hAnsiTheme="minorHAnsi" w:cstheme="minorHAnsi"/>
                <w:sz w:val="24"/>
                <w:szCs w:val="24"/>
              </w:rPr>
            </w:pPr>
          </w:p>
          <w:p w14:paraId="201CBE6C" w14:textId="77777777" w:rsidR="00834120" w:rsidRDefault="00834120" w:rsidP="007F5B0F">
            <w:pPr>
              <w:rPr>
                <w:rFonts w:asciiTheme="minorHAnsi" w:hAnsiTheme="minorHAnsi" w:cstheme="minorHAnsi"/>
                <w:sz w:val="24"/>
                <w:szCs w:val="24"/>
              </w:rPr>
            </w:pPr>
          </w:p>
          <w:p w14:paraId="7F72FF7C" w14:textId="77777777" w:rsidR="00834120" w:rsidRDefault="00834120" w:rsidP="007F5B0F">
            <w:pPr>
              <w:rPr>
                <w:rFonts w:asciiTheme="minorHAnsi" w:hAnsiTheme="minorHAnsi" w:cstheme="minorHAnsi"/>
                <w:sz w:val="24"/>
                <w:szCs w:val="24"/>
              </w:rPr>
            </w:pPr>
          </w:p>
          <w:p w14:paraId="6085269D" w14:textId="77777777" w:rsidR="00834120" w:rsidRDefault="00834120" w:rsidP="007F5B0F">
            <w:pPr>
              <w:rPr>
                <w:rFonts w:asciiTheme="minorHAnsi" w:hAnsiTheme="minorHAnsi" w:cstheme="minorHAnsi"/>
                <w:sz w:val="24"/>
                <w:szCs w:val="24"/>
              </w:rPr>
            </w:pPr>
          </w:p>
          <w:p w14:paraId="4EB987FA" w14:textId="77777777" w:rsidR="00834120" w:rsidRDefault="00834120" w:rsidP="007F5B0F">
            <w:pPr>
              <w:rPr>
                <w:rFonts w:asciiTheme="minorHAnsi" w:hAnsiTheme="minorHAnsi" w:cstheme="minorHAnsi"/>
                <w:sz w:val="24"/>
                <w:szCs w:val="24"/>
              </w:rPr>
            </w:pPr>
          </w:p>
          <w:p w14:paraId="116B33FF" w14:textId="3EA25477" w:rsidR="00834120" w:rsidRPr="008A5115" w:rsidRDefault="00834120" w:rsidP="007F5B0F">
            <w:pPr>
              <w:rPr>
                <w:rFonts w:asciiTheme="minorHAnsi" w:hAnsiTheme="minorHAnsi" w:cstheme="minorHAnsi"/>
                <w:sz w:val="24"/>
                <w:szCs w:val="24"/>
              </w:rPr>
            </w:pPr>
            <w:r>
              <w:rPr>
                <w:rFonts w:asciiTheme="minorHAnsi" w:hAnsiTheme="minorHAnsi" w:cstheme="minorHAnsi"/>
                <w:sz w:val="24"/>
                <w:szCs w:val="24"/>
              </w:rPr>
              <w:t>X</w:t>
            </w:r>
          </w:p>
        </w:tc>
        <w:tc>
          <w:tcPr>
            <w:tcW w:w="851" w:type="dxa"/>
          </w:tcPr>
          <w:p w14:paraId="6ED2C23E" w14:textId="77777777" w:rsidR="00EC2D83" w:rsidRDefault="00834120" w:rsidP="007F5B0F">
            <w:pPr>
              <w:rPr>
                <w:rFonts w:asciiTheme="minorHAnsi" w:hAnsiTheme="minorHAnsi" w:cstheme="minorHAnsi"/>
                <w:sz w:val="24"/>
                <w:szCs w:val="24"/>
              </w:rPr>
            </w:pPr>
            <w:r>
              <w:rPr>
                <w:rFonts w:asciiTheme="minorHAnsi" w:hAnsiTheme="minorHAnsi" w:cstheme="minorHAnsi"/>
                <w:sz w:val="24"/>
                <w:szCs w:val="24"/>
              </w:rPr>
              <w:t>X</w:t>
            </w:r>
          </w:p>
          <w:p w14:paraId="1C1D0374" w14:textId="77777777" w:rsidR="00834120" w:rsidRDefault="00834120" w:rsidP="007F5B0F">
            <w:pPr>
              <w:rPr>
                <w:rFonts w:asciiTheme="minorHAnsi" w:hAnsiTheme="minorHAnsi" w:cstheme="minorHAnsi"/>
                <w:sz w:val="24"/>
                <w:szCs w:val="24"/>
              </w:rPr>
            </w:pPr>
          </w:p>
          <w:p w14:paraId="36A99410" w14:textId="77777777" w:rsidR="00834120" w:rsidRDefault="00834120" w:rsidP="007F5B0F">
            <w:pPr>
              <w:rPr>
                <w:rFonts w:asciiTheme="minorHAnsi" w:hAnsiTheme="minorHAnsi" w:cstheme="minorHAnsi"/>
                <w:sz w:val="24"/>
                <w:szCs w:val="24"/>
              </w:rPr>
            </w:pPr>
            <w:r>
              <w:rPr>
                <w:rFonts w:asciiTheme="minorHAnsi" w:hAnsiTheme="minorHAnsi" w:cstheme="minorHAnsi"/>
                <w:sz w:val="24"/>
                <w:szCs w:val="24"/>
              </w:rPr>
              <w:t>X</w:t>
            </w:r>
          </w:p>
          <w:p w14:paraId="7F946476" w14:textId="77777777" w:rsidR="00834120" w:rsidRDefault="00834120" w:rsidP="007F5B0F">
            <w:pPr>
              <w:rPr>
                <w:rFonts w:asciiTheme="minorHAnsi" w:hAnsiTheme="minorHAnsi" w:cstheme="minorHAnsi"/>
                <w:sz w:val="24"/>
                <w:szCs w:val="24"/>
              </w:rPr>
            </w:pPr>
          </w:p>
          <w:p w14:paraId="3FA7DCE1" w14:textId="77777777" w:rsidR="00834120" w:rsidRDefault="00834120" w:rsidP="007F5B0F">
            <w:pPr>
              <w:rPr>
                <w:rFonts w:asciiTheme="minorHAnsi" w:hAnsiTheme="minorHAnsi" w:cstheme="minorHAnsi"/>
                <w:sz w:val="24"/>
                <w:szCs w:val="24"/>
              </w:rPr>
            </w:pPr>
          </w:p>
          <w:p w14:paraId="49CE1806" w14:textId="77777777" w:rsidR="00834120" w:rsidRDefault="00834120" w:rsidP="007F5B0F">
            <w:pPr>
              <w:rPr>
                <w:rFonts w:asciiTheme="minorHAnsi" w:hAnsiTheme="minorHAnsi" w:cstheme="minorHAnsi"/>
                <w:sz w:val="24"/>
                <w:szCs w:val="24"/>
              </w:rPr>
            </w:pPr>
          </w:p>
          <w:p w14:paraId="7D629A7C" w14:textId="77777777" w:rsidR="00834120" w:rsidRDefault="00834120" w:rsidP="007F5B0F">
            <w:pPr>
              <w:rPr>
                <w:rFonts w:asciiTheme="minorHAnsi" w:hAnsiTheme="minorHAnsi" w:cstheme="minorHAnsi"/>
                <w:sz w:val="24"/>
                <w:szCs w:val="24"/>
              </w:rPr>
            </w:pPr>
          </w:p>
          <w:p w14:paraId="4712EA39" w14:textId="77777777" w:rsidR="00834120" w:rsidRDefault="00834120" w:rsidP="007F5B0F">
            <w:pPr>
              <w:rPr>
                <w:rFonts w:asciiTheme="minorHAnsi" w:hAnsiTheme="minorHAnsi" w:cstheme="minorHAnsi"/>
                <w:sz w:val="24"/>
                <w:szCs w:val="24"/>
              </w:rPr>
            </w:pPr>
          </w:p>
          <w:p w14:paraId="77E80B36" w14:textId="25D18453" w:rsidR="00834120" w:rsidRDefault="00834120" w:rsidP="007F5B0F">
            <w:pPr>
              <w:rPr>
                <w:rFonts w:asciiTheme="minorHAnsi" w:hAnsiTheme="minorHAnsi" w:cstheme="minorHAnsi"/>
                <w:sz w:val="24"/>
                <w:szCs w:val="24"/>
              </w:rPr>
            </w:pPr>
            <w:r>
              <w:rPr>
                <w:rFonts w:asciiTheme="minorHAnsi" w:hAnsiTheme="minorHAnsi" w:cstheme="minorHAnsi"/>
                <w:sz w:val="24"/>
                <w:szCs w:val="24"/>
              </w:rPr>
              <w:t>X</w:t>
            </w:r>
          </w:p>
          <w:p w14:paraId="3CAC322E" w14:textId="77777777" w:rsidR="00834120" w:rsidRDefault="00834120" w:rsidP="007F5B0F">
            <w:pPr>
              <w:rPr>
                <w:rFonts w:asciiTheme="minorHAnsi" w:hAnsiTheme="minorHAnsi" w:cstheme="minorHAnsi"/>
                <w:sz w:val="24"/>
                <w:szCs w:val="24"/>
              </w:rPr>
            </w:pPr>
          </w:p>
          <w:p w14:paraId="6E99FDAE" w14:textId="77777777" w:rsidR="00834120" w:rsidRDefault="00834120" w:rsidP="007F5B0F">
            <w:pPr>
              <w:rPr>
                <w:rFonts w:asciiTheme="minorHAnsi" w:hAnsiTheme="minorHAnsi" w:cstheme="minorHAnsi"/>
                <w:sz w:val="24"/>
                <w:szCs w:val="24"/>
              </w:rPr>
            </w:pPr>
          </w:p>
          <w:p w14:paraId="58B6656C" w14:textId="24A5F7FF" w:rsidR="00834120" w:rsidRPr="008A5115" w:rsidRDefault="00834120" w:rsidP="007F5B0F">
            <w:pPr>
              <w:rPr>
                <w:rFonts w:asciiTheme="minorHAnsi" w:hAnsiTheme="minorHAnsi" w:cstheme="minorHAnsi"/>
                <w:sz w:val="24"/>
                <w:szCs w:val="24"/>
              </w:rPr>
            </w:pPr>
            <w:r>
              <w:rPr>
                <w:rFonts w:asciiTheme="minorHAnsi" w:hAnsiTheme="minorHAnsi" w:cstheme="minorHAnsi"/>
                <w:sz w:val="24"/>
                <w:szCs w:val="24"/>
              </w:rPr>
              <w:t>X</w:t>
            </w:r>
          </w:p>
        </w:tc>
        <w:tc>
          <w:tcPr>
            <w:tcW w:w="2268" w:type="dxa"/>
          </w:tcPr>
          <w:p w14:paraId="685DCB61" w14:textId="6D75DF41" w:rsidR="00EC2D83" w:rsidRPr="008A5115" w:rsidRDefault="00834120" w:rsidP="007F5B0F">
            <w:pPr>
              <w:rPr>
                <w:rFonts w:asciiTheme="minorHAnsi" w:hAnsiTheme="minorHAnsi" w:cstheme="minorHAnsi"/>
                <w:sz w:val="24"/>
                <w:szCs w:val="24"/>
              </w:rPr>
            </w:pPr>
            <w:r>
              <w:rPr>
                <w:rFonts w:asciiTheme="minorHAnsi" w:hAnsiTheme="minorHAnsi" w:cstheme="minorHAnsi"/>
                <w:sz w:val="24"/>
                <w:szCs w:val="24"/>
              </w:rPr>
              <w:t>Nous n’avons pas pu atteindre</w:t>
            </w:r>
            <w:r w:rsidR="00A3408D">
              <w:rPr>
                <w:rFonts w:asciiTheme="minorHAnsi" w:hAnsiTheme="minorHAnsi" w:cstheme="minorHAnsi"/>
                <w:sz w:val="24"/>
                <w:szCs w:val="24"/>
              </w:rPr>
              <w:t xml:space="preserve"> entièrement </w:t>
            </w:r>
            <w:r>
              <w:rPr>
                <w:rFonts w:asciiTheme="minorHAnsi" w:hAnsiTheme="minorHAnsi" w:cstheme="minorHAnsi"/>
                <w:sz w:val="24"/>
                <w:szCs w:val="24"/>
              </w:rPr>
              <w:t xml:space="preserve"> nos objectifs car la condition sanitaire ne nous le permettait que partiellement. Cela a donc entrainé une difficulté de temps et de moyens au sein du projet.</w:t>
            </w:r>
          </w:p>
        </w:tc>
        <w:tc>
          <w:tcPr>
            <w:tcW w:w="4110" w:type="dxa"/>
          </w:tcPr>
          <w:p w14:paraId="03E60B1F" w14:textId="77777777" w:rsidR="00A3408D" w:rsidRDefault="00834120" w:rsidP="007F5B0F">
            <w:pPr>
              <w:rPr>
                <w:rFonts w:asciiTheme="minorHAnsi" w:hAnsiTheme="minorHAnsi" w:cstheme="minorHAnsi"/>
                <w:sz w:val="24"/>
                <w:szCs w:val="24"/>
              </w:rPr>
            </w:pPr>
            <w:r>
              <w:rPr>
                <w:rFonts w:asciiTheme="minorHAnsi" w:hAnsiTheme="minorHAnsi" w:cstheme="minorHAnsi"/>
                <w:sz w:val="24"/>
                <w:szCs w:val="24"/>
              </w:rPr>
              <w:t xml:space="preserve">Il faut une meilleure organisation et cohésion au sein du groupe, une meilleure répartition des taches pour atteindre plus efficacement nos objectifs, sans tenir compte du contexte extérieur. </w:t>
            </w:r>
          </w:p>
          <w:p w14:paraId="71503EB2" w14:textId="290019AF" w:rsidR="00834120" w:rsidRPr="008A5115" w:rsidRDefault="00834120" w:rsidP="007F5B0F">
            <w:pPr>
              <w:rPr>
                <w:rFonts w:asciiTheme="minorHAnsi" w:hAnsiTheme="minorHAnsi" w:cstheme="minorHAnsi"/>
                <w:sz w:val="24"/>
                <w:szCs w:val="24"/>
              </w:rPr>
            </w:pPr>
            <w:r>
              <w:rPr>
                <w:rFonts w:asciiTheme="minorHAnsi" w:hAnsiTheme="minorHAnsi" w:cstheme="minorHAnsi"/>
                <w:sz w:val="24"/>
                <w:szCs w:val="24"/>
              </w:rPr>
              <w:t>Nous prenons tout de même en compte le contexte extérieur qui joue un rôle important dans la création de notre projet (que nous ne pouvons pas contrôler).</w:t>
            </w:r>
          </w:p>
        </w:tc>
      </w:tr>
    </w:tbl>
    <w:p w14:paraId="2CEE6896" w14:textId="77777777" w:rsidR="008225EA" w:rsidRPr="008A5115" w:rsidRDefault="008225EA" w:rsidP="007F5B0F">
      <w:pPr>
        <w:rPr>
          <w:rFonts w:asciiTheme="minorHAnsi" w:hAnsiTheme="minorHAnsi" w:cstheme="minorHAnsi"/>
          <w:sz w:val="24"/>
          <w:szCs w:val="24"/>
        </w:rPr>
      </w:pPr>
    </w:p>
    <w:p w14:paraId="2BB894A3" w14:textId="77777777" w:rsidR="00134D1A" w:rsidRPr="008A5115" w:rsidRDefault="00134D1A" w:rsidP="007F5B0F">
      <w:pPr>
        <w:rPr>
          <w:rFonts w:asciiTheme="minorHAnsi" w:hAnsiTheme="minorHAnsi" w:cstheme="minorHAnsi"/>
          <w:sz w:val="24"/>
          <w:szCs w:val="24"/>
        </w:rPr>
      </w:pPr>
    </w:p>
    <w:p w14:paraId="620F7CA9" w14:textId="4B2EC09A" w:rsidR="0020638C" w:rsidRPr="008A5115" w:rsidRDefault="0020638C" w:rsidP="007F5B0F">
      <w:pPr>
        <w:rPr>
          <w:rFonts w:asciiTheme="minorHAnsi" w:hAnsiTheme="minorHAnsi" w:cstheme="minorHAnsi"/>
          <w:sz w:val="24"/>
          <w:szCs w:val="24"/>
        </w:rPr>
      </w:pPr>
    </w:p>
    <w:p w14:paraId="5B9FBFEA" w14:textId="5CFB3BA6" w:rsidR="001A412D" w:rsidRPr="008A5115" w:rsidRDefault="00787BF9" w:rsidP="007F5B0F">
      <w:pPr>
        <w:rPr>
          <w:rFonts w:asciiTheme="minorHAnsi" w:hAnsiTheme="minorHAnsi" w:cstheme="minorHAnsi"/>
          <w:b/>
          <w:sz w:val="24"/>
          <w:szCs w:val="24"/>
        </w:rPr>
      </w:pPr>
      <w:r w:rsidRPr="008A5115">
        <w:rPr>
          <w:rFonts w:asciiTheme="minorHAnsi" w:hAnsiTheme="minorHAnsi" w:cstheme="minorHAnsi"/>
          <w:b/>
          <w:sz w:val="24"/>
          <w:szCs w:val="24"/>
        </w:rPr>
        <w:t>Synthèse des propositions de capitalisation :</w:t>
      </w:r>
    </w:p>
    <w:p w14:paraId="669E90FF" w14:textId="6C2D80B1" w:rsidR="00787BF9" w:rsidRPr="008A5115" w:rsidRDefault="00787BF9" w:rsidP="007F5B0F">
      <w:pPr>
        <w:rPr>
          <w:rFonts w:asciiTheme="minorHAnsi" w:hAnsiTheme="minorHAnsi" w:cstheme="minorHAnsi"/>
          <w:sz w:val="24"/>
          <w:szCs w:val="24"/>
        </w:rPr>
      </w:pPr>
    </w:p>
    <w:p w14:paraId="28AF0262" w14:textId="508C0165" w:rsidR="00787BF9" w:rsidRPr="00A3408D" w:rsidRDefault="00A3408D" w:rsidP="00A3408D">
      <w:pPr>
        <w:pStyle w:val="Paragraphedeliste"/>
        <w:numPr>
          <w:ilvl w:val="0"/>
          <w:numId w:val="10"/>
        </w:numPr>
        <w:rPr>
          <w:rFonts w:asciiTheme="minorHAnsi" w:hAnsiTheme="minorHAnsi" w:cstheme="minorHAnsi"/>
          <w:b/>
          <w:sz w:val="24"/>
          <w:szCs w:val="24"/>
        </w:rPr>
      </w:pPr>
      <w:r w:rsidRPr="00A3408D">
        <w:rPr>
          <w:rFonts w:asciiTheme="minorHAnsi" w:hAnsiTheme="minorHAnsi" w:cstheme="minorHAnsi"/>
          <w:b/>
          <w:sz w:val="24"/>
          <w:szCs w:val="24"/>
        </w:rPr>
        <w:t>Pertinence</w:t>
      </w:r>
      <w:r>
        <w:rPr>
          <w:rFonts w:asciiTheme="minorHAnsi" w:hAnsiTheme="minorHAnsi" w:cstheme="minorHAnsi"/>
          <w:b/>
          <w:sz w:val="24"/>
          <w:szCs w:val="24"/>
        </w:rPr>
        <w:t xml:space="preserve"> : </w:t>
      </w:r>
      <w:r>
        <w:rPr>
          <w:rFonts w:asciiTheme="minorHAnsi" w:hAnsiTheme="minorHAnsi" w:cstheme="minorHAnsi"/>
          <w:sz w:val="24"/>
          <w:szCs w:val="24"/>
        </w:rPr>
        <w:t xml:space="preserve">Mieux </w:t>
      </w:r>
      <w:r w:rsidRPr="00A3408D">
        <w:rPr>
          <w:rFonts w:asciiTheme="minorHAnsi" w:hAnsiTheme="minorHAnsi" w:cstheme="minorHAnsi"/>
          <w:sz w:val="24"/>
          <w:szCs w:val="24"/>
        </w:rPr>
        <w:t>cadrer notre projet et peut-être prendre en compte la taille des taches à réaliser ainsi que le contexte sanitaire actuel.</w:t>
      </w:r>
      <w:r>
        <w:rPr>
          <w:rFonts w:asciiTheme="minorHAnsi" w:hAnsiTheme="minorHAnsi" w:cstheme="minorHAnsi"/>
          <w:sz w:val="24"/>
          <w:szCs w:val="24"/>
        </w:rPr>
        <w:t xml:space="preserve"> Prendre également en compte la thématique et le défi du sujet à relever pour éviter le hors-sujet et optimiser le résultat attendu.</w:t>
      </w:r>
    </w:p>
    <w:p w14:paraId="49DC1A29" w14:textId="261E5F9A" w:rsidR="00A3408D" w:rsidRPr="00A3408D" w:rsidRDefault="00A3408D" w:rsidP="00A3408D">
      <w:pPr>
        <w:pStyle w:val="Paragraphedeliste"/>
        <w:numPr>
          <w:ilvl w:val="0"/>
          <w:numId w:val="10"/>
        </w:numPr>
        <w:rPr>
          <w:rFonts w:asciiTheme="minorHAnsi" w:hAnsiTheme="minorHAnsi" w:cstheme="minorHAnsi"/>
          <w:b/>
          <w:sz w:val="24"/>
          <w:szCs w:val="24"/>
        </w:rPr>
      </w:pPr>
      <w:r w:rsidRPr="00A3408D">
        <w:rPr>
          <w:rFonts w:asciiTheme="minorHAnsi" w:hAnsiTheme="minorHAnsi" w:cstheme="minorHAnsi"/>
          <w:b/>
          <w:sz w:val="24"/>
          <w:szCs w:val="24"/>
        </w:rPr>
        <w:t>Cohérence</w:t>
      </w:r>
      <w:r>
        <w:rPr>
          <w:rFonts w:asciiTheme="minorHAnsi" w:hAnsiTheme="minorHAnsi" w:cstheme="minorHAnsi"/>
          <w:b/>
          <w:sz w:val="24"/>
          <w:szCs w:val="24"/>
        </w:rPr>
        <w:t xml:space="preserve"> : </w:t>
      </w:r>
      <w:r>
        <w:rPr>
          <w:rFonts w:asciiTheme="minorHAnsi" w:hAnsiTheme="minorHAnsi" w:cstheme="minorHAnsi"/>
          <w:sz w:val="24"/>
          <w:szCs w:val="24"/>
        </w:rPr>
        <w:t>Chercher</w:t>
      </w:r>
      <w:r w:rsidRPr="00A3408D">
        <w:rPr>
          <w:rFonts w:asciiTheme="minorHAnsi" w:hAnsiTheme="minorHAnsi" w:cstheme="minorHAnsi"/>
          <w:sz w:val="24"/>
          <w:szCs w:val="24"/>
        </w:rPr>
        <w:t xml:space="preserve"> à avoir accès à plus de contact en se servant par exemple des réseaux sociaux ou des connaissances des membres du groupe pour pouvoir accéder au matériel.</w:t>
      </w:r>
      <w:r>
        <w:rPr>
          <w:rFonts w:asciiTheme="minorHAnsi" w:hAnsiTheme="minorHAnsi" w:cstheme="minorHAnsi"/>
          <w:sz w:val="24"/>
          <w:szCs w:val="24"/>
        </w:rPr>
        <w:t xml:space="preserve"> </w:t>
      </w:r>
    </w:p>
    <w:p w14:paraId="277B507A" w14:textId="7D382EA0" w:rsidR="00A3408D" w:rsidRPr="00A3408D" w:rsidRDefault="00A3408D" w:rsidP="00A3408D">
      <w:pPr>
        <w:pStyle w:val="Paragraphedeliste"/>
        <w:numPr>
          <w:ilvl w:val="0"/>
          <w:numId w:val="10"/>
        </w:numPr>
        <w:rPr>
          <w:rFonts w:asciiTheme="minorHAnsi" w:hAnsiTheme="minorHAnsi" w:cstheme="minorHAnsi"/>
          <w:b/>
          <w:sz w:val="24"/>
          <w:szCs w:val="24"/>
        </w:rPr>
      </w:pPr>
      <w:r w:rsidRPr="00A3408D">
        <w:rPr>
          <w:rFonts w:asciiTheme="minorHAnsi" w:hAnsiTheme="minorHAnsi" w:cstheme="minorHAnsi"/>
          <w:b/>
          <w:sz w:val="24"/>
          <w:szCs w:val="24"/>
        </w:rPr>
        <w:t>Synergie</w:t>
      </w:r>
      <w:r>
        <w:rPr>
          <w:rFonts w:asciiTheme="minorHAnsi" w:hAnsiTheme="minorHAnsi" w:cstheme="minorHAnsi"/>
          <w:b/>
          <w:sz w:val="24"/>
          <w:szCs w:val="24"/>
        </w:rPr>
        <w:t xml:space="preserve"> : </w:t>
      </w:r>
      <w:r w:rsidRPr="00A3408D">
        <w:rPr>
          <w:rFonts w:asciiTheme="minorHAnsi" w:hAnsiTheme="minorHAnsi" w:cstheme="minorHAnsi"/>
          <w:sz w:val="24"/>
          <w:szCs w:val="24"/>
        </w:rPr>
        <w:t>Une meilleure entente du groupe / meilleure communication et un contact plus direct avec le commanditaire.</w:t>
      </w:r>
    </w:p>
    <w:p w14:paraId="25A41D9D" w14:textId="355F4D9C" w:rsidR="00A3408D" w:rsidRPr="00A3408D" w:rsidRDefault="00A3408D" w:rsidP="00A3408D">
      <w:pPr>
        <w:pStyle w:val="Paragraphedeliste"/>
        <w:numPr>
          <w:ilvl w:val="0"/>
          <w:numId w:val="10"/>
        </w:numPr>
        <w:rPr>
          <w:rFonts w:asciiTheme="minorHAnsi" w:hAnsiTheme="minorHAnsi" w:cstheme="minorHAnsi"/>
          <w:b/>
          <w:sz w:val="24"/>
          <w:szCs w:val="24"/>
        </w:rPr>
      </w:pPr>
      <w:r w:rsidRPr="00A3408D">
        <w:rPr>
          <w:rFonts w:asciiTheme="minorHAnsi" w:hAnsiTheme="minorHAnsi" w:cstheme="minorHAnsi"/>
          <w:b/>
          <w:sz w:val="24"/>
          <w:szCs w:val="24"/>
        </w:rPr>
        <w:lastRenderedPageBreak/>
        <w:t>Efficacité</w:t>
      </w:r>
      <w:r>
        <w:rPr>
          <w:rFonts w:asciiTheme="minorHAnsi" w:hAnsiTheme="minorHAnsi" w:cstheme="minorHAnsi"/>
          <w:b/>
          <w:sz w:val="24"/>
          <w:szCs w:val="24"/>
        </w:rPr>
        <w:t xml:space="preserve"> : </w:t>
      </w:r>
      <w:r w:rsidRPr="00A3408D">
        <w:rPr>
          <w:rFonts w:asciiTheme="minorHAnsi" w:hAnsiTheme="minorHAnsi" w:cstheme="minorHAnsi"/>
          <w:sz w:val="24"/>
          <w:szCs w:val="24"/>
        </w:rPr>
        <w:t xml:space="preserve">Il faut une meilleure organisation et cohésion au sein du groupe, une meilleure répartition des taches pour atteindre plus efficacement nos objectifs, sans tenir compte du contexte extérieur. Nous prenons tout de même en compte le contexte extérieur qui joue un rôle important dans la création de notre projet (nous ne pouvons pas </w:t>
      </w:r>
      <w:r>
        <w:rPr>
          <w:rFonts w:asciiTheme="minorHAnsi" w:hAnsiTheme="minorHAnsi" w:cstheme="minorHAnsi"/>
          <w:sz w:val="24"/>
          <w:szCs w:val="24"/>
        </w:rPr>
        <w:t xml:space="preserve">le </w:t>
      </w:r>
      <w:r w:rsidRPr="00A3408D">
        <w:rPr>
          <w:rFonts w:asciiTheme="minorHAnsi" w:hAnsiTheme="minorHAnsi" w:cstheme="minorHAnsi"/>
          <w:sz w:val="24"/>
          <w:szCs w:val="24"/>
        </w:rPr>
        <w:t>contrôler).</w:t>
      </w:r>
    </w:p>
    <w:sectPr w:rsidR="00A3408D" w:rsidRPr="00A3408D" w:rsidSect="008A5115">
      <w:headerReference w:type="default" r:id="rId8"/>
      <w:footerReference w:type="default" r:id="rId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38303" w14:textId="77777777" w:rsidR="00105D4D" w:rsidRDefault="00105D4D">
      <w:r>
        <w:separator/>
      </w:r>
    </w:p>
  </w:endnote>
  <w:endnote w:type="continuationSeparator" w:id="0">
    <w:p w14:paraId="0A403365" w14:textId="77777777" w:rsidR="00105D4D" w:rsidRDefault="0010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55D47" w14:textId="77777777" w:rsidR="00174AE3" w:rsidRPr="00800458" w:rsidRDefault="00800458" w:rsidP="00800458">
    <w:pPr>
      <w:pStyle w:val="Pieddepage"/>
      <w:rPr>
        <w:rFonts w:ascii="Century Gothic" w:hAnsi="Century Gothic"/>
        <w:sz w:val="22"/>
        <w:szCs w:val="22"/>
      </w:rPr>
    </w:pPr>
    <w:r w:rsidRPr="00800458">
      <w:rPr>
        <w:rFonts w:ascii="Century Gothic" w:hAnsi="Century Gothic"/>
        <w:sz w:val="22"/>
        <w:szCs w:val="22"/>
      </w:rPr>
      <w:t>Sandrine Michel</w:t>
    </w:r>
    <w:r w:rsidRPr="00800458">
      <w:rPr>
        <w:rFonts w:ascii="Century Gothic" w:hAnsi="Century Gothic"/>
        <w:sz w:val="22"/>
        <w:szCs w:val="22"/>
      </w:rPr>
      <w:tab/>
    </w:r>
    <w:r w:rsidRPr="00800458">
      <w:rPr>
        <w:rFonts w:ascii="Century Gothic" w:hAnsi="Century Gothic"/>
        <w:sz w:val="22"/>
        <w:szCs w:val="22"/>
      </w:rPr>
      <w:tab/>
      <w:t xml:space="preserve">Page </w:t>
    </w:r>
    <w:r w:rsidRPr="00800458">
      <w:rPr>
        <w:rFonts w:ascii="Century Gothic" w:hAnsi="Century Gothic"/>
        <w:b/>
        <w:sz w:val="22"/>
        <w:szCs w:val="22"/>
      </w:rPr>
      <w:fldChar w:fldCharType="begin"/>
    </w:r>
    <w:r w:rsidRPr="00800458">
      <w:rPr>
        <w:rFonts w:ascii="Century Gothic" w:hAnsi="Century Gothic"/>
        <w:b/>
        <w:sz w:val="22"/>
        <w:szCs w:val="22"/>
      </w:rPr>
      <w:instrText>PAGE  \* Arabic  \* MERGEFORMAT</w:instrText>
    </w:r>
    <w:r w:rsidRPr="00800458">
      <w:rPr>
        <w:rFonts w:ascii="Century Gothic" w:hAnsi="Century Gothic"/>
        <w:b/>
        <w:sz w:val="22"/>
        <w:szCs w:val="22"/>
      </w:rPr>
      <w:fldChar w:fldCharType="separate"/>
    </w:r>
    <w:r>
      <w:rPr>
        <w:rFonts w:ascii="Century Gothic" w:hAnsi="Century Gothic"/>
        <w:b/>
        <w:noProof/>
        <w:sz w:val="22"/>
        <w:szCs w:val="22"/>
      </w:rPr>
      <w:t>1</w:t>
    </w:r>
    <w:r w:rsidRPr="00800458">
      <w:rPr>
        <w:rFonts w:ascii="Century Gothic" w:hAnsi="Century Gothic"/>
        <w:b/>
        <w:sz w:val="22"/>
        <w:szCs w:val="22"/>
      </w:rPr>
      <w:fldChar w:fldCharType="end"/>
    </w:r>
    <w:r w:rsidRPr="00800458">
      <w:rPr>
        <w:rFonts w:ascii="Century Gothic" w:hAnsi="Century Gothic"/>
        <w:sz w:val="22"/>
        <w:szCs w:val="22"/>
      </w:rPr>
      <w:t xml:space="preserve"> sur </w:t>
    </w:r>
    <w:r w:rsidRPr="00800458">
      <w:rPr>
        <w:rFonts w:ascii="Century Gothic" w:hAnsi="Century Gothic"/>
        <w:b/>
        <w:sz w:val="22"/>
        <w:szCs w:val="22"/>
      </w:rPr>
      <w:fldChar w:fldCharType="begin"/>
    </w:r>
    <w:r w:rsidRPr="00800458">
      <w:rPr>
        <w:rFonts w:ascii="Century Gothic" w:hAnsi="Century Gothic"/>
        <w:b/>
        <w:sz w:val="22"/>
        <w:szCs w:val="22"/>
      </w:rPr>
      <w:instrText>NUMPAGES  \* Arabic  \* MERGEFORMAT</w:instrText>
    </w:r>
    <w:r w:rsidRPr="00800458">
      <w:rPr>
        <w:rFonts w:ascii="Century Gothic" w:hAnsi="Century Gothic"/>
        <w:b/>
        <w:sz w:val="22"/>
        <w:szCs w:val="22"/>
      </w:rPr>
      <w:fldChar w:fldCharType="separate"/>
    </w:r>
    <w:r>
      <w:rPr>
        <w:rFonts w:ascii="Century Gothic" w:hAnsi="Century Gothic"/>
        <w:b/>
        <w:noProof/>
        <w:sz w:val="22"/>
        <w:szCs w:val="22"/>
      </w:rPr>
      <w:t>2</w:t>
    </w:r>
    <w:r w:rsidRPr="00800458">
      <w:rPr>
        <w:rFonts w:ascii="Century Gothic" w:hAnsi="Century Gothic"/>
        <w:b/>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F755F" w14:textId="77777777" w:rsidR="00105D4D" w:rsidRDefault="00105D4D">
      <w:r>
        <w:separator/>
      </w:r>
    </w:p>
  </w:footnote>
  <w:footnote w:type="continuationSeparator" w:id="0">
    <w:p w14:paraId="45A82635" w14:textId="77777777" w:rsidR="00105D4D" w:rsidRDefault="00105D4D">
      <w:r>
        <w:continuationSeparator/>
      </w:r>
    </w:p>
  </w:footnote>
  <w:footnote w:id="1">
    <w:p w14:paraId="0158C8DD" w14:textId="77777777" w:rsidR="008225EA" w:rsidRDefault="008225EA" w:rsidP="008225EA">
      <w:pPr>
        <w:rPr>
          <w:rFonts w:ascii="Century Gothic" w:hAnsi="Century Gothic"/>
          <w:sz w:val="20"/>
        </w:rPr>
      </w:pPr>
      <w:r>
        <w:rPr>
          <w:rStyle w:val="Appelnotedebasdep"/>
        </w:rPr>
        <w:footnoteRef/>
      </w:r>
      <w:r>
        <w:t xml:space="preserve"> </w:t>
      </w:r>
      <w:r>
        <w:rPr>
          <w:rFonts w:ascii="Century Gothic" w:hAnsi="Century Gothic"/>
          <w:sz w:val="20"/>
        </w:rPr>
        <w:t>Le REX permet de :</w:t>
      </w:r>
    </w:p>
    <w:p w14:paraId="461E7F75" w14:textId="77777777" w:rsidR="008225EA" w:rsidRPr="00134D1A" w:rsidRDefault="008225EA" w:rsidP="008225EA">
      <w:pPr>
        <w:numPr>
          <w:ilvl w:val="0"/>
          <w:numId w:val="9"/>
        </w:numPr>
        <w:rPr>
          <w:rFonts w:ascii="Century Gothic" w:hAnsi="Century Gothic"/>
          <w:sz w:val="20"/>
        </w:rPr>
      </w:pPr>
      <w:r w:rsidRPr="00134D1A">
        <w:rPr>
          <w:rFonts w:ascii="Century Gothic" w:hAnsi="Century Gothic"/>
          <w:sz w:val="20"/>
        </w:rPr>
        <w:t>Prendre du recul collectivement sur ce qui a marché et ce qui a échoué</w:t>
      </w:r>
    </w:p>
    <w:p w14:paraId="5F6C6E71" w14:textId="2C48AA3F" w:rsidR="008225EA" w:rsidRPr="008225EA" w:rsidRDefault="008225EA" w:rsidP="008225EA">
      <w:pPr>
        <w:numPr>
          <w:ilvl w:val="0"/>
          <w:numId w:val="9"/>
        </w:numPr>
        <w:rPr>
          <w:rFonts w:ascii="Century Gothic" w:hAnsi="Century Gothic"/>
          <w:sz w:val="20"/>
        </w:rPr>
      </w:pPr>
      <w:r w:rsidRPr="00134D1A">
        <w:rPr>
          <w:rFonts w:ascii="Century Gothic" w:hAnsi="Century Gothic"/>
          <w:sz w:val="20"/>
        </w:rPr>
        <w:t>Préparer le terrain pour un prochain projet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9AA6A" w14:textId="77777777" w:rsidR="00800458" w:rsidRPr="00800458" w:rsidRDefault="00800458" w:rsidP="00800458">
    <w:pPr>
      <w:pStyle w:val="En-tte"/>
      <w:rPr>
        <w:rFonts w:ascii="Century Gothic" w:hAnsi="Century Gothic"/>
        <w:sz w:val="22"/>
        <w:szCs w:val="22"/>
      </w:rPr>
    </w:pPr>
    <w:r w:rsidRPr="00800458">
      <w:rPr>
        <w:rFonts w:ascii="Century Gothic" w:hAnsi="Century Gothic"/>
        <w:sz w:val="22"/>
        <w:szCs w:val="22"/>
      </w:rPr>
      <w:t>IUT MMI – S1 – Gestion de projet</w:t>
    </w:r>
  </w:p>
  <w:p w14:paraId="693B8B02" w14:textId="77777777" w:rsidR="00174AE3" w:rsidRPr="00800458" w:rsidRDefault="00174AE3" w:rsidP="0080045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2ECA"/>
    <w:multiLevelType w:val="hybridMultilevel"/>
    <w:tmpl w:val="5540DE5A"/>
    <w:lvl w:ilvl="0" w:tplc="8000F534">
      <w:start w:val="2"/>
      <w:numFmt w:val="bullet"/>
      <w:lvlText w:val="-"/>
      <w:lvlJc w:val="left"/>
      <w:pPr>
        <w:tabs>
          <w:tab w:val="num" w:pos="720"/>
        </w:tabs>
        <w:ind w:left="720" w:hanging="360"/>
      </w:pPr>
      <w:rPr>
        <w:rFonts w:ascii="Verdana" w:eastAsia="Times New Roman" w:hAnsi="Verdana"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F21A57"/>
    <w:multiLevelType w:val="multilevel"/>
    <w:tmpl w:val="D172B7C2"/>
    <w:styleLink w:val="StyleAvecpuces14ptBleu"/>
    <w:lvl w:ilvl="0">
      <w:start w:val="1"/>
      <w:numFmt w:val="bullet"/>
      <w:lvlText w:val=""/>
      <w:lvlJc w:val="left"/>
      <w:pPr>
        <w:tabs>
          <w:tab w:val="num" w:pos="720"/>
        </w:tabs>
        <w:ind w:left="720" w:hanging="360"/>
      </w:pPr>
      <w:rPr>
        <w:rFonts w:ascii="Wingdings" w:hAnsi="Wingdings"/>
        <w:color w:val="0000FF"/>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AF72AF"/>
    <w:multiLevelType w:val="multilevel"/>
    <w:tmpl w:val="0630A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519DD"/>
    <w:multiLevelType w:val="hybridMultilevel"/>
    <w:tmpl w:val="CD3C1BF6"/>
    <w:lvl w:ilvl="0" w:tplc="2B8ACD9E">
      <w:start w:val="1"/>
      <w:numFmt w:val="bullet"/>
      <w:lvlText w:val=""/>
      <w:lvlJc w:val="left"/>
      <w:pPr>
        <w:tabs>
          <w:tab w:val="num" w:pos="720"/>
        </w:tabs>
        <w:ind w:left="720" w:hanging="360"/>
      </w:pPr>
      <w:rPr>
        <w:rFonts w:ascii="Wingdings" w:hAnsi="Wingdings" w:hint="default"/>
      </w:rPr>
    </w:lvl>
    <w:lvl w:ilvl="1" w:tplc="AF607C4E" w:tentative="1">
      <w:start w:val="1"/>
      <w:numFmt w:val="bullet"/>
      <w:lvlText w:val=""/>
      <w:lvlJc w:val="left"/>
      <w:pPr>
        <w:tabs>
          <w:tab w:val="num" w:pos="1440"/>
        </w:tabs>
        <w:ind w:left="1440" w:hanging="360"/>
      </w:pPr>
      <w:rPr>
        <w:rFonts w:ascii="Wingdings" w:hAnsi="Wingdings" w:hint="default"/>
      </w:rPr>
    </w:lvl>
    <w:lvl w:ilvl="2" w:tplc="1E5CF42A" w:tentative="1">
      <w:start w:val="1"/>
      <w:numFmt w:val="bullet"/>
      <w:lvlText w:val=""/>
      <w:lvlJc w:val="left"/>
      <w:pPr>
        <w:tabs>
          <w:tab w:val="num" w:pos="2160"/>
        </w:tabs>
        <w:ind w:left="2160" w:hanging="360"/>
      </w:pPr>
      <w:rPr>
        <w:rFonts w:ascii="Wingdings" w:hAnsi="Wingdings" w:hint="default"/>
      </w:rPr>
    </w:lvl>
    <w:lvl w:ilvl="3" w:tplc="A1141736" w:tentative="1">
      <w:start w:val="1"/>
      <w:numFmt w:val="bullet"/>
      <w:lvlText w:val=""/>
      <w:lvlJc w:val="left"/>
      <w:pPr>
        <w:tabs>
          <w:tab w:val="num" w:pos="2880"/>
        </w:tabs>
        <w:ind w:left="2880" w:hanging="360"/>
      </w:pPr>
      <w:rPr>
        <w:rFonts w:ascii="Wingdings" w:hAnsi="Wingdings" w:hint="default"/>
      </w:rPr>
    </w:lvl>
    <w:lvl w:ilvl="4" w:tplc="B1020B94" w:tentative="1">
      <w:start w:val="1"/>
      <w:numFmt w:val="bullet"/>
      <w:lvlText w:val=""/>
      <w:lvlJc w:val="left"/>
      <w:pPr>
        <w:tabs>
          <w:tab w:val="num" w:pos="3600"/>
        </w:tabs>
        <w:ind w:left="3600" w:hanging="360"/>
      </w:pPr>
      <w:rPr>
        <w:rFonts w:ascii="Wingdings" w:hAnsi="Wingdings" w:hint="default"/>
      </w:rPr>
    </w:lvl>
    <w:lvl w:ilvl="5" w:tplc="6B82F0B2" w:tentative="1">
      <w:start w:val="1"/>
      <w:numFmt w:val="bullet"/>
      <w:lvlText w:val=""/>
      <w:lvlJc w:val="left"/>
      <w:pPr>
        <w:tabs>
          <w:tab w:val="num" w:pos="4320"/>
        </w:tabs>
        <w:ind w:left="4320" w:hanging="360"/>
      </w:pPr>
      <w:rPr>
        <w:rFonts w:ascii="Wingdings" w:hAnsi="Wingdings" w:hint="default"/>
      </w:rPr>
    </w:lvl>
    <w:lvl w:ilvl="6" w:tplc="7BCCCB6E" w:tentative="1">
      <w:start w:val="1"/>
      <w:numFmt w:val="bullet"/>
      <w:lvlText w:val=""/>
      <w:lvlJc w:val="left"/>
      <w:pPr>
        <w:tabs>
          <w:tab w:val="num" w:pos="5040"/>
        </w:tabs>
        <w:ind w:left="5040" w:hanging="360"/>
      </w:pPr>
      <w:rPr>
        <w:rFonts w:ascii="Wingdings" w:hAnsi="Wingdings" w:hint="default"/>
      </w:rPr>
    </w:lvl>
    <w:lvl w:ilvl="7" w:tplc="C298C7CE" w:tentative="1">
      <w:start w:val="1"/>
      <w:numFmt w:val="bullet"/>
      <w:lvlText w:val=""/>
      <w:lvlJc w:val="left"/>
      <w:pPr>
        <w:tabs>
          <w:tab w:val="num" w:pos="5760"/>
        </w:tabs>
        <w:ind w:left="5760" w:hanging="360"/>
      </w:pPr>
      <w:rPr>
        <w:rFonts w:ascii="Wingdings" w:hAnsi="Wingdings" w:hint="default"/>
      </w:rPr>
    </w:lvl>
    <w:lvl w:ilvl="8" w:tplc="CE6A48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5D6886"/>
    <w:multiLevelType w:val="hybridMultilevel"/>
    <w:tmpl w:val="A7D08596"/>
    <w:lvl w:ilvl="0" w:tplc="7D00F226">
      <w:start w:val="1"/>
      <w:numFmt w:val="bullet"/>
      <w:pStyle w:val="Titre3"/>
      <w:lvlText w:val=""/>
      <w:lvlJc w:val="left"/>
      <w:pPr>
        <w:tabs>
          <w:tab w:val="num" w:pos="1191"/>
        </w:tabs>
        <w:ind w:left="964" w:hanging="352"/>
      </w:pPr>
      <w:rPr>
        <w:rFonts w:ascii="Wingdings" w:hAnsi="Wingdings"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5333D2"/>
    <w:multiLevelType w:val="hybridMultilevel"/>
    <w:tmpl w:val="DF22DFE8"/>
    <w:lvl w:ilvl="0" w:tplc="40C0937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876792"/>
    <w:multiLevelType w:val="multilevel"/>
    <w:tmpl w:val="10D2B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6657D"/>
    <w:multiLevelType w:val="hybridMultilevel"/>
    <w:tmpl w:val="1C08CF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F1D450E"/>
    <w:multiLevelType w:val="hybridMultilevel"/>
    <w:tmpl w:val="D99E3AA2"/>
    <w:lvl w:ilvl="0" w:tplc="4BBA9258">
      <w:start w:val="3"/>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4"/>
  </w:num>
  <w:num w:numId="4">
    <w:abstractNumId w:val="6"/>
  </w:num>
  <w:num w:numId="5">
    <w:abstractNumId w:val="0"/>
  </w:num>
  <w:num w:numId="6">
    <w:abstractNumId w:val="2"/>
  </w:num>
  <w:num w:numId="7">
    <w:abstractNumId w:val="7"/>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EE2"/>
    <w:rsid w:val="00037A1D"/>
    <w:rsid w:val="000540AF"/>
    <w:rsid w:val="0006722A"/>
    <w:rsid w:val="00071C07"/>
    <w:rsid w:val="000D451B"/>
    <w:rsid w:val="000D6838"/>
    <w:rsid w:val="000F2F8D"/>
    <w:rsid w:val="001014B2"/>
    <w:rsid w:val="00105D4D"/>
    <w:rsid w:val="00134D1A"/>
    <w:rsid w:val="00135B69"/>
    <w:rsid w:val="001559D8"/>
    <w:rsid w:val="00174AE3"/>
    <w:rsid w:val="001A412D"/>
    <w:rsid w:val="001D11AF"/>
    <w:rsid w:val="001F17DB"/>
    <w:rsid w:val="0020638C"/>
    <w:rsid w:val="00221C4C"/>
    <w:rsid w:val="00271868"/>
    <w:rsid w:val="002E5755"/>
    <w:rsid w:val="00302499"/>
    <w:rsid w:val="00391455"/>
    <w:rsid w:val="00454A89"/>
    <w:rsid w:val="00467889"/>
    <w:rsid w:val="004717E6"/>
    <w:rsid w:val="0054641B"/>
    <w:rsid w:val="005B3025"/>
    <w:rsid w:val="005F2ACD"/>
    <w:rsid w:val="006236B9"/>
    <w:rsid w:val="00691AC0"/>
    <w:rsid w:val="006A451C"/>
    <w:rsid w:val="00745185"/>
    <w:rsid w:val="00787BF9"/>
    <w:rsid w:val="00795A76"/>
    <w:rsid w:val="007B1BBE"/>
    <w:rsid w:val="007B1EF8"/>
    <w:rsid w:val="007F37DE"/>
    <w:rsid w:val="007F5B0F"/>
    <w:rsid w:val="00800458"/>
    <w:rsid w:val="00811FD0"/>
    <w:rsid w:val="008225EA"/>
    <w:rsid w:val="00834120"/>
    <w:rsid w:val="00846425"/>
    <w:rsid w:val="008A5115"/>
    <w:rsid w:val="00961404"/>
    <w:rsid w:val="009B6E40"/>
    <w:rsid w:val="009C5F47"/>
    <w:rsid w:val="009E55F6"/>
    <w:rsid w:val="00A13238"/>
    <w:rsid w:val="00A3408D"/>
    <w:rsid w:val="00A56222"/>
    <w:rsid w:val="00AD7836"/>
    <w:rsid w:val="00AF2CE0"/>
    <w:rsid w:val="00B02684"/>
    <w:rsid w:val="00B1192A"/>
    <w:rsid w:val="00B632EA"/>
    <w:rsid w:val="00B649C4"/>
    <w:rsid w:val="00B8174F"/>
    <w:rsid w:val="00B97695"/>
    <w:rsid w:val="00BD6C57"/>
    <w:rsid w:val="00C0684B"/>
    <w:rsid w:val="00C2719F"/>
    <w:rsid w:val="00C4426B"/>
    <w:rsid w:val="00C506D2"/>
    <w:rsid w:val="00C522FF"/>
    <w:rsid w:val="00C94BB4"/>
    <w:rsid w:val="00CC18E6"/>
    <w:rsid w:val="00CD7C68"/>
    <w:rsid w:val="00D5419B"/>
    <w:rsid w:val="00D90C54"/>
    <w:rsid w:val="00E13EE2"/>
    <w:rsid w:val="00E15A7D"/>
    <w:rsid w:val="00E1611C"/>
    <w:rsid w:val="00EC2D83"/>
    <w:rsid w:val="00EE677F"/>
    <w:rsid w:val="00F347E0"/>
    <w:rsid w:val="00FA7A43"/>
    <w:rsid w:val="00FF2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D156CD"/>
  <w15:docId w15:val="{868AEE11-6F88-44A5-8AFA-99C161D9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5F6"/>
    <w:pPr>
      <w:jc w:val="both"/>
    </w:pPr>
    <w:rPr>
      <w:rFonts w:ascii="Tahoma" w:hAnsi="Tahoma" w:cs="Tahoma"/>
      <w:sz w:val="26"/>
    </w:rPr>
  </w:style>
  <w:style w:type="paragraph" w:styleId="Titre1">
    <w:name w:val="heading 1"/>
    <w:basedOn w:val="Normal"/>
    <w:next w:val="Normal"/>
    <w:qFormat/>
    <w:rsid w:val="00B1192A"/>
    <w:pPr>
      <w:keepNext/>
      <w:outlineLvl w:val="0"/>
    </w:pPr>
    <w:rPr>
      <w:b/>
    </w:rPr>
  </w:style>
  <w:style w:type="paragraph" w:styleId="Titre2">
    <w:name w:val="heading 2"/>
    <w:aliases w:val="h2,l2,Head 2,List level 2,Guide 2,list 2,list 2,H2,I2,heading 2,l2+toc 2,2nd level"/>
    <w:basedOn w:val="Normal"/>
    <w:next w:val="Normal"/>
    <w:qFormat/>
    <w:rsid w:val="00391455"/>
    <w:pPr>
      <w:keepNext/>
      <w:outlineLvl w:val="1"/>
    </w:pPr>
    <w:rPr>
      <w:rFonts w:cs="Times New Roman"/>
      <w:b/>
    </w:rPr>
  </w:style>
  <w:style w:type="paragraph" w:styleId="Titre3">
    <w:name w:val="heading 3"/>
    <w:aliases w:val="h3,l3,3,Guide 3,Head 3,List level 3,list 3,l3+toc 3,heading 3,CT,Sec II,Underrubrik2,H3"/>
    <w:basedOn w:val="Normal"/>
    <w:next w:val="Normal"/>
    <w:qFormat/>
    <w:rsid w:val="009E55F6"/>
    <w:pPr>
      <w:keepNext/>
      <w:numPr>
        <w:numId w:val="3"/>
      </w:numPr>
      <w:spacing w:before="240" w:after="240"/>
      <w:outlineLvl w:val="2"/>
    </w:pPr>
    <w:rPr>
      <w:rFonts w:cs="Times New Roman"/>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texte">
    <w:name w:val="Corps texte"/>
    <w:basedOn w:val="Normal"/>
    <w:rsid w:val="00C0684B"/>
  </w:style>
  <w:style w:type="paragraph" w:customStyle="1" w:styleId="Titresdedocument">
    <w:name w:val="Titres de document"/>
    <w:basedOn w:val="Normal"/>
    <w:rsid w:val="00C0684B"/>
    <w:rPr>
      <w:b/>
      <w:u w:val="single"/>
    </w:rPr>
  </w:style>
  <w:style w:type="numbering" w:customStyle="1" w:styleId="StyleAvecpuces14ptBleu">
    <w:name w:val="Style Avec puces 14 pt Bleu"/>
    <w:basedOn w:val="Aucuneliste"/>
    <w:rsid w:val="00C0684B"/>
    <w:pPr>
      <w:numPr>
        <w:numId w:val="1"/>
      </w:numPr>
    </w:pPr>
  </w:style>
  <w:style w:type="paragraph" w:customStyle="1" w:styleId="amemnote">
    <w:name w:val="amemnote"/>
    <w:basedOn w:val="Normal"/>
    <w:autoRedefine/>
    <w:rsid w:val="00EE677F"/>
    <w:pPr>
      <w:jc w:val="center"/>
    </w:pPr>
    <w:rPr>
      <w:b/>
      <w:noProof/>
      <w:sz w:val="32"/>
    </w:rPr>
  </w:style>
  <w:style w:type="paragraph" w:customStyle="1" w:styleId="StyleArial11ptJustifiGauche063cm">
    <w:name w:val="Style Arial 11 pt Justifié Gauche :  063 cm"/>
    <w:basedOn w:val="Normal"/>
    <w:rsid w:val="00271868"/>
    <w:pPr>
      <w:autoSpaceDE w:val="0"/>
      <w:autoSpaceDN w:val="0"/>
      <w:ind w:left="357"/>
    </w:pPr>
    <w:rPr>
      <w:b/>
    </w:rPr>
  </w:style>
  <w:style w:type="paragraph" w:customStyle="1" w:styleId="StyleTitre112ptNonGrasBleu1">
    <w:name w:val="Style Titre 1 + 12 pt Non Gras Bleu1"/>
    <w:basedOn w:val="Titre1"/>
    <w:rsid w:val="00C522FF"/>
    <w:pPr>
      <w:jc w:val="left"/>
    </w:pPr>
    <w:rPr>
      <w:color w:val="0000FF"/>
      <w:sz w:val="24"/>
      <w:szCs w:val="24"/>
    </w:rPr>
  </w:style>
  <w:style w:type="paragraph" w:customStyle="1" w:styleId="StyleTitre112ptNonGrasBleu2">
    <w:name w:val="Style Titre 1 + 12 pt Non Gras Bleu2"/>
    <w:basedOn w:val="Titre1"/>
    <w:rsid w:val="00C522FF"/>
    <w:pPr>
      <w:jc w:val="left"/>
    </w:pPr>
    <w:rPr>
      <w:color w:val="0000FF"/>
      <w:sz w:val="24"/>
      <w:szCs w:val="24"/>
    </w:rPr>
  </w:style>
  <w:style w:type="paragraph" w:styleId="En-tte">
    <w:name w:val="header"/>
    <w:basedOn w:val="Normal"/>
    <w:link w:val="En-tteCar"/>
    <w:uiPriority w:val="99"/>
    <w:rsid w:val="00745185"/>
    <w:pPr>
      <w:tabs>
        <w:tab w:val="center" w:pos="4536"/>
        <w:tab w:val="right" w:pos="9072"/>
      </w:tabs>
    </w:pPr>
  </w:style>
  <w:style w:type="paragraph" w:styleId="Pieddepage">
    <w:name w:val="footer"/>
    <w:basedOn w:val="Normal"/>
    <w:link w:val="PieddepageCar"/>
    <w:uiPriority w:val="99"/>
    <w:rsid w:val="00745185"/>
    <w:pPr>
      <w:tabs>
        <w:tab w:val="center" w:pos="4536"/>
        <w:tab w:val="right" w:pos="9072"/>
      </w:tabs>
    </w:pPr>
  </w:style>
  <w:style w:type="character" w:styleId="Numrodepage">
    <w:name w:val="page number"/>
    <w:basedOn w:val="Policepardfaut"/>
    <w:rsid w:val="00745185"/>
  </w:style>
  <w:style w:type="paragraph" w:styleId="NormalWeb">
    <w:name w:val="Normal (Web)"/>
    <w:basedOn w:val="Normal"/>
    <w:uiPriority w:val="99"/>
    <w:rsid w:val="00C4426B"/>
    <w:pPr>
      <w:spacing w:before="100" w:beforeAutospacing="1" w:after="100" w:afterAutospacing="1"/>
      <w:jc w:val="left"/>
    </w:pPr>
    <w:rPr>
      <w:rFonts w:ascii="Times New Roman" w:hAnsi="Times New Roman" w:cs="Times New Roman"/>
      <w:sz w:val="24"/>
      <w:szCs w:val="24"/>
    </w:rPr>
  </w:style>
  <w:style w:type="paragraph" w:styleId="Textedebulles">
    <w:name w:val="Balloon Text"/>
    <w:basedOn w:val="Normal"/>
    <w:link w:val="TextedebullesCar"/>
    <w:rsid w:val="00454A89"/>
    <w:rPr>
      <w:sz w:val="16"/>
      <w:szCs w:val="16"/>
    </w:rPr>
  </w:style>
  <w:style w:type="character" w:customStyle="1" w:styleId="TextedebullesCar">
    <w:name w:val="Texte de bulles Car"/>
    <w:basedOn w:val="Policepardfaut"/>
    <w:link w:val="Textedebulles"/>
    <w:rsid w:val="00454A89"/>
    <w:rPr>
      <w:rFonts w:ascii="Tahoma" w:hAnsi="Tahoma" w:cs="Tahoma"/>
      <w:sz w:val="16"/>
      <w:szCs w:val="16"/>
    </w:rPr>
  </w:style>
  <w:style w:type="character" w:customStyle="1" w:styleId="En-tteCar">
    <w:name w:val="En-tête Car"/>
    <w:basedOn w:val="Policepardfaut"/>
    <w:link w:val="En-tte"/>
    <w:uiPriority w:val="99"/>
    <w:rsid w:val="00800458"/>
    <w:rPr>
      <w:rFonts w:ascii="Tahoma" w:hAnsi="Tahoma" w:cs="Tahoma"/>
      <w:sz w:val="26"/>
    </w:rPr>
  </w:style>
  <w:style w:type="character" w:customStyle="1" w:styleId="PieddepageCar">
    <w:name w:val="Pied de page Car"/>
    <w:basedOn w:val="Policepardfaut"/>
    <w:link w:val="Pieddepage"/>
    <w:uiPriority w:val="99"/>
    <w:rsid w:val="00800458"/>
    <w:rPr>
      <w:rFonts w:ascii="Tahoma" w:hAnsi="Tahoma" w:cs="Tahoma"/>
      <w:sz w:val="26"/>
    </w:rPr>
  </w:style>
  <w:style w:type="character" w:styleId="lev">
    <w:name w:val="Strong"/>
    <w:basedOn w:val="Policepardfaut"/>
    <w:uiPriority w:val="22"/>
    <w:qFormat/>
    <w:rsid w:val="0020638C"/>
    <w:rPr>
      <w:b/>
      <w:bCs/>
    </w:rPr>
  </w:style>
  <w:style w:type="paragraph" w:styleId="Notedebasdepage">
    <w:name w:val="footnote text"/>
    <w:basedOn w:val="Normal"/>
    <w:link w:val="NotedebasdepageCar"/>
    <w:semiHidden/>
    <w:unhideWhenUsed/>
    <w:rsid w:val="0020638C"/>
    <w:rPr>
      <w:sz w:val="20"/>
    </w:rPr>
  </w:style>
  <w:style w:type="character" w:customStyle="1" w:styleId="NotedebasdepageCar">
    <w:name w:val="Note de bas de page Car"/>
    <w:basedOn w:val="Policepardfaut"/>
    <w:link w:val="Notedebasdepage"/>
    <w:semiHidden/>
    <w:rsid w:val="0020638C"/>
    <w:rPr>
      <w:rFonts w:ascii="Tahoma" w:hAnsi="Tahoma" w:cs="Tahoma"/>
    </w:rPr>
  </w:style>
  <w:style w:type="character" w:styleId="Appelnotedebasdep">
    <w:name w:val="footnote reference"/>
    <w:basedOn w:val="Policepardfaut"/>
    <w:semiHidden/>
    <w:unhideWhenUsed/>
    <w:rsid w:val="0020638C"/>
    <w:rPr>
      <w:vertAlign w:val="superscript"/>
    </w:rPr>
  </w:style>
  <w:style w:type="paragraph" w:styleId="Paragraphedeliste">
    <w:name w:val="List Paragraph"/>
    <w:basedOn w:val="Normal"/>
    <w:uiPriority w:val="34"/>
    <w:qFormat/>
    <w:rsid w:val="0020638C"/>
    <w:pPr>
      <w:ind w:left="720"/>
      <w:contextualSpacing/>
    </w:pPr>
  </w:style>
  <w:style w:type="table" w:styleId="Grilledutableau">
    <w:name w:val="Table Grid"/>
    <w:basedOn w:val="TableauNormal"/>
    <w:rsid w:val="00D54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775465">
      <w:bodyDiv w:val="1"/>
      <w:marLeft w:val="0"/>
      <w:marRight w:val="0"/>
      <w:marTop w:val="0"/>
      <w:marBottom w:val="0"/>
      <w:divBdr>
        <w:top w:val="none" w:sz="0" w:space="0" w:color="auto"/>
        <w:left w:val="none" w:sz="0" w:space="0" w:color="auto"/>
        <w:bottom w:val="none" w:sz="0" w:space="0" w:color="auto"/>
        <w:right w:val="none" w:sz="0" w:space="0" w:color="auto"/>
      </w:divBdr>
    </w:div>
    <w:div w:id="345982663">
      <w:bodyDiv w:val="1"/>
      <w:marLeft w:val="0"/>
      <w:marRight w:val="0"/>
      <w:marTop w:val="0"/>
      <w:marBottom w:val="0"/>
      <w:divBdr>
        <w:top w:val="none" w:sz="0" w:space="0" w:color="auto"/>
        <w:left w:val="none" w:sz="0" w:space="0" w:color="auto"/>
        <w:bottom w:val="none" w:sz="0" w:space="0" w:color="auto"/>
        <w:right w:val="none" w:sz="0" w:space="0" w:color="auto"/>
      </w:divBdr>
      <w:divsChild>
        <w:div w:id="706106926">
          <w:marLeft w:val="547"/>
          <w:marRight w:val="0"/>
          <w:marTop w:val="0"/>
          <w:marBottom w:val="0"/>
          <w:divBdr>
            <w:top w:val="none" w:sz="0" w:space="0" w:color="auto"/>
            <w:left w:val="none" w:sz="0" w:space="0" w:color="auto"/>
            <w:bottom w:val="none" w:sz="0" w:space="0" w:color="auto"/>
            <w:right w:val="none" w:sz="0" w:space="0" w:color="auto"/>
          </w:divBdr>
        </w:div>
        <w:div w:id="253055783">
          <w:marLeft w:val="547"/>
          <w:marRight w:val="0"/>
          <w:marTop w:val="0"/>
          <w:marBottom w:val="0"/>
          <w:divBdr>
            <w:top w:val="none" w:sz="0" w:space="0" w:color="auto"/>
            <w:left w:val="none" w:sz="0" w:space="0" w:color="auto"/>
            <w:bottom w:val="none" w:sz="0" w:space="0" w:color="auto"/>
            <w:right w:val="none" w:sz="0" w:space="0" w:color="auto"/>
          </w:divBdr>
        </w:div>
      </w:divsChild>
    </w:div>
    <w:div w:id="781414390">
      <w:bodyDiv w:val="1"/>
      <w:marLeft w:val="0"/>
      <w:marRight w:val="0"/>
      <w:marTop w:val="0"/>
      <w:marBottom w:val="0"/>
      <w:divBdr>
        <w:top w:val="none" w:sz="0" w:space="0" w:color="auto"/>
        <w:left w:val="none" w:sz="0" w:space="0" w:color="auto"/>
        <w:bottom w:val="none" w:sz="0" w:space="0" w:color="auto"/>
        <w:right w:val="none" w:sz="0" w:space="0" w:color="auto"/>
      </w:divBdr>
    </w:div>
    <w:div w:id="119053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5D051-5DB4-4D1B-9EB4-4F7DF7EDB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779</Words>
  <Characters>4287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mfDocumentation</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Sandrine</dc:creator>
  <cp:lastModifiedBy>Julien</cp:lastModifiedBy>
  <cp:revision>4</cp:revision>
  <cp:lastPrinted>2020-12-01T11:07:00Z</cp:lastPrinted>
  <dcterms:created xsi:type="dcterms:W3CDTF">2020-12-01T11:07:00Z</dcterms:created>
  <dcterms:modified xsi:type="dcterms:W3CDTF">2020-12-01T11:21:00Z</dcterms:modified>
</cp:coreProperties>
</file>