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87A2D0" w14:textId="27F1AF8A" w:rsidR="008F2E5A" w:rsidRDefault="008F2E5A" w:rsidP="008F2E5A">
      <w:pPr>
        <w:jc w:val="center"/>
        <w:rPr>
          <w:b/>
          <w:bCs/>
          <w:sz w:val="24"/>
          <w:szCs w:val="24"/>
          <w:u w:val="single" w:color="FF0000"/>
        </w:rPr>
      </w:pPr>
      <w:r w:rsidRPr="008F2E5A">
        <w:rPr>
          <w:b/>
          <w:bCs/>
          <w:sz w:val="24"/>
          <w:szCs w:val="24"/>
          <w:u w:val="single" w:color="FF0000"/>
        </w:rPr>
        <w:t>L’Art Abstrait</w:t>
      </w:r>
    </w:p>
    <w:p w14:paraId="48208F1A" w14:textId="12820845" w:rsidR="008F2E5A" w:rsidRDefault="00A61470" w:rsidP="008F2E5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CD40C5" wp14:editId="05224D5A">
                <wp:simplePos x="0" y="0"/>
                <wp:positionH relativeFrom="column">
                  <wp:posOffset>916305</wp:posOffset>
                </wp:positionH>
                <wp:positionV relativeFrom="paragraph">
                  <wp:posOffset>2961005</wp:posOffset>
                </wp:positionV>
                <wp:extent cx="970498" cy="252442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498" cy="252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E44E7D" w14:textId="4EBEF296" w:rsidR="008F2E5A" w:rsidRPr="008F2E5A" w:rsidRDefault="008F2E5A">
                            <w:r w:rsidRPr="008F2E5A">
                              <w:t>Avant / 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CD40C5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72.15pt;margin-top:233.15pt;width:76.4pt;height:1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" filled="f" stroked="f" strokeweight=".5pt">
                <v:textbox>
                  <w:txbxContent>
                    <w:p w14:paraId="62E44E7D" w14:textId="4EBEF296" w:rsidR="008F2E5A" w:rsidRPr="008F2E5A" w:rsidRDefault="008F2E5A">
                      <w:r w:rsidRPr="008F2E5A">
                        <w:t>Avant / Après</w:t>
                      </w:r>
                    </w:p>
                  </w:txbxContent>
                </v:textbox>
              </v:shape>
            </w:pict>
          </mc:Fallback>
        </mc:AlternateContent>
      </w:r>
      <w:r w:rsidR="008F2E5A">
        <w:rPr>
          <w:noProof/>
        </w:rPr>
        <w:drawing>
          <wp:anchor distT="0" distB="0" distL="114300" distR="114300" simplePos="0" relativeHeight="251661312" behindDoc="1" locked="0" layoutInCell="1" allowOverlap="1" wp14:anchorId="4C69B34F" wp14:editId="457FFCB8">
            <wp:simplePos x="0" y="0"/>
            <wp:positionH relativeFrom="column">
              <wp:posOffset>24130</wp:posOffset>
            </wp:positionH>
            <wp:positionV relativeFrom="paragraph">
              <wp:posOffset>3017520</wp:posOffset>
            </wp:positionV>
            <wp:extent cx="2261235" cy="1324828"/>
            <wp:effectExtent l="152400" t="152400" r="367665" b="37084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706" cy="13309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E5A">
        <w:rPr>
          <w:noProof/>
        </w:rPr>
        <w:drawing>
          <wp:anchor distT="0" distB="0" distL="114300" distR="114300" simplePos="0" relativeHeight="251658240" behindDoc="1" locked="0" layoutInCell="1" allowOverlap="1" wp14:anchorId="2D794AF7" wp14:editId="7C90A775">
            <wp:simplePos x="0" y="0"/>
            <wp:positionH relativeFrom="margin">
              <wp:posOffset>2584150</wp:posOffset>
            </wp:positionH>
            <wp:positionV relativeFrom="paragraph">
              <wp:posOffset>2117939</wp:posOffset>
            </wp:positionV>
            <wp:extent cx="686247" cy="681146"/>
            <wp:effectExtent l="152400" t="152400" r="361950" b="36703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247" cy="6811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E5A">
        <w:rPr>
          <w:noProof/>
        </w:rPr>
        <w:drawing>
          <wp:anchor distT="0" distB="0" distL="114300" distR="114300" simplePos="0" relativeHeight="251660288" behindDoc="1" locked="0" layoutInCell="1" allowOverlap="1" wp14:anchorId="304D060B" wp14:editId="54753787">
            <wp:simplePos x="0" y="0"/>
            <wp:positionH relativeFrom="margin">
              <wp:posOffset>3611964</wp:posOffset>
            </wp:positionH>
            <wp:positionV relativeFrom="paragraph">
              <wp:posOffset>1228876</wp:posOffset>
            </wp:positionV>
            <wp:extent cx="657800" cy="660694"/>
            <wp:effectExtent l="152400" t="152400" r="371475" b="36830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00" cy="6606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E5A">
        <w:rPr>
          <w:noProof/>
        </w:rPr>
        <w:drawing>
          <wp:anchor distT="0" distB="0" distL="114300" distR="114300" simplePos="0" relativeHeight="251659264" behindDoc="1" locked="0" layoutInCell="1" allowOverlap="1" wp14:anchorId="28AD4B14" wp14:editId="2FE011FB">
            <wp:simplePos x="0" y="0"/>
            <wp:positionH relativeFrom="margin">
              <wp:posOffset>992168</wp:posOffset>
            </wp:positionH>
            <wp:positionV relativeFrom="paragraph">
              <wp:posOffset>1662617</wp:posOffset>
            </wp:positionV>
            <wp:extent cx="522884" cy="531407"/>
            <wp:effectExtent l="152400" t="152400" r="353695" b="36449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84" cy="531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E5A">
        <w:br/>
      </w:r>
      <w:r w:rsidR="008F2E5A">
        <w:t xml:space="preserve">Au commencement, en 1910, Trois peintres fondamentaux </w:t>
      </w:r>
      <w:r w:rsidR="008F2E5A">
        <w:br/>
      </w:r>
      <w:r w:rsidR="008F2E5A">
        <w:rPr>
          <w:rFonts w:ascii="Arial" w:hAnsi="Arial" w:cs="Arial"/>
        </w:rPr>
        <w:t>■</w:t>
      </w:r>
      <w:r w:rsidR="008F2E5A">
        <w:t xml:space="preserve"> Kazimir Severinovitch Malevitch 1878-1935, russe, vit à Moscou</w:t>
      </w:r>
      <w:r w:rsidR="008F2E5A">
        <w:br/>
      </w:r>
      <w:r w:rsidR="008F2E5A">
        <w:t xml:space="preserve"> </w:t>
      </w:r>
      <w:r w:rsidR="008F2E5A">
        <w:rPr>
          <w:rFonts w:ascii="Arial" w:hAnsi="Arial" w:cs="Arial"/>
        </w:rPr>
        <w:t>■</w:t>
      </w:r>
      <w:r w:rsidR="008F2E5A">
        <w:t xml:space="preserve"> Wassily Kandinsky 1866-1944 Russe </w:t>
      </w:r>
      <w:r w:rsidR="008F2E5A">
        <w:br/>
      </w:r>
      <w:r w:rsidR="008F2E5A">
        <w:rPr>
          <w:rFonts w:ascii="Arial" w:hAnsi="Arial" w:cs="Arial"/>
        </w:rPr>
        <w:t>■</w:t>
      </w:r>
      <w:r w:rsidR="008F2E5A">
        <w:t xml:space="preserve"> Pietr Mondrian, 1872-1944 n</w:t>
      </w:r>
      <w:r w:rsidR="008F2E5A">
        <w:rPr>
          <w:rFonts w:ascii="Calibri" w:hAnsi="Calibri" w:cs="Calibri"/>
        </w:rPr>
        <w:t>é</w:t>
      </w:r>
      <w:r w:rsidR="008F2E5A">
        <w:t xml:space="preserve">erlandais, vit </w:t>
      </w:r>
      <w:r w:rsidR="008F2E5A">
        <w:rPr>
          <w:rFonts w:ascii="Calibri" w:hAnsi="Calibri" w:cs="Calibri"/>
        </w:rPr>
        <w:t>à</w:t>
      </w:r>
      <w:r w:rsidR="008F2E5A">
        <w:t xml:space="preserve"> Paris</w:t>
      </w:r>
      <w:r w:rsidR="008F2E5A">
        <w:br/>
      </w:r>
      <w:r w:rsidR="008F2E5A">
        <w:br/>
      </w:r>
      <w:r w:rsidR="008F2E5A" w:rsidRPr="008F2E5A">
        <w:rPr>
          <w:b/>
          <w:bCs/>
          <w:u w:val="single"/>
        </w:rPr>
        <w:t>Malevitch</w:t>
      </w:r>
      <w:r w:rsidR="008F2E5A" w:rsidRPr="008F2E5A">
        <w:rPr>
          <w:u w:val="single"/>
        </w:rPr>
        <w:t>, le Suprématisme</w:t>
      </w:r>
      <w:r w:rsidR="008F2E5A">
        <w:br/>
      </w:r>
      <w:r w:rsidR="008F2E5A">
        <w:br/>
        <w:t xml:space="preserve">&gt;Exposition Petrograd, </w:t>
      </w:r>
      <w:r w:rsidR="008F2E5A" w:rsidRPr="008F2E5A">
        <w:rPr>
          <w:i/>
          <w:iCs/>
        </w:rPr>
        <w:t>carré noir sur fond blanc</w:t>
      </w:r>
      <w:r w:rsidR="008F2E5A">
        <w:t>, huile sur toile</w:t>
      </w:r>
      <w:r w:rsidR="008F2E5A" w:rsidRPr="008F2E5A">
        <w:rPr>
          <w:noProof/>
        </w:rPr>
        <w:t xml:space="preserve"> </w:t>
      </w:r>
      <w:r w:rsidR="008F2E5A">
        <w:br/>
      </w:r>
      <w:r w:rsidR="008F2E5A">
        <w:rPr>
          <w:i/>
          <w:iCs/>
        </w:rPr>
        <w:br/>
        <w:t>&gt;</w:t>
      </w:r>
      <w:r w:rsidR="008F2E5A" w:rsidRPr="008F2E5A">
        <w:rPr>
          <w:i/>
          <w:iCs/>
        </w:rPr>
        <w:t>La toile, in situ</w:t>
      </w:r>
      <w:r w:rsidR="008F2E5A" w:rsidRPr="008F2E5A">
        <w:rPr>
          <w:noProof/>
        </w:rPr>
        <w:t xml:space="preserve"> </w:t>
      </w:r>
      <w:r w:rsidR="008F2E5A">
        <w:rPr>
          <w:i/>
          <w:iCs/>
        </w:rPr>
        <w:br/>
        <w:t xml:space="preserve"> </w:t>
      </w:r>
      <w:r w:rsidR="008F2E5A">
        <w:rPr>
          <w:i/>
          <w:iCs/>
        </w:rPr>
        <w:br/>
      </w:r>
      <w:r w:rsidR="008F2E5A">
        <w:t>&gt;</w:t>
      </w:r>
      <w:r w:rsidR="008F2E5A">
        <w:rPr>
          <w:i/>
          <w:iCs/>
        </w:rPr>
        <w:t>Carré blanc sur fond blanc</w:t>
      </w:r>
      <w:r w:rsidR="008F2E5A">
        <w:t xml:space="preserve">, </w:t>
      </w:r>
      <w:r w:rsidR="008F2E5A">
        <w:rPr>
          <w:b/>
          <w:bCs/>
        </w:rPr>
        <w:t>1918</w:t>
      </w:r>
      <w:r w:rsidR="008F2E5A">
        <w:br/>
        <w:t>•Premier monochrome de l’histoire de l’art</w:t>
      </w:r>
      <w:r w:rsidR="008F2E5A" w:rsidRPr="008F2E5A">
        <w:rPr>
          <w:noProof/>
        </w:rPr>
        <w:t xml:space="preserve"> </w:t>
      </w:r>
      <w:r w:rsidR="008F2E5A">
        <w:br/>
        <w:t>• »Tabula rasa » de la peinture occidentale</w:t>
      </w:r>
      <w:r w:rsidR="008F2E5A">
        <w:br/>
      </w:r>
      <w:r w:rsidR="008F2E5A">
        <w:br/>
      </w:r>
      <w:r w:rsidR="008F2E5A">
        <w:br/>
      </w:r>
    </w:p>
    <w:p w14:paraId="592ACFE3" w14:textId="3104D16A" w:rsidR="008F2E5A" w:rsidRPr="008F2E5A" w:rsidRDefault="008F2E5A" w:rsidP="008F2E5A"/>
    <w:p w14:paraId="01A4AAEE" w14:textId="4DAB3823" w:rsidR="008F2E5A" w:rsidRDefault="00CC6D2E" w:rsidP="00CC6D2E">
      <w:pPr>
        <w:tabs>
          <w:tab w:val="left" w:pos="2226"/>
        </w:tabs>
      </w:pPr>
      <w:r>
        <w:tab/>
      </w:r>
    </w:p>
    <w:p w14:paraId="5B75EAB2" w14:textId="139F28A6" w:rsidR="008F2E5A" w:rsidRDefault="00CC6D2E" w:rsidP="008F2E5A">
      <w:r>
        <w:rPr>
          <w:noProof/>
        </w:rPr>
        <w:drawing>
          <wp:anchor distT="0" distB="0" distL="114300" distR="114300" simplePos="0" relativeHeight="251664384" behindDoc="1" locked="0" layoutInCell="1" allowOverlap="1" wp14:anchorId="215B7F13" wp14:editId="421E9F27">
            <wp:simplePos x="0" y="0"/>
            <wp:positionH relativeFrom="column">
              <wp:posOffset>4107180</wp:posOffset>
            </wp:positionH>
            <wp:positionV relativeFrom="paragraph">
              <wp:posOffset>165735</wp:posOffset>
            </wp:positionV>
            <wp:extent cx="860762" cy="857250"/>
            <wp:effectExtent l="152400" t="152400" r="358775" b="36195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762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F6939" w14:textId="6AFFAFF7" w:rsidR="008F2E5A" w:rsidRDefault="008F2E5A" w:rsidP="008F2E5A">
      <w:pPr>
        <w:tabs>
          <w:tab w:val="left" w:pos="3569"/>
        </w:tabs>
      </w:pPr>
      <w:r>
        <w:tab/>
      </w:r>
    </w:p>
    <w:p w14:paraId="2C0CE31D" w14:textId="5E325C79" w:rsidR="008F2E5A" w:rsidRDefault="00CC6D2E" w:rsidP="008F2E5A">
      <w:pPr>
        <w:tabs>
          <w:tab w:val="left" w:pos="3569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BEDF58F" wp14:editId="2BCC7442">
            <wp:simplePos x="0" y="0"/>
            <wp:positionH relativeFrom="column">
              <wp:posOffset>1320800</wp:posOffset>
            </wp:positionH>
            <wp:positionV relativeFrom="paragraph">
              <wp:posOffset>310515</wp:posOffset>
            </wp:positionV>
            <wp:extent cx="965959" cy="948709"/>
            <wp:effectExtent l="152400" t="152400" r="367665" b="36576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959" cy="948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58E92C3" wp14:editId="5D94E0B1">
            <wp:simplePos x="0" y="0"/>
            <wp:positionH relativeFrom="margin">
              <wp:posOffset>5186680</wp:posOffset>
            </wp:positionH>
            <wp:positionV relativeFrom="paragraph">
              <wp:posOffset>165735</wp:posOffset>
            </wp:positionV>
            <wp:extent cx="1066800" cy="932462"/>
            <wp:effectExtent l="152400" t="152400" r="361950" b="36322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932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E5A">
        <w:rPr>
          <w:b/>
          <w:bCs/>
          <w:u w:val="single"/>
        </w:rPr>
        <w:t>Kandinsky</w:t>
      </w:r>
      <w:r w:rsidR="008F2E5A" w:rsidRPr="008F2E5A">
        <w:rPr>
          <w:u w:val="single"/>
        </w:rPr>
        <w:t xml:space="preserve">, </w:t>
      </w:r>
      <w:r w:rsidR="008F2E5A">
        <w:rPr>
          <w:u w:val="single"/>
        </w:rPr>
        <w:t>du spirituel dans l’art, 1911</w:t>
      </w:r>
      <w:r>
        <w:rPr>
          <w:u w:val="single"/>
        </w:rPr>
        <w:br/>
      </w:r>
      <w:r w:rsidRPr="00CC6D2E">
        <w:t xml:space="preserve"> </w:t>
      </w:r>
      <w:r w:rsidRPr="00CC6D2E">
        <w:tab/>
      </w:r>
      <w:r w:rsidRPr="00CC6D2E">
        <w:tab/>
      </w:r>
      <w:r>
        <w:t xml:space="preserve">1913, composition 6, </w:t>
      </w:r>
      <w:r>
        <w:br/>
        <w:t xml:space="preserve"> </w:t>
      </w:r>
      <w:r>
        <w:tab/>
      </w:r>
      <w:r>
        <w:tab/>
      </w:r>
      <w:r>
        <w:br/>
      </w:r>
      <w:r w:rsidRPr="00CC6D2E">
        <w:rPr>
          <w:i/>
          <w:iCs/>
        </w:rPr>
        <w:t>Le cavalier bleu</w:t>
      </w:r>
      <w:r w:rsidRPr="00CC6D2E">
        <w:t xml:space="preserve">, </w:t>
      </w:r>
      <w:r w:rsidRPr="00CC6D2E">
        <w:rPr>
          <w:b/>
          <w:bCs/>
        </w:rPr>
        <w:t>1902</w:t>
      </w:r>
      <w:r w:rsidRPr="00CC6D2E">
        <w:rPr>
          <w:noProof/>
        </w:rPr>
        <w:t xml:space="preserve"> </w:t>
      </w:r>
      <w:r>
        <w:t xml:space="preserve"> </w:t>
      </w:r>
      <w:r>
        <w:tab/>
      </w:r>
      <w:r>
        <w:tab/>
        <w:t xml:space="preserve">1913, </w:t>
      </w:r>
      <w:r>
        <w:t>étude de couleurs avec cercles</w:t>
      </w:r>
      <w:r w:rsidRPr="00CC6D2E">
        <w:rPr>
          <w:noProof/>
        </w:rPr>
        <w:t xml:space="preserve"> </w:t>
      </w:r>
      <w:r w:rsidRPr="00CC6D2E">
        <w:rPr>
          <w:i/>
          <w:iCs/>
        </w:rPr>
        <w:br/>
      </w:r>
    </w:p>
    <w:p w14:paraId="23B5FB0C" w14:textId="5FBEFEFA" w:rsidR="00CC6D2E" w:rsidRDefault="00CC6D2E" w:rsidP="008F2E5A">
      <w:pPr>
        <w:tabs>
          <w:tab w:val="left" w:pos="3569"/>
        </w:tabs>
      </w:pPr>
    </w:p>
    <w:p w14:paraId="76E1B99B" w14:textId="1098F9EB" w:rsidR="00CC6D2E" w:rsidRDefault="00CC6D2E" w:rsidP="008F2E5A">
      <w:pPr>
        <w:tabs>
          <w:tab w:val="left" w:pos="3569"/>
        </w:tabs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3550F73" wp14:editId="45C1948A">
            <wp:simplePos x="0" y="0"/>
            <wp:positionH relativeFrom="column">
              <wp:posOffset>2348230</wp:posOffset>
            </wp:positionH>
            <wp:positionV relativeFrom="paragraph">
              <wp:posOffset>811530</wp:posOffset>
            </wp:positionV>
            <wp:extent cx="1533525" cy="1490345"/>
            <wp:effectExtent l="152400" t="152400" r="352425" b="35750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90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442B7956" wp14:editId="4A6CA9F9">
            <wp:simplePos x="0" y="0"/>
            <wp:positionH relativeFrom="page">
              <wp:posOffset>5150485</wp:posOffset>
            </wp:positionH>
            <wp:positionV relativeFrom="paragraph">
              <wp:posOffset>803275</wp:posOffset>
            </wp:positionV>
            <wp:extent cx="1695450" cy="1508125"/>
            <wp:effectExtent l="152400" t="152400" r="361950" b="35877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508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5739786C" wp14:editId="251693E6">
            <wp:simplePos x="0" y="0"/>
            <wp:positionH relativeFrom="margin">
              <wp:posOffset>-400050</wp:posOffset>
            </wp:positionH>
            <wp:positionV relativeFrom="paragraph">
              <wp:posOffset>774700</wp:posOffset>
            </wp:positionV>
            <wp:extent cx="2324100" cy="1513790"/>
            <wp:effectExtent l="152400" t="152400" r="361950" b="35369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13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DB6D3F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DE7F734" wp14:editId="18B24BD1">
            <wp:simplePos x="0" y="0"/>
            <wp:positionH relativeFrom="margin">
              <wp:posOffset>3257550</wp:posOffset>
            </wp:positionH>
            <wp:positionV relativeFrom="paragraph">
              <wp:posOffset>-156845</wp:posOffset>
            </wp:positionV>
            <wp:extent cx="1263316" cy="1524000"/>
            <wp:effectExtent l="152400" t="152400" r="356235" b="36195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316" cy="152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="00DB6D3F">
        <w:rPr>
          <w:b/>
          <w:bCs/>
          <w:u w:val="single"/>
        </w:rPr>
        <w:t>Mondrian</w:t>
      </w:r>
      <w:r w:rsidRPr="008F2E5A">
        <w:rPr>
          <w:u w:val="single"/>
        </w:rPr>
        <w:t xml:space="preserve">, le </w:t>
      </w:r>
      <w:r w:rsidR="00DB6D3F">
        <w:rPr>
          <w:u w:val="single"/>
        </w:rPr>
        <w:t>néoplasticisme</w:t>
      </w:r>
      <w:r w:rsidR="00DB6D3F">
        <w:rPr>
          <w:u w:val="single"/>
        </w:rPr>
        <w:br/>
      </w:r>
      <w:r w:rsidR="00DB6D3F">
        <w:rPr>
          <w:u w:val="single"/>
        </w:rPr>
        <w:br/>
      </w:r>
      <w:r w:rsidR="00DB6D3F">
        <w:t>L’abstraction géométrique</w:t>
      </w:r>
      <w:r w:rsidR="00DB6D3F" w:rsidRPr="00DB6D3F">
        <w:rPr>
          <w:noProof/>
        </w:rPr>
        <w:t xml:space="preserve"> </w:t>
      </w:r>
      <w:r w:rsidR="00DB6D3F">
        <w:br/>
      </w:r>
      <w:r w:rsidR="00DB6D3F">
        <w:t xml:space="preserve">• UN NOUVEL ACCOMPLISSEMENT DE LA FORME </w:t>
      </w:r>
      <w:r w:rsidR="00DB6D3F">
        <w:br/>
      </w:r>
      <w:r w:rsidR="00DB6D3F">
        <w:t xml:space="preserve">• PARIS ET LE CUBISME </w:t>
      </w:r>
      <w:r w:rsidR="00DB6D3F">
        <w:br/>
      </w:r>
      <w:r w:rsidR="00DB6D3F">
        <w:t>• NEW YORK OU L’ABSOLU DE LA LIGNE</w:t>
      </w:r>
      <w:r w:rsidR="00DB6D3F">
        <w:br/>
      </w:r>
      <w:r w:rsidR="00DB6D3F">
        <w:br/>
      </w:r>
      <w:r w:rsidR="00B22042">
        <w:rPr>
          <w:noProof/>
        </w:rPr>
        <w:drawing>
          <wp:anchor distT="0" distB="0" distL="114300" distR="114300" simplePos="0" relativeHeight="251670528" behindDoc="1" locked="0" layoutInCell="1" allowOverlap="1" wp14:anchorId="022DD2EE" wp14:editId="7ECA1796">
            <wp:simplePos x="0" y="0"/>
            <wp:positionH relativeFrom="margin">
              <wp:posOffset>-190500</wp:posOffset>
            </wp:positionH>
            <wp:positionV relativeFrom="paragraph">
              <wp:posOffset>1712595</wp:posOffset>
            </wp:positionV>
            <wp:extent cx="2047875" cy="1209675"/>
            <wp:effectExtent l="152400" t="152400" r="371475" b="37147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09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D3F">
        <w:br/>
      </w:r>
      <w:r w:rsidR="00B22042">
        <w:rPr>
          <w:noProof/>
        </w:rPr>
        <w:drawing>
          <wp:anchor distT="0" distB="0" distL="114300" distR="114300" simplePos="0" relativeHeight="251672576" behindDoc="1" locked="0" layoutInCell="1" allowOverlap="1" wp14:anchorId="031F251E" wp14:editId="16289EE8">
            <wp:simplePos x="0" y="0"/>
            <wp:positionH relativeFrom="margin">
              <wp:posOffset>4443730</wp:posOffset>
            </wp:positionH>
            <wp:positionV relativeFrom="paragraph">
              <wp:posOffset>1748156</wp:posOffset>
            </wp:positionV>
            <wp:extent cx="1764030" cy="1174658"/>
            <wp:effectExtent l="152400" t="152400" r="369570" b="368935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73" cy="1175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042">
        <w:rPr>
          <w:noProof/>
        </w:rPr>
        <w:drawing>
          <wp:anchor distT="0" distB="0" distL="114300" distR="114300" simplePos="0" relativeHeight="251671552" behindDoc="1" locked="0" layoutInCell="1" allowOverlap="1" wp14:anchorId="068B801D" wp14:editId="079711DB">
            <wp:simplePos x="0" y="0"/>
            <wp:positionH relativeFrom="margin">
              <wp:posOffset>2166620</wp:posOffset>
            </wp:positionH>
            <wp:positionV relativeFrom="paragraph">
              <wp:posOffset>1729409</wp:posOffset>
            </wp:positionV>
            <wp:extent cx="1842605" cy="1190625"/>
            <wp:effectExtent l="152400" t="152400" r="367665" b="35242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05" cy="1190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="00B22042">
        <w:tab/>
      </w:r>
      <w:r w:rsidR="00B22042">
        <w:tab/>
      </w:r>
      <w:r w:rsidR="00B22042">
        <w:tab/>
      </w:r>
      <w:r w:rsidR="00B22042">
        <w:tab/>
      </w:r>
      <w:r w:rsidR="00B22042">
        <w:tab/>
      </w:r>
      <w:r w:rsidR="00B22042">
        <w:tab/>
      </w:r>
    </w:p>
    <w:p w14:paraId="68DAD0CD" w14:textId="06A9C059" w:rsidR="00B22042" w:rsidRPr="00B22042" w:rsidRDefault="00B22042" w:rsidP="00B22042"/>
    <w:p w14:paraId="3944C038" w14:textId="1D8EEC6D" w:rsidR="00B22042" w:rsidRPr="00B22042" w:rsidRDefault="00B22042" w:rsidP="00B22042"/>
    <w:p w14:paraId="0F10E166" w14:textId="288824E1" w:rsidR="00B22042" w:rsidRPr="00B22042" w:rsidRDefault="00B22042" w:rsidP="00B22042"/>
    <w:p w14:paraId="47A3AA76" w14:textId="6C6A8250" w:rsidR="00B22042" w:rsidRPr="00B22042" w:rsidRDefault="00B22042" w:rsidP="00B22042"/>
    <w:p w14:paraId="788F9A06" w14:textId="4B847CBF" w:rsidR="00B22042" w:rsidRDefault="00B22042" w:rsidP="00B22042">
      <w:pPr>
        <w:tabs>
          <w:tab w:val="left" w:pos="2940"/>
        </w:tabs>
        <w:rPr>
          <w:i/>
          <w:iCs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D3622A2" wp14:editId="716A36D3">
            <wp:simplePos x="0" y="0"/>
            <wp:positionH relativeFrom="margin">
              <wp:posOffset>3194685</wp:posOffset>
            </wp:positionH>
            <wp:positionV relativeFrom="paragraph">
              <wp:posOffset>270510</wp:posOffset>
            </wp:positionV>
            <wp:extent cx="1693545" cy="1762125"/>
            <wp:effectExtent l="152400" t="152400" r="363855" b="35242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1762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2042">
        <w:rPr>
          <w:b/>
          <w:bCs/>
          <w:noProof/>
        </w:rPr>
        <w:drawing>
          <wp:anchor distT="0" distB="0" distL="114300" distR="114300" simplePos="0" relativeHeight="251673600" behindDoc="1" locked="0" layoutInCell="1" allowOverlap="1" wp14:anchorId="4B50D494" wp14:editId="05B3885D">
            <wp:simplePos x="0" y="0"/>
            <wp:positionH relativeFrom="margin">
              <wp:posOffset>600075</wp:posOffset>
            </wp:positionH>
            <wp:positionV relativeFrom="paragraph">
              <wp:posOffset>241935</wp:posOffset>
            </wp:positionV>
            <wp:extent cx="1666875" cy="1735983"/>
            <wp:effectExtent l="152400" t="152400" r="352425" b="36004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35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                               </w:t>
      </w:r>
      <w:r w:rsidRPr="00B22042">
        <w:rPr>
          <w:i/>
          <w:iCs/>
        </w:rPr>
        <w:t>Les arbres</w:t>
      </w:r>
      <w:r w:rsidRPr="00B22042">
        <w:t>,</w:t>
      </w:r>
      <w:r>
        <w:rPr>
          <w:b/>
          <w:bCs/>
        </w:rPr>
        <w:t xml:space="preserve"> </w:t>
      </w:r>
      <w:r w:rsidRPr="00B22042">
        <w:rPr>
          <w:b/>
          <w:bCs/>
        </w:rPr>
        <w:t>1941</w:t>
      </w:r>
      <w:r>
        <w:rPr>
          <w:noProof/>
        </w:rPr>
        <w:tab/>
      </w:r>
      <w:r>
        <w:rPr>
          <w:noProof/>
        </w:rPr>
        <w:tab/>
      </w:r>
      <w:r w:rsidRPr="00B22042">
        <w:rPr>
          <w:i/>
          <w:iCs/>
          <w:noProof/>
        </w:rPr>
        <w:t>Composition de champs de couleurs</w:t>
      </w:r>
      <w:r>
        <w:rPr>
          <w:noProof/>
        </w:rPr>
        <w:t xml:space="preserve">, </w:t>
      </w:r>
      <w:r w:rsidRPr="00B22042">
        <w:rPr>
          <w:b/>
          <w:bCs/>
          <w:noProof/>
        </w:rPr>
        <w:t>1917</w:t>
      </w:r>
    </w:p>
    <w:p w14:paraId="34B283A7" w14:textId="3F717675" w:rsidR="00AB2673" w:rsidRPr="00AB2673" w:rsidRDefault="00AB2673" w:rsidP="00AB2673"/>
    <w:p w14:paraId="7EDA49B5" w14:textId="174A917A" w:rsidR="00AB2673" w:rsidRPr="00AB2673" w:rsidRDefault="00AB2673" w:rsidP="00AB2673"/>
    <w:p w14:paraId="22BBBE61" w14:textId="1783468A" w:rsidR="00AB2673" w:rsidRPr="00AB2673" w:rsidRDefault="00AB2673" w:rsidP="00AB2673"/>
    <w:p w14:paraId="2235D18F" w14:textId="05B521FC" w:rsidR="00AB2673" w:rsidRPr="00AB2673" w:rsidRDefault="00AB2673" w:rsidP="00AB2673"/>
    <w:p w14:paraId="10E57B85" w14:textId="4EC04EEB" w:rsidR="00AB2673" w:rsidRPr="00AB2673" w:rsidRDefault="00AB2673" w:rsidP="00AB2673"/>
    <w:p w14:paraId="42A070A7" w14:textId="200E83FF" w:rsidR="00AB2673" w:rsidRPr="00AB2673" w:rsidRDefault="00AB2673" w:rsidP="00AB2673"/>
    <w:p w14:paraId="67EA927E" w14:textId="2D02E934" w:rsidR="00AB2673" w:rsidRPr="00AB2673" w:rsidRDefault="00AB2673" w:rsidP="00AB2673"/>
    <w:p w14:paraId="3C9D8FFB" w14:textId="2868C94B" w:rsidR="00AB2673" w:rsidRPr="00AB2673" w:rsidRDefault="00AB2673" w:rsidP="00AB2673">
      <w:pPr>
        <w:tabs>
          <w:tab w:val="left" w:pos="1725"/>
        </w:tabs>
      </w:pPr>
      <w:r>
        <w:rPr>
          <w:i/>
          <w:iCs/>
        </w:rPr>
        <w:br/>
      </w:r>
      <w:r w:rsidR="0098655E" w:rsidRPr="00DF0C8D">
        <w:rPr>
          <w:b/>
          <w:bCs/>
          <w:sz w:val="24"/>
          <w:szCs w:val="24"/>
        </w:rPr>
        <w:t>En résumé</w:t>
      </w:r>
      <w:r w:rsidR="0098655E" w:rsidRPr="00DF0C8D">
        <w:rPr>
          <w:sz w:val="24"/>
          <w:szCs w:val="24"/>
        </w:rPr>
        <w:t>,</w:t>
      </w:r>
      <w:r w:rsidR="0098655E" w:rsidRPr="00DF0C8D">
        <w:rPr>
          <w:sz w:val="24"/>
          <w:szCs w:val="24"/>
        </w:rPr>
        <w:br/>
      </w:r>
      <w:r w:rsidR="0098655E">
        <w:rPr>
          <w:rFonts w:ascii="Arial" w:hAnsi="Arial" w:cs="Arial"/>
        </w:rPr>
        <w:t>&gt;</w:t>
      </w:r>
      <w:r w:rsidR="0098655E">
        <w:t xml:space="preserve"> l</w:t>
      </w:r>
      <w:r w:rsidR="0098655E">
        <w:rPr>
          <w:rFonts w:ascii="Calibri" w:hAnsi="Calibri" w:cs="Calibri"/>
        </w:rPr>
        <w:t>’</w:t>
      </w:r>
      <w:r w:rsidR="0098655E">
        <w:t xml:space="preserve">art abstrait montre des formes qui ne </w:t>
      </w:r>
      <w:r w:rsidR="00EC0017">
        <w:t>représentent</w:t>
      </w:r>
      <w:r w:rsidR="0098655E">
        <w:t xml:space="preserve"> plus les objets du monde </w:t>
      </w:r>
      <w:r w:rsidR="00EC0017">
        <w:t>extérieur</w:t>
      </w:r>
      <w:r w:rsidR="0098655E">
        <w:t xml:space="preserve"> </w:t>
      </w:r>
      <w:r w:rsidR="0098655E">
        <w:br/>
      </w:r>
      <w:r w:rsidR="0098655E">
        <w:rPr>
          <w:rFonts w:ascii="Arial" w:hAnsi="Arial" w:cs="Arial"/>
        </w:rPr>
        <w:t>&gt;</w:t>
      </w:r>
      <w:r w:rsidR="0098655E">
        <w:t xml:space="preserve"> l</w:t>
      </w:r>
      <w:r w:rsidR="0098655E">
        <w:rPr>
          <w:rFonts w:ascii="Calibri" w:hAnsi="Calibri" w:cs="Calibri"/>
        </w:rPr>
        <w:t>’</w:t>
      </w:r>
      <w:r w:rsidR="0098655E">
        <w:t xml:space="preserve">abstraction rompt totalement avec le passe </w:t>
      </w:r>
      <w:r w:rsidR="0098655E">
        <w:br/>
      </w:r>
      <w:r w:rsidR="0098655E">
        <w:rPr>
          <w:rFonts w:ascii="Arial" w:hAnsi="Arial" w:cs="Arial"/>
        </w:rPr>
        <w:t>&gt;</w:t>
      </w:r>
      <w:r w:rsidR="0098655E">
        <w:t xml:space="preserve"> mouvement </w:t>
      </w:r>
      <w:r w:rsidR="00EC0017">
        <w:t>contemporain</w:t>
      </w:r>
      <w:r w:rsidR="0098655E">
        <w:t xml:space="preserve"> du fauvisme du nabisme du cubisme de l’expressionnisme </w:t>
      </w:r>
      <w:r w:rsidR="0098655E">
        <w:br/>
      </w:r>
      <w:r w:rsidR="0098655E">
        <w:rPr>
          <w:rFonts w:ascii="Arial" w:hAnsi="Arial" w:cs="Arial"/>
        </w:rPr>
        <w:t>&gt;</w:t>
      </w:r>
      <w:r w:rsidR="0098655E">
        <w:t xml:space="preserve"> il nait entre 1910 et 1920 puis s</w:t>
      </w:r>
      <w:r w:rsidR="0098655E">
        <w:rPr>
          <w:rFonts w:ascii="Calibri" w:hAnsi="Calibri" w:cs="Calibri"/>
        </w:rPr>
        <w:t>’</w:t>
      </w:r>
      <w:r w:rsidR="00EC0017">
        <w:t>étend</w:t>
      </w:r>
      <w:r w:rsidR="0098655E">
        <w:t xml:space="preserve"> a </w:t>
      </w:r>
      <w:r w:rsidR="00EC0017">
        <w:t>l</w:t>
      </w:r>
      <w:r w:rsidR="00EC0017">
        <w:rPr>
          <w:rFonts w:ascii="Calibri" w:hAnsi="Calibri" w:cs="Calibri"/>
        </w:rPr>
        <w:t>’</w:t>
      </w:r>
      <w:r w:rsidR="00EC0017">
        <w:t>Europe</w:t>
      </w:r>
      <w:r w:rsidR="0098655E">
        <w:t xml:space="preserve"> </w:t>
      </w:r>
      <w:r w:rsidR="00EC0017">
        <w:t>entière</w:t>
      </w:r>
      <w:r w:rsidR="0098655E">
        <w:t xml:space="preserve"> entre 1930 et 1945. Apres1945 les artistes français renouvellent la </w:t>
      </w:r>
      <w:r w:rsidR="00EC0017">
        <w:t>création</w:t>
      </w:r>
      <w:r w:rsidR="0098655E">
        <w:t xml:space="preserve"> abstraite </w:t>
      </w:r>
      <w:r w:rsidR="0098655E">
        <w:br/>
      </w:r>
      <w:r w:rsidR="0098655E">
        <w:rPr>
          <w:rFonts w:ascii="Arial" w:hAnsi="Arial" w:cs="Arial"/>
        </w:rPr>
        <w:t>&gt;</w:t>
      </w:r>
      <w:r w:rsidR="0098655E">
        <w:t xml:space="preserve"> fin des </w:t>
      </w:r>
      <w:r w:rsidR="00EC0017">
        <w:t>années</w:t>
      </w:r>
      <w:r w:rsidR="0098655E">
        <w:t xml:space="preserve"> 70 crise de l</w:t>
      </w:r>
      <w:r w:rsidR="0098655E">
        <w:rPr>
          <w:rFonts w:ascii="Calibri" w:hAnsi="Calibri" w:cs="Calibri"/>
        </w:rPr>
        <w:t>’</w:t>
      </w:r>
      <w:r w:rsidR="0098655E">
        <w:t>abstraction</w:t>
      </w:r>
    </w:p>
    <w:sectPr w:rsidR="00AB2673" w:rsidRPr="00AB2673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76BF92" w14:textId="77777777" w:rsidR="004372C2" w:rsidRDefault="004372C2" w:rsidP="008F2E5A">
      <w:pPr>
        <w:spacing w:after="0" w:line="240" w:lineRule="auto"/>
      </w:pPr>
      <w:r>
        <w:separator/>
      </w:r>
    </w:p>
  </w:endnote>
  <w:endnote w:type="continuationSeparator" w:id="0">
    <w:p w14:paraId="789375D8" w14:textId="77777777" w:rsidR="004372C2" w:rsidRDefault="004372C2" w:rsidP="008F2E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A7D0CD" w14:textId="77777777" w:rsidR="004372C2" w:rsidRDefault="004372C2" w:rsidP="008F2E5A">
      <w:pPr>
        <w:spacing w:after="0" w:line="240" w:lineRule="auto"/>
      </w:pPr>
      <w:r>
        <w:separator/>
      </w:r>
    </w:p>
  </w:footnote>
  <w:footnote w:type="continuationSeparator" w:id="0">
    <w:p w14:paraId="6D80A202" w14:textId="77777777" w:rsidR="004372C2" w:rsidRDefault="004372C2" w:rsidP="008F2E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0CFCE" w14:textId="0D6F2067" w:rsidR="008F2E5A" w:rsidRDefault="008F2E5A">
    <w:pPr>
      <w:pStyle w:val="En-tte"/>
    </w:pPr>
    <w:r>
      <w:t>MARRET Simon</w:t>
    </w:r>
    <w:r>
      <w:br/>
      <w:t>1A MMI – B1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EF4"/>
    <w:rsid w:val="004372C2"/>
    <w:rsid w:val="00510501"/>
    <w:rsid w:val="00773EF4"/>
    <w:rsid w:val="008F2E5A"/>
    <w:rsid w:val="0098655E"/>
    <w:rsid w:val="00A61470"/>
    <w:rsid w:val="00AB2673"/>
    <w:rsid w:val="00B22042"/>
    <w:rsid w:val="00CC6D2E"/>
    <w:rsid w:val="00DB6D3F"/>
    <w:rsid w:val="00DF0C8D"/>
    <w:rsid w:val="00EC0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655ED"/>
  <w15:chartTrackingRefBased/>
  <w15:docId w15:val="{853F823A-8974-42C1-9D69-AD153B8B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F2E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E5A"/>
  </w:style>
  <w:style w:type="paragraph" w:styleId="Pieddepage">
    <w:name w:val="footer"/>
    <w:basedOn w:val="Normal"/>
    <w:link w:val="PieddepageCar"/>
    <w:uiPriority w:val="99"/>
    <w:unhideWhenUsed/>
    <w:rsid w:val="008F2E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E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205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Marret</dc:creator>
  <cp:keywords/>
  <dc:description/>
  <cp:lastModifiedBy>Simon Marret</cp:lastModifiedBy>
  <cp:revision>8</cp:revision>
  <dcterms:created xsi:type="dcterms:W3CDTF">2020-11-04T16:14:00Z</dcterms:created>
  <dcterms:modified xsi:type="dcterms:W3CDTF">2020-11-04T16:48:00Z</dcterms:modified>
</cp:coreProperties>
</file>