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5EED2B7E" w:rsidR="00BE7828" w:rsidRDefault="00051F1D" w:rsidP="00BE7828">
      <w:r>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7A8858CC">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C12010" w:rsidRDefault="00C12010" w:rsidP="00C12010">
                            <w:pPr>
                              <w:jc w:val="center"/>
                              <w:rPr>
                                <w:i/>
                                <w:iCs/>
                                <w:color w:val="EEECE1" w:themeColor="background2"/>
                              </w:rPr>
                            </w:pPr>
                            <w:r>
                              <w:rPr>
                                <w:i/>
                                <w:iCs/>
                                <w:color w:val="EEECE1" w:themeColor="background2"/>
                              </w:rPr>
                              <w:t>Autre stagiaire</w:t>
                            </w:r>
                          </w:p>
                          <w:p w14:paraId="58C2458D" w14:textId="77777777" w:rsidR="00C12010" w:rsidRPr="00A56B9E" w:rsidRDefault="00C12010" w:rsidP="00C12010">
                            <w:pPr>
                              <w:jc w:val="center"/>
                              <w:rPr>
                                <w:i/>
                                <w:iCs/>
                                <w:color w:val="EEECE1" w:themeColor="background2"/>
                              </w:rPr>
                            </w:pPr>
                          </w:p>
                          <w:p w14:paraId="1A92AE71" w14:textId="744735FD" w:rsidR="00C12010" w:rsidRDefault="00C12010" w:rsidP="00C12010">
                            <w:pPr>
                              <w:jc w:val="center"/>
                            </w:pPr>
                            <w:r>
                              <w:t>Anthony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6"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Nn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" fillcolor="#4f81bd [3204]" strokecolor="#243f60 [1604]" strokeweight="2pt">
                <v:textbox>
                  <w:txbxContent>
                    <w:p w14:paraId="2DD17D57" w14:textId="2CA07DD7" w:rsidR="00C12010" w:rsidRDefault="00C12010" w:rsidP="00C12010">
                      <w:pPr>
                        <w:jc w:val="center"/>
                        <w:rPr>
                          <w:i/>
                          <w:iCs/>
                          <w:color w:val="EEECE1" w:themeColor="background2"/>
                        </w:rPr>
                      </w:pPr>
                      <w:r>
                        <w:rPr>
                          <w:i/>
                          <w:iCs/>
                          <w:color w:val="EEECE1" w:themeColor="background2"/>
                        </w:rPr>
                        <w:t>Autre stagiaire</w:t>
                      </w:r>
                    </w:p>
                    <w:p w14:paraId="58C2458D" w14:textId="77777777" w:rsidR="00C12010" w:rsidRPr="00A56B9E" w:rsidRDefault="00C12010" w:rsidP="00C12010">
                      <w:pPr>
                        <w:jc w:val="center"/>
                        <w:rPr>
                          <w:i/>
                          <w:iCs/>
                          <w:color w:val="EEECE1" w:themeColor="background2"/>
                        </w:rPr>
                      </w:pPr>
                    </w:p>
                    <w:p w14:paraId="1A92AE71" w14:textId="744735FD" w:rsidR="00C12010" w:rsidRDefault="00C12010" w:rsidP="00C12010">
                      <w:pPr>
                        <w:jc w:val="center"/>
                      </w:pPr>
                      <w:r>
                        <w:t>Anthony</w:t>
                      </w:r>
                    </w:p>
                  </w:txbxContent>
                </v:textbox>
                <w10:wrap anchorx="margin"/>
              </v:rect>
            </w:pict>
          </mc:Fallback>
        </mc:AlternateContent>
      </w:r>
      <w:r w:rsidR="00BE7828">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7"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BCLAIAAFI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">
                <v:textbo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v:textbox>
                <w10:wrap type="square"/>
              </v:shape>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4D35FB7"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proofErr w:type="spellStart"/>
      <w:r>
        <w:rPr>
          <w:rFonts w:ascii="Arial" w:hAnsi="Arial" w:cs="Arial"/>
          <w:sz w:val="22"/>
          <w:szCs w:val="22"/>
        </w:rPr>
        <w:t>Multimedia</w:t>
      </w:r>
      <w:proofErr w:type="spellEnd"/>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4BFF292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7BD82E6D" w14:textId="03A8672B" w:rsidR="00C0633C" w:rsidRDefault="00C0633C" w:rsidP="00345BAD">
      <w:pPr>
        <w:widowControl/>
        <w:autoSpaceDE/>
        <w:autoSpaceDN/>
        <w:spacing w:after="160" w:line="259" w:lineRule="auto"/>
        <w:contextualSpacing/>
        <w:rPr>
          <w:rStyle w:val="A7"/>
          <w:b/>
          <w:bCs/>
          <w:sz w:val="22"/>
          <w:szCs w:val="22"/>
        </w:rPr>
      </w:pPr>
    </w:p>
    <w:p w14:paraId="6E8A7CEA" w14:textId="51E701DC" w:rsidR="009B53BB" w:rsidRDefault="009B53BB" w:rsidP="00345BAD">
      <w:pPr>
        <w:widowControl/>
        <w:autoSpaceDE/>
        <w:autoSpaceDN/>
        <w:spacing w:after="160" w:line="259" w:lineRule="auto"/>
        <w:contextualSpacing/>
        <w:rPr>
          <w:rStyle w:val="A7"/>
          <w:b/>
          <w:bCs/>
          <w:sz w:val="22"/>
          <w:szCs w:val="22"/>
        </w:rPr>
      </w:pPr>
    </w:p>
    <w:p w14:paraId="263F41A5" w14:textId="45470F3C" w:rsidR="009B53BB" w:rsidRDefault="009B53BB" w:rsidP="00345BAD">
      <w:pPr>
        <w:widowControl/>
        <w:autoSpaceDE/>
        <w:autoSpaceDN/>
        <w:spacing w:after="160" w:line="259" w:lineRule="auto"/>
        <w:contextualSpacing/>
        <w:rPr>
          <w:rStyle w:val="A7"/>
          <w:b/>
          <w:bCs/>
          <w:sz w:val="22"/>
          <w:szCs w:val="22"/>
        </w:rPr>
      </w:pPr>
      <w:r>
        <w:rPr>
          <w:rStyle w:val="A7"/>
          <w:b/>
          <w:bCs/>
          <w:sz w:val="22"/>
          <w:szCs w:val="22"/>
        </w:rPr>
        <w:t>A MODIFIER</w:t>
      </w:r>
    </w:p>
    <w:p w14:paraId="75046D2B" w14:textId="6312C512" w:rsidR="00C0633C" w:rsidRDefault="00C0633C"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Ce stage fut donc une expérience très enrichissante. En effet, j’ai pu utiliser différents outils. Des outils plus ou moins vu en classe, comme le logiciel Adobe Photoshop pour la conception des maquettes, </w:t>
      </w:r>
      <w:proofErr w:type="spellStart"/>
      <w:r>
        <w:rPr>
          <w:rFonts w:cs="Minion Pro"/>
          <w:color w:val="000000"/>
          <w:sz w:val="23"/>
          <w:szCs w:val="23"/>
        </w:rPr>
        <w:t>NotePad</w:t>
      </w:r>
      <w:proofErr w:type="spellEnd"/>
      <w:r>
        <w:rPr>
          <w:rFonts w:cs="Minion Pro"/>
          <w:color w:val="000000"/>
          <w:sz w:val="23"/>
          <w:szCs w:val="23"/>
        </w:rPr>
        <w:t>++ pour le codage en langage html/</w:t>
      </w:r>
      <w:proofErr w:type="spellStart"/>
      <w:r>
        <w:rPr>
          <w:rFonts w:cs="Minion Pro"/>
          <w:color w:val="000000"/>
          <w:sz w:val="23"/>
          <w:szCs w:val="23"/>
        </w:rPr>
        <w:t>css</w:t>
      </w:r>
      <w:proofErr w:type="spellEnd"/>
      <w:r>
        <w:rPr>
          <w:rFonts w:cs="Minion Pro"/>
          <w:color w:val="000000"/>
          <w:sz w:val="23"/>
          <w:szCs w:val="23"/>
        </w:rPr>
        <w:t xml:space="preserve"> et enfin le CMS Wordpress. De cette manière, je me suis davantage familiarisée avec ces outils. De plus, grâce à ce stage, j’ai découvert une multitude de connaissances, en particulier sur l’intégration web et sur le code. Effectivement, j’ai pu mettre en </w:t>
      </w:r>
      <w:proofErr w:type="spellStart"/>
      <w:r>
        <w:rPr>
          <w:rFonts w:cs="Minion Pro"/>
          <w:color w:val="000000"/>
          <w:sz w:val="23"/>
          <w:szCs w:val="23"/>
        </w:rPr>
        <w:t>oeuvre</w:t>
      </w:r>
      <w:proofErr w:type="spellEnd"/>
      <w:r>
        <w:rPr>
          <w:rFonts w:cs="Minion Pro"/>
          <w:color w:val="000000"/>
          <w:sz w:val="23"/>
          <w:szCs w:val="23"/>
        </w:rPr>
        <w:t xml:space="preserve"> la librairie </w:t>
      </w:r>
      <w:proofErr w:type="spellStart"/>
      <w:r>
        <w:rPr>
          <w:rFonts w:cs="Minion Pro"/>
          <w:color w:val="000000"/>
          <w:sz w:val="23"/>
          <w:szCs w:val="23"/>
        </w:rPr>
        <w:t>bootstrap</w:t>
      </w:r>
      <w:proofErr w:type="spellEnd"/>
      <w:r>
        <w:rPr>
          <w:rFonts w:cs="Minion Pro"/>
          <w:color w:val="000000"/>
          <w:sz w:val="23"/>
          <w:szCs w:val="23"/>
        </w:rPr>
        <w:t xml:space="preserve"> dont je n’avais ja</w:t>
      </w:r>
      <w:r>
        <w:rPr>
          <w:rFonts w:cs="Minion Pro"/>
          <w:color w:val="000000"/>
          <w:sz w:val="23"/>
          <w:szCs w:val="23"/>
        </w:rPr>
        <w:softHyphen/>
        <w:t>mais entendu parler. Ainsi, j’ai compris son fonctionnement et appréhendé son utilisation. Il s’agit d’un outil qui peut vraiment aider à l’intégration web. En parallèle, avec ces outils nou</w:t>
      </w:r>
      <w:r>
        <w:rPr>
          <w:rFonts w:cs="Minion Pro"/>
          <w:color w:val="000000"/>
          <w:sz w:val="23"/>
          <w:szCs w:val="23"/>
        </w:rPr>
        <w:softHyphen/>
        <w:t>veaux dont je devais avoir l’utilisation, j’ai pu améliorer mes techniques de recherches internet lorsque j’avais un problème. Au cours de ce stage, je n’ai pas eu de problèmes particuliers, ayant été particulièrement bien accompagnée, conseillée et aidée par Monsieur FISCHER.</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53F5AE87" w:rsidR="0064353C" w:rsidRDefault="0064353C" w:rsidP="00345BAD">
      <w:pPr>
        <w:widowControl/>
        <w:autoSpaceDE/>
        <w:autoSpaceDN/>
        <w:spacing w:after="160" w:line="259" w:lineRule="auto"/>
        <w:contextualSpacing/>
        <w:rPr>
          <w:rFonts w:cs="Minion Pro"/>
          <w:color w:val="000000"/>
          <w:sz w:val="23"/>
          <w:szCs w:val="23"/>
        </w:rPr>
      </w:pP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17404156" w:rsidR="0064353C" w:rsidRDefault="0064353C" w:rsidP="00345BAD">
      <w:pPr>
        <w:widowControl/>
        <w:autoSpaceDE/>
        <w:autoSpaceDN/>
        <w:spacing w:after="160" w:line="259" w:lineRule="auto"/>
        <w:contextualSpacing/>
        <w:rPr>
          <w:rFonts w:cs="Minion Pro"/>
          <w:color w:val="000000"/>
          <w:sz w:val="23"/>
          <w:szCs w:val="23"/>
        </w:rPr>
      </w:pPr>
    </w:p>
    <w:p w14:paraId="17174B53" w14:textId="1449C7D3" w:rsidR="0064353C" w:rsidRDefault="0064353C"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5FC6206A">
                <wp:simplePos x="0" y="0"/>
                <wp:positionH relativeFrom="column">
                  <wp:posOffset>1158240</wp:posOffset>
                </wp:positionH>
                <wp:positionV relativeFrom="paragraph">
                  <wp:posOffset>6350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64353C" w:rsidRDefault="0064353C" w:rsidP="0064353C">
                            <w:r>
                              <w:t xml:space="preserve">Vous 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5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">
                <v:textbox>
                  <w:txbxContent>
                    <w:p w14:paraId="22701D6E" w14:textId="77777777" w:rsidR="0064353C" w:rsidRDefault="0064353C" w:rsidP="0064353C">
                      <w:r>
                        <w:t xml:space="preserve">Vous 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v:textbox>
                <w10:wrap type="square"/>
              </v:shape>
            </w:pict>
          </mc:Fallback>
        </mc:AlternateContent>
      </w: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26836FC3" w14:textId="1B634A7C" w:rsidR="0064353C" w:rsidRDefault="0064353C" w:rsidP="00345BAD">
      <w:pPr>
        <w:widowControl/>
        <w:autoSpaceDE/>
        <w:autoSpaceDN/>
        <w:spacing w:after="160" w:line="259" w:lineRule="auto"/>
        <w:contextualSpacing/>
        <w:rPr>
          <w:rFonts w:cs="Minion Pro"/>
          <w:color w:val="000000"/>
          <w:sz w:val="23"/>
          <w:szCs w:val="23"/>
        </w:rPr>
      </w:pPr>
    </w:p>
    <w:p w14:paraId="4B2D24D4" w14:textId="6C2CF898" w:rsidR="0064353C" w:rsidRDefault="0064353C" w:rsidP="00345BAD">
      <w:pPr>
        <w:widowControl/>
        <w:autoSpaceDE/>
        <w:autoSpaceDN/>
        <w:spacing w:after="160" w:line="259" w:lineRule="auto"/>
        <w:contextualSpacing/>
        <w:rPr>
          <w:rFonts w:cs="Minion Pro"/>
          <w:color w:val="000000"/>
          <w:sz w:val="23"/>
          <w:szCs w:val="23"/>
        </w:rPr>
      </w:pPr>
    </w:p>
    <w:p w14:paraId="4FC26E65" w14:textId="3D26DF35" w:rsidR="0064353C" w:rsidRDefault="0064353C" w:rsidP="00345BAD">
      <w:pPr>
        <w:widowControl/>
        <w:autoSpaceDE/>
        <w:autoSpaceDN/>
        <w:spacing w:after="160" w:line="259" w:lineRule="auto"/>
        <w:contextualSpacing/>
        <w:rPr>
          <w:rFonts w:cs="Minion Pro"/>
          <w:color w:val="000000"/>
          <w:sz w:val="23"/>
          <w:szCs w:val="23"/>
        </w:rPr>
      </w:pPr>
    </w:p>
    <w:p w14:paraId="5850000D" w14:textId="101EDE3F" w:rsidR="0064353C" w:rsidRDefault="0064353C" w:rsidP="00345BAD">
      <w:pPr>
        <w:widowControl/>
        <w:autoSpaceDE/>
        <w:autoSpaceDN/>
        <w:spacing w:after="160" w:line="259" w:lineRule="auto"/>
        <w:contextualSpacing/>
        <w:rPr>
          <w:rFonts w:cs="Minion Pro"/>
          <w:color w:val="000000"/>
          <w:sz w:val="23"/>
          <w:szCs w:val="23"/>
        </w:rPr>
      </w:pPr>
    </w:p>
    <w:p w14:paraId="0B40E378" w14:textId="3049EFB8" w:rsidR="0064353C" w:rsidRDefault="0064353C" w:rsidP="00345BAD">
      <w:pPr>
        <w:widowControl/>
        <w:autoSpaceDE/>
        <w:autoSpaceDN/>
        <w:spacing w:after="160" w:line="259" w:lineRule="auto"/>
        <w:contextualSpacing/>
        <w:rPr>
          <w:rFonts w:cs="Minion Pro"/>
          <w:color w:val="000000"/>
          <w:sz w:val="23"/>
          <w:szCs w:val="23"/>
        </w:rPr>
      </w:pPr>
    </w:p>
    <w:p w14:paraId="1BA1AA45" w14:textId="240DCB58" w:rsidR="0064353C" w:rsidRDefault="0064353C" w:rsidP="00345BAD">
      <w:pPr>
        <w:widowControl/>
        <w:autoSpaceDE/>
        <w:autoSpaceDN/>
        <w:spacing w:after="160" w:line="259" w:lineRule="auto"/>
        <w:contextualSpacing/>
        <w:rPr>
          <w:rFonts w:cs="Minion Pro"/>
          <w:color w:val="000000"/>
          <w:sz w:val="23"/>
          <w:szCs w:val="23"/>
        </w:rPr>
      </w:pPr>
    </w:p>
    <w:p w14:paraId="403EC43D" w14:textId="77777777" w:rsidR="0064353C" w:rsidRPr="004D73A2" w:rsidRDefault="0064353C" w:rsidP="00345BAD">
      <w:pPr>
        <w:widowControl/>
        <w:autoSpaceDE/>
        <w:autoSpaceDN/>
        <w:spacing w:after="160" w:line="259" w:lineRule="auto"/>
        <w:contextualSpacing/>
        <w:rPr>
          <w:b/>
          <w:bCs/>
          <w:i/>
          <w:iCs/>
        </w:rPr>
      </w:pPr>
    </w:p>
    <w:p w14:paraId="6A4E1977" w14:textId="637961B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 xml:space="preserve">de l’ancien nom de l’entreprise qui est maintenant vouée à s’appeler ARCADE </w:t>
      </w:r>
      <w:proofErr w:type="spellStart"/>
      <w:r w:rsidR="008E0DD3">
        <w:rPr>
          <w:rFonts w:cs="Minion Pro"/>
          <w:color w:val="000000"/>
          <w:sz w:val="23"/>
          <w:szCs w:val="23"/>
        </w:rPr>
        <w:t>Factory</w:t>
      </w:r>
      <w:proofErr w:type="spellEnd"/>
      <w:r w:rsidR="008E0DD3">
        <w:rPr>
          <w:rFonts w:cs="Minion Pro"/>
          <w:color w:val="000000"/>
          <w:sz w:val="23"/>
          <w:szCs w:val="23"/>
        </w:rPr>
        <w:t>.</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57793F4E" w:rsidR="00E83175" w:rsidRDefault="00E83175" w:rsidP="00AE2D16">
      <w:r>
        <w:t>LOGO LSA MULTIMEDIA</w:t>
      </w:r>
    </w:p>
    <w:p w14:paraId="6B57B610" w14:textId="1EF08331" w:rsidR="00E83175" w:rsidRDefault="00E83175" w:rsidP="00AE2D16"/>
    <w:p w14:paraId="0BE5C08D" w14:textId="28EF704E" w:rsidR="00E83175" w:rsidRDefault="00E83175" w:rsidP="00AE2D16">
      <w:r>
        <w:t>LOGO ARCADE FACTORY</w:t>
      </w:r>
    </w:p>
    <w:p w14:paraId="6125931B" w14:textId="7648105E" w:rsidR="00AE2D16" w:rsidRPr="00AE2D16" w:rsidRDefault="00AE2D16" w:rsidP="00AE2D16">
      <w:pPr>
        <w:pStyle w:val="Pa2"/>
        <w:jc w:val="both"/>
        <w:rPr>
          <w:rFonts w:cs="Minion Pro"/>
          <w:color w:val="000000"/>
          <w:sz w:val="23"/>
          <w:szCs w:val="23"/>
        </w:rPr>
      </w:pPr>
      <w:r>
        <w:rPr>
          <w:rFonts w:cs="Minion Pro"/>
          <w:color w:val="000000"/>
          <w:sz w:val="23"/>
          <w:szCs w:val="23"/>
        </w:rPr>
        <w:t>Parlons de l’analyse du logo le plus récent.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 xml:space="preserve">Ce logo se compose d’un triangle pointé vers le bas et du nom ARCADE en majuscule puis </w:t>
      </w:r>
      <w:proofErr w:type="spellStart"/>
      <w:r>
        <w:rPr>
          <w:rFonts w:cs="Minion Pro"/>
          <w:color w:val="000000"/>
          <w:sz w:val="23"/>
          <w:szCs w:val="23"/>
        </w:rPr>
        <w:t>Factory</w:t>
      </w:r>
      <w:proofErr w:type="spellEnd"/>
      <w:r>
        <w:rPr>
          <w:rFonts w:cs="Minion Pro"/>
          <w:color w:val="000000"/>
          <w:sz w:val="23"/>
          <w:szCs w:val="23"/>
        </w:rPr>
        <w:t xml:space="preserve"> sur la ligne du dessous avec une police différente de la première.</w:t>
      </w:r>
    </w:p>
    <w:p w14:paraId="43E482C8" w14:textId="2728615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2DF40CA">
            <wp:extent cx="2200275" cy="1650208"/>
            <wp:effectExtent l="0" t="0" r="0" b="762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6728" cy="1655047"/>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709091E6" w14:textId="379F501F" w:rsidR="00E07819" w:rsidRDefault="00E07819" w:rsidP="00C3094B">
      <w:r>
        <w:t xml:space="preserve">Facebook : </w:t>
      </w:r>
      <w:r w:rsidRPr="00E07819">
        <w:t>https://www.facebook.com/Arcade-Factory-104373684618100</w:t>
      </w:r>
      <w:r w:rsidR="00AC1686">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v:textbox>
                <w10:wrap type="square"/>
              </v:shape>
            </w:pict>
          </mc:Fallback>
        </mc:AlternateContent>
      </w:r>
    </w:p>
    <w:p w14:paraId="1A4AA974" w14:textId="6A2CF95B" w:rsidR="00E07819" w:rsidRDefault="00E07819" w:rsidP="00C3094B">
      <w:proofErr w:type="spellStart"/>
      <w:r>
        <w:t>Linkedin</w:t>
      </w:r>
      <w:proofErr w:type="spellEnd"/>
      <w:r>
        <w:t xml:space="preserve"> : </w:t>
      </w:r>
      <w:hyperlink r:id="rId56" w:history="1">
        <w:r w:rsidRPr="0052460C">
          <w:rPr>
            <w:rStyle w:val="Lienhypertexte"/>
          </w:rPr>
          <w:t>https://www.linkedin.com/company/arcadefactory/</w:t>
        </w:r>
      </w:hyperlink>
    </w:p>
    <w:p w14:paraId="0F0186DD" w14:textId="36FBE243" w:rsidR="00E07819" w:rsidRDefault="00E07819" w:rsidP="00C3094B">
      <w:r>
        <w:t xml:space="preserve">Instagram : </w:t>
      </w:r>
      <w:hyperlink r:id="rId57" w:history="1">
        <w:r w:rsidRPr="0052460C">
          <w:rPr>
            <w:rStyle w:val="Lienhypertexte"/>
          </w:rPr>
          <w:t>https://www.instagram.com/arcadefact/</w:t>
        </w:r>
      </w:hyperlink>
      <w:r>
        <w:t xml:space="preserve"> </w:t>
      </w:r>
    </w:p>
    <w:p w14:paraId="4FDAD450" w14:textId="32A5B62D" w:rsidR="00BA72B3" w:rsidRDefault="00BA72B3" w:rsidP="00C3094B">
      <w:r>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0734497B"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5E0C5E74"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Mon bilan personnel et professionnel à la fin de ce stage de trois semaines est très positif. En effet, </w:t>
      </w:r>
      <w:proofErr w:type="gramStart"/>
      <w:r>
        <w:rPr>
          <w:rFonts w:cs="Minion Pro"/>
          <w:color w:val="000000"/>
          <w:sz w:val="23"/>
          <w:szCs w:val="23"/>
        </w:rPr>
        <w:t>de par les</w:t>
      </w:r>
      <w:proofErr w:type="gramEnd"/>
      <w:r>
        <w:rPr>
          <w:rFonts w:cs="Minion Pro"/>
          <w:color w:val="000000"/>
          <w:sz w:val="23"/>
          <w:szCs w:val="23"/>
        </w:rPr>
        <w:t xml:space="preserve"> tâches que j’ai eu l’occasion de réaliser, j’ai pu accroître mes connaissances et renforcer celles dont je disposais préalablement. De même, j’ai également pu m’enrichir personnellement. </w:t>
      </w:r>
    </w:p>
    <w:p w14:paraId="1B9066A1" w14:textId="77777777" w:rsidR="00B31C26" w:rsidRDefault="00B31C26" w:rsidP="00B31C26">
      <w:pPr>
        <w:pStyle w:val="Pa2"/>
        <w:jc w:val="both"/>
        <w:rPr>
          <w:rFonts w:cs="Minion Pro"/>
          <w:color w:val="000000"/>
          <w:sz w:val="23"/>
          <w:szCs w:val="23"/>
        </w:rPr>
      </w:pPr>
      <w:r>
        <w:rPr>
          <w:rFonts w:cs="Minion Pro"/>
          <w:color w:val="000000"/>
          <w:sz w:val="23"/>
          <w:szCs w:val="23"/>
        </w:rPr>
        <w:t>Tout d’abord, j’ai pu développer des compétences transversales concernant la re</w:t>
      </w:r>
      <w:r>
        <w:rPr>
          <w:rFonts w:cs="Minion Pro"/>
          <w:color w:val="000000"/>
          <w:sz w:val="23"/>
          <w:szCs w:val="23"/>
        </w:rPr>
        <w:softHyphen/>
        <w:t xml:space="preserve">cherche d’informations. En effet, </w:t>
      </w:r>
      <w:proofErr w:type="gramStart"/>
      <w:r>
        <w:rPr>
          <w:rFonts w:cs="Minion Pro"/>
          <w:color w:val="000000"/>
          <w:sz w:val="23"/>
          <w:szCs w:val="23"/>
        </w:rPr>
        <w:t>suite aux</w:t>
      </w:r>
      <w:proofErr w:type="gramEnd"/>
      <w:r>
        <w:rPr>
          <w:rFonts w:cs="Minion Pro"/>
          <w:color w:val="000000"/>
          <w:sz w:val="23"/>
          <w:szCs w:val="23"/>
        </w:rPr>
        <w:t xml:space="preserve"> demandes de Monsieur FISCHER, j’ai récolté différentes informations sur le Matériel et Flat design dans le but de me donner des inspi</w:t>
      </w:r>
      <w:r>
        <w:rPr>
          <w:rFonts w:cs="Minion Pro"/>
          <w:color w:val="000000"/>
          <w:sz w:val="23"/>
          <w:szCs w:val="23"/>
        </w:rPr>
        <w:softHyphen/>
        <w:t xml:space="preserve">rations pour la conception du nouveau site web de </w:t>
      </w:r>
      <w:proofErr w:type="spellStart"/>
      <w:r>
        <w:rPr>
          <w:rFonts w:cs="Minion Pro"/>
          <w:color w:val="000000"/>
          <w:sz w:val="23"/>
          <w:szCs w:val="23"/>
        </w:rPr>
        <w:t>Lafischduweb</w:t>
      </w:r>
      <w:proofErr w:type="spellEnd"/>
      <w:r>
        <w:rPr>
          <w:rFonts w:cs="Minion Pro"/>
          <w:color w:val="000000"/>
          <w:sz w:val="23"/>
          <w:szCs w:val="23"/>
        </w:rPr>
        <w:t xml:space="preserve">. Par cette activité, j’ai pu apprendre à mieux cibler mes recherches, faire une synthèse de celles-ci et enfin, présenter et justifier mes choix. Finalement, cela m’a appris à m’organiser d’une meilleure manière. </w:t>
      </w:r>
    </w:p>
    <w:p w14:paraId="0DBDE3D7" w14:textId="77777777" w:rsidR="00B31C26" w:rsidRDefault="00B31C26" w:rsidP="00B31C26">
      <w:pPr>
        <w:pStyle w:val="Pa2"/>
        <w:jc w:val="both"/>
        <w:rPr>
          <w:rFonts w:cs="Minion Pro"/>
          <w:color w:val="000000"/>
          <w:sz w:val="23"/>
          <w:szCs w:val="23"/>
        </w:rPr>
      </w:pPr>
      <w:r>
        <w:rPr>
          <w:rFonts w:cs="Minion Pro"/>
          <w:color w:val="000000"/>
          <w:sz w:val="23"/>
          <w:szCs w:val="23"/>
        </w:rPr>
        <w:t>Dans un autre temps, j’ai eu l’opportunité d’utiliser le logiciel d’infographie Photo</w:t>
      </w:r>
      <w:r>
        <w:rPr>
          <w:rFonts w:cs="Minion Pro"/>
          <w:color w:val="000000"/>
          <w:sz w:val="23"/>
          <w:szCs w:val="23"/>
        </w:rPr>
        <w:softHyphen/>
        <w:t xml:space="preserve">shop sous plusieurs aspects. Ainsi j’ai compris comment celui-ci était utilisé dans le monde de l’entreprise. Selon un premier aspect, lors de la réalisation des différentes maquettes pour le site de Monsieur FISCHER, j’ai alors renforcé mes compétences. Sous un second aspect, j’ai utilisé le logiciel Photoshop pour de la retouche photographique. Plus précisément dans le but d’ajouter un ruban. Ainsi, pour faire cette activité, j’ai utilisé </w:t>
      </w:r>
      <w:proofErr w:type="spellStart"/>
      <w:r>
        <w:rPr>
          <w:rFonts w:cs="Minion Pro"/>
          <w:color w:val="000000"/>
          <w:sz w:val="23"/>
          <w:szCs w:val="23"/>
        </w:rPr>
        <w:t>youtube</w:t>
      </w:r>
      <w:proofErr w:type="spellEnd"/>
      <w:r>
        <w:rPr>
          <w:rFonts w:cs="Minion Pro"/>
          <w:color w:val="000000"/>
          <w:sz w:val="23"/>
          <w:szCs w:val="23"/>
        </w:rPr>
        <w:t xml:space="preserve"> pour avoir accès à un tuto. De cette manière, j’ai également pu accroître mes aptitudes à rechercher des in</w:t>
      </w:r>
      <w:r>
        <w:rPr>
          <w:rFonts w:cs="Minion Pro"/>
          <w:color w:val="000000"/>
          <w:sz w:val="23"/>
          <w:szCs w:val="23"/>
        </w:rPr>
        <w:softHyphen/>
        <w:t xml:space="preserve">formations ciblées sur Internet. Dorénavant, je suis plus familiarisée avec ce logiciel, ce qui favorise ainsi mon efficacité. De même, il s’agit d’activités que j’ai apprécié, donc, j’aimerai pourquoi pas avoir recours à ce logiciel durant ma vie professionnelle. </w:t>
      </w:r>
    </w:p>
    <w:p w14:paraId="48DA6F2B"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Ensuite, j’ai eu la possibilité de coder différentes interfaces web, grâce à l’emploi du langage de programmation HTML5/CSS3. Cependant, par la volonté de Monsieur FISCHER, j’ai </w:t>
      </w:r>
      <w:proofErr w:type="spellStart"/>
      <w:proofErr w:type="gramStart"/>
      <w:r>
        <w:rPr>
          <w:rFonts w:cs="Minion Pro"/>
          <w:color w:val="000000"/>
          <w:sz w:val="23"/>
          <w:szCs w:val="23"/>
        </w:rPr>
        <w:t>du</w:t>
      </w:r>
      <w:proofErr w:type="spellEnd"/>
      <w:r>
        <w:rPr>
          <w:rFonts w:cs="Minion Pro"/>
          <w:color w:val="000000"/>
          <w:sz w:val="23"/>
          <w:szCs w:val="23"/>
        </w:rPr>
        <w:t xml:space="preserve"> avoir</w:t>
      </w:r>
      <w:proofErr w:type="gramEnd"/>
      <w:r>
        <w:rPr>
          <w:rFonts w:cs="Minion Pro"/>
          <w:color w:val="000000"/>
          <w:sz w:val="23"/>
          <w:szCs w:val="23"/>
        </w:rPr>
        <w:t xml:space="preserve"> recours à Bootstrap pour lequel je ne disposais d’aucunes appétences préalables. Avec les explications de Monsieur FISCHER, ainsi que son aide, j’ai compris rapidement le fonctionnement de la librairie Bootstrap et son but. Cette activité m’a aussi </w:t>
      </w:r>
      <w:proofErr w:type="spellStart"/>
      <w:r>
        <w:rPr>
          <w:rFonts w:cs="Minion Pro"/>
          <w:color w:val="000000"/>
          <w:sz w:val="23"/>
          <w:szCs w:val="23"/>
        </w:rPr>
        <w:t>permit</w:t>
      </w:r>
      <w:proofErr w:type="spellEnd"/>
      <w:r>
        <w:rPr>
          <w:rFonts w:cs="Minion Pro"/>
          <w:color w:val="000000"/>
          <w:sz w:val="23"/>
          <w:szCs w:val="23"/>
        </w:rPr>
        <w:t xml:space="preserve"> d’être plus autonome dans mon travail. </w:t>
      </w:r>
    </w:p>
    <w:p w14:paraId="7EE7AA12" w14:textId="77777777" w:rsidR="00B31C26" w:rsidRDefault="00B31C26" w:rsidP="00B31C26">
      <w:pPr>
        <w:pStyle w:val="Pa2"/>
        <w:jc w:val="both"/>
        <w:rPr>
          <w:rFonts w:cs="Minion Pro"/>
          <w:color w:val="000000"/>
          <w:sz w:val="23"/>
          <w:szCs w:val="23"/>
        </w:rPr>
      </w:pPr>
      <w:r>
        <w:rPr>
          <w:rFonts w:cs="Minion Pro"/>
          <w:color w:val="000000"/>
          <w:sz w:val="23"/>
          <w:szCs w:val="23"/>
        </w:rPr>
        <w:t>Enfin, j’ai eu l’opportunité d’utiliser le CMS Wordpress avec lequel je possédais quelques notions vues en cours. Cette pratique de Wordpress m’a permis de découvrir com</w:t>
      </w:r>
      <w:r>
        <w:rPr>
          <w:rFonts w:cs="Minion Pro"/>
          <w:color w:val="000000"/>
          <w:sz w:val="23"/>
          <w:szCs w:val="23"/>
        </w:rPr>
        <w:softHyphen/>
        <w:t>ment modifier les propriétés HTML et CSS d’un thème. De cette manière, ce stage m’a per</w:t>
      </w:r>
      <w:r>
        <w:rPr>
          <w:rFonts w:cs="Minion Pro"/>
          <w:color w:val="000000"/>
          <w:sz w:val="23"/>
          <w:szCs w:val="23"/>
        </w:rPr>
        <w:softHyphen/>
        <w:t xml:space="preserve">mis de me familiariser davantage sur des méthodes et logiciels traités en cours. </w:t>
      </w:r>
    </w:p>
    <w:p w14:paraId="72FA8363" w14:textId="1874727F" w:rsidR="00B31C26" w:rsidRDefault="00B31C26" w:rsidP="00B31C26">
      <w:pPr>
        <w:widowControl/>
        <w:autoSpaceDE/>
        <w:autoSpaceDN/>
        <w:spacing w:after="160" w:line="259" w:lineRule="auto"/>
        <w:contextualSpacing/>
      </w:pPr>
      <w:r>
        <w:rPr>
          <w:rFonts w:cs="Minion Pro"/>
          <w:color w:val="000000"/>
          <w:sz w:val="23"/>
          <w:szCs w:val="23"/>
        </w:rPr>
        <w:t xml:space="preserve">Pour terminer, ce stage a été une réelle expérience professionnelle, dans laquelle j’ai pu me découvrir sur certains points. En effet, les différentes activités proposées par mon maître de stage ne m’ont pas donné de grandes difficultés. Ainsi, j’ai compris que je disposais d’assez de compétences pour réaliser des activités dans ce secteur de travail. Dans un autre point, ce stage m’a appris à travailler en autonomie et à cibler mes recherches pour disposer d’aide lors des difficultés. Pour conclure, ce stage m’a finalement fait comprendre que l’aspect intégration web m’intéresse moins, malgré le bon déroulement des activités en référence à cet aspect. A l’inverse, l’aspect infographique avec la conception des maquettes sur </w:t>
      </w:r>
      <w:proofErr w:type="spellStart"/>
      <w:r>
        <w:rPr>
          <w:rFonts w:cs="Minion Pro"/>
          <w:color w:val="000000"/>
          <w:sz w:val="23"/>
          <w:szCs w:val="23"/>
        </w:rPr>
        <w:t>photo</w:t>
      </w:r>
      <w:r>
        <w:rPr>
          <w:rFonts w:cs="Minion Pro"/>
          <w:color w:val="000000"/>
          <w:sz w:val="23"/>
          <w:szCs w:val="23"/>
        </w:rPr>
        <w:softHyphen/>
        <w:t>shop</w:t>
      </w:r>
      <w:proofErr w:type="spellEnd"/>
      <w:r>
        <w:rPr>
          <w:rFonts w:cs="Minion Pro"/>
          <w:color w:val="000000"/>
          <w:sz w:val="23"/>
          <w:szCs w:val="23"/>
        </w:rPr>
        <w:t xml:space="preserve"> me correspond davantage. Ainsi, ce stage m’a conforté dans mon choix de spécialité pour ma seconde année de formation. Cependant, je ne suis toujours pas fixé quant à un projet professionnel précis.</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1AC4F940"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119ACCFE" w14:textId="7AB6DD59" w:rsidR="004B4995" w:rsidRDefault="004B4995" w:rsidP="0007504A">
      <w:pPr>
        <w:widowControl/>
        <w:autoSpaceDE/>
        <w:autoSpaceDN/>
        <w:spacing w:after="160" w:line="259" w:lineRule="auto"/>
        <w:contextualSpacing/>
      </w:pPr>
    </w:p>
    <w:p w14:paraId="54569E8F" w14:textId="1A0DBE46" w:rsidR="004B4995" w:rsidRDefault="004B4995" w:rsidP="0007504A">
      <w:pPr>
        <w:widowControl/>
        <w:autoSpaceDE/>
        <w:autoSpaceDN/>
        <w:spacing w:after="160" w:line="259" w:lineRule="auto"/>
        <w:contextualSpacing/>
      </w:pPr>
    </w:p>
    <w:p w14:paraId="2C56FBFD" w14:textId="77777777" w:rsidR="004B4995" w:rsidRDefault="004B4995" w:rsidP="004B4995">
      <w:pPr>
        <w:pStyle w:val="Pa2"/>
        <w:jc w:val="both"/>
        <w:rPr>
          <w:rFonts w:cs="Minion Pro"/>
          <w:color w:val="000000"/>
          <w:sz w:val="23"/>
          <w:szCs w:val="23"/>
        </w:rPr>
      </w:pPr>
      <w:r>
        <w:rPr>
          <w:rFonts w:cs="Minion Pro"/>
          <w:color w:val="000000"/>
          <w:sz w:val="23"/>
          <w:szCs w:val="23"/>
        </w:rPr>
        <w:t>En conclusion, je peux énoncer l’aspect très positif de ce stage. En effet, j’ai par cette expérience, acquis de nombreuses connaissances, qui me seront utiles lors de mon parcours futur, qu’elles soient professionnelles ou personnelles. De même que, j’ai pu dé</w:t>
      </w:r>
      <w:r>
        <w:rPr>
          <w:rFonts w:cs="Minion Pro"/>
          <w:color w:val="000000"/>
          <w:sz w:val="23"/>
          <w:szCs w:val="23"/>
        </w:rPr>
        <w:softHyphen/>
        <w:t xml:space="preserve">couvrir les avantages ainsi que les inconvénients de la situation d’entrepreneur individuel. </w:t>
      </w:r>
    </w:p>
    <w:p w14:paraId="200DD8FA" w14:textId="77777777" w:rsidR="004B4995" w:rsidRDefault="004B4995" w:rsidP="004B4995">
      <w:pPr>
        <w:pStyle w:val="Pa2"/>
        <w:jc w:val="both"/>
        <w:rPr>
          <w:rFonts w:cs="Minion Pro"/>
          <w:color w:val="000000"/>
          <w:sz w:val="23"/>
          <w:szCs w:val="23"/>
        </w:rPr>
      </w:pPr>
      <w:r>
        <w:rPr>
          <w:rFonts w:cs="Minion Pro"/>
          <w:color w:val="000000"/>
          <w:sz w:val="23"/>
          <w:szCs w:val="23"/>
        </w:rPr>
        <w:t>Grâce à ma mission générale qui était de concevoir un site web, j’ai pu comprendre l’ensemble des étapes de réalisation d’un site. Avec, tout d’abord, les premières recherches pour savoir comment sont réalisés les sites d’aujourd’hui, et pour trouver des inspirations. En parallèle, j’ai eu l’opportunité d’accéder aux différents souhaits et volontés de Monsieur FISCHER. Ainsi, être confrontée à un cahier des charges comme lors d’une situation pro</w:t>
      </w:r>
      <w:r>
        <w:rPr>
          <w:rFonts w:cs="Minion Pro"/>
          <w:color w:val="000000"/>
          <w:sz w:val="23"/>
          <w:szCs w:val="23"/>
        </w:rPr>
        <w:softHyphen/>
        <w:t xml:space="preserve">fessionnelle. Par la suite, j’ai débuté la conception des maquettes </w:t>
      </w:r>
      <w:proofErr w:type="spellStart"/>
      <w:r>
        <w:rPr>
          <w:rFonts w:cs="Minion Pro"/>
          <w:color w:val="000000"/>
          <w:sz w:val="23"/>
          <w:szCs w:val="23"/>
        </w:rPr>
        <w:t>photoshop</w:t>
      </w:r>
      <w:proofErr w:type="spellEnd"/>
      <w:r>
        <w:rPr>
          <w:rFonts w:cs="Minion Pro"/>
          <w:color w:val="000000"/>
          <w:sz w:val="23"/>
          <w:szCs w:val="23"/>
        </w:rPr>
        <w:t xml:space="preserve"> des pages, puis le code html/</w:t>
      </w:r>
      <w:proofErr w:type="spellStart"/>
      <w:r>
        <w:rPr>
          <w:rFonts w:cs="Minion Pro"/>
          <w:color w:val="000000"/>
          <w:sz w:val="23"/>
          <w:szCs w:val="23"/>
        </w:rPr>
        <w:t>css</w:t>
      </w:r>
      <w:proofErr w:type="spellEnd"/>
      <w:r>
        <w:rPr>
          <w:rFonts w:cs="Minion Pro"/>
          <w:color w:val="000000"/>
          <w:sz w:val="23"/>
          <w:szCs w:val="23"/>
        </w:rPr>
        <w:t xml:space="preserve">. Enfin terminer sur le code des pages sur un thème Wordpress. Grâce à ces étapes, je me suis rendue compte du temps nécessaire pour la conception d’un site. </w:t>
      </w:r>
    </w:p>
    <w:p w14:paraId="4E49ADE9" w14:textId="77777777" w:rsidR="004B4995" w:rsidRDefault="004B4995" w:rsidP="004B4995">
      <w:pPr>
        <w:pStyle w:val="Pa2"/>
        <w:jc w:val="both"/>
        <w:rPr>
          <w:rFonts w:cs="Minion Pro"/>
          <w:color w:val="000000"/>
          <w:sz w:val="23"/>
          <w:szCs w:val="23"/>
        </w:rPr>
      </w:pPr>
      <w:r>
        <w:rPr>
          <w:rFonts w:cs="Minion Pro"/>
          <w:color w:val="000000"/>
          <w:sz w:val="23"/>
          <w:szCs w:val="23"/>
        </w:rPr>
        <w:t xml:space="preserve">Je remercie encore une fois Monsieur FISCHER pour son accueil, sa présence et son aide. </w:t>
      </w:r>
    </w:p>
    <w:p w14:paraId="7BA19B3B" w14:textId="77777777" w:rsidR="004B4995" w:rsidRDefault="004B4995" w:rsidP="004B4995">
      <w:pPr>
        <w:pStyle w:val="Pa2"/>
        <w:jc w:val="both"/>
        <w:rPr>
          <w:rFonts w:cs="Minion Pro"/>
          <w:color w:val="000000"/>
          <w:sz w:val="23"/>
          <w:szCs w:val="23"/>
        </w:rPr>
      </w:pPr>
      <w:r>
        <w:rPr>
          <w:rFonts w:cs="Minion Pro"/>
          <w:color w:val="000000"/>
          <w:sz w:val="23"/>
          <w:szCs w:val="23"/>
        </w:rPr>
        <w:t>Dans l’optique du stage de deuxième année, je souhaiterai davantage trouver une entreprise dans le secteur de la communication. Ce qui me permettrait d’avoir une certaine complémentarité avec mon stage effectué en première année. De plus, je souhaiterai inté</w:t>
      </w:r>
      <w:r>
        <w:rPr>
          <w:rFonts w:cs="Minion Pro"/>
          <w:color w:val="000000"/>
          <w:sz w:val="23"/>
          <w:szCs w:val="23"/>
        </w:rPr>
        <w:softHyphen/>
        <w:t>grer la spécialisation communication en deuxième année. De même, j’envisage de trouver une entreprise avec un effectif plus grand, pour me rendre compte du contexte profession</w:t>
      </w:r>
      <w:r>
        <w:rPr>
          <w:rFonts w:cs="Minion Pro"/>
          <w:color w:val="000000"/>
          <w:sz w:val="23"/>
          <w:szCs w:val="23"/>
        </w:rPr>
        <w:softHyphen/>
        <w:t xml:space="preserve">nel dans ce schéma d’entreprise. </w:t>
      </w:r>
    </w:p>
    <w:p w14:paraId="01CD339A" w14:textId="1DBE373E" w:rsidR="004B4995" w:rsidRDefault="004B4995" w:rsidP="004B4995">
      <w:pPr>
        <w:pStyle w:val="Pa2"/>
        <w:jc w:val="both"/>
        <w:rPr>
          <w:rFonts w:cs="Minion Pro"/>
          <w:color w:val="000000"/>
          <w:sz w:val="23"/>
          <w:szCs w:val="23"/>
        </w:rPr>
      </w:pPr>
      <w:r>
        <w:rPr>
          <w:rFonts w:cs="Minion Pro"/>
          <w:color w:val="000000"/>
          <w:sz w:val="23"/>
          <w:szCs w:val="23"/>
        </w:rPr>
        <w:t xml:space="preserve">Je vous remercie pour l’attention portée et le temps consacré à la lecture de ce mémoire. </w:t>
      </w:r>
    </w:p>
    <w:p w14:paraId="255A103B" w14:textId="0B2D5E96" w:rsidR="004B4995" w:rsidRDefault="004B4995" w:rsidP="004B4995"/>
    <w:p w14:paraId="669247FA" w14:textId="77777777" w:rsidR="004B4995" w:rsidRPr="004B4995" w:rsidRDefault="004B4995" w:rsidP="004B4995"/>
    <w:p w14:paraId="1C49539B" w14:textId="38415684" w:rsidR="004B4995" w:rsidRDefault="004B4995" w:rsidP="004B4995">
      <w:pPr>
        <w:widowControl/>
        <w:autoSpaceDE/>
        <w:autoSpaceDN/>
        <w:spacing w:after="160" w:line="259" w:lineRule="auto"/>
        <w:contextualSpacing/>
      </w:pPr>
      <w:r>
        <w:rPr>
          <w:rFonts w:cs="Minion Pro"/>
          <w:color w:val="000000"/>
          <w:sz w:val="23"/>
          <w:szCs w:val="23"/>
        </w:rPr>
        <w:t>Ce rapport de stage a été réalisé 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E07819" w:rsidP="00323810">
      <w:hyperlink r:id="rId58"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E07819" w:rsidP="00323810">
      <w:pPr>
        <w:rPr>
          <w:rStyle w:val="Lienhypertexte"/>
        </w:rPr>
      </w:pPr>
      <w:hyperlink r:id="rId59"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E07819" w:rsidP="00323810">
      <w:pPr>
        <w:rPr>
          <w:color w:val="0000FF"/>
        </w:rPr>
      </w:pPr>
      <w:hyperlink r:id="rId60"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E07819" w:rsidP="00323810">
      <w:pPr>
        <w:rPr>
          <w:color w:val="0000FF"/>
        </w:rPr>
      </w:pPr>
      <w:hyperlink r:id="rId61"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E07819" w:rsidP="00BA72B3">
      <w:hyperlink r:id="rId62"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4"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5"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3"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6"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8"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9"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0"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3"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7"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3"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7"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5"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7"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8"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E07819"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9"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51F1D"/>
    <w:rsid w:val="00052926"/>
    <w:rsid w:val="000557C1"/>
    <w:rsid w:val="00057FFD"/>
    <w:rsid w:val="00063B82"/>
    <w:rsid w:val="00064B8B"/>
    <w:rsid w:val="000674B6"/>
    <w:rsid w:val="00067B52"/>
    <w:rsid w:val="0007504A"/>
    <w:rsid w:val="00076EAD"/>
    <w:rsid w:val="0009781C"/>
    <w:rsid w:val="000A6744"/>
    <w:rsid w:val="000F3071"/>
    <w:rsid w:val="00100971"/>
    <w:rsid w:val="00101028"/>
    <w:rsid w:val="0010771D"/>
    <w:rsid w:val="00114473"/>
    <w:rsid w:val="001205A5"/>
    <w:rsid w:val="00121E80"/>
    <w:rsid w:val="00122FBE"/>
    <w:rsid w:val="00134119"/>
    <w:rsid w:val="00143BB6"/>
    <w:rsid w:val="001B63E4"/>
    <w:rsid w:val="001C2312"/>
    <w:rsid w:val="001D3F51"/>
    <w:rsid w:val="001E1CE6"/>
    <w:rsid w:val="001F2E0C"/>
    <w:rsid w:val="00217D46"/>
    <w:rsid w:val="00221E34"/>
    <w:rsid w:val="00252B2B"/>
    <w:rsid w:val="00255AEA"/>
    <w:rsid w:val="00261C5F"/>
    <w:rsid w:val="002663B3"/>
    <w:rsid w:val="0028445A"/>
    <w:rsid w:val="002852B9"/>
    <w:rsid w:val="002931F5"/>
    <w:rsid w:val="002A0CB5"/>
    <w:rsid w:val="002A6A49"/>
    <w:rsid w:val="002B1C4E"/>
    <w:rsid w:val="002B3C51"/>
    <w:rsid w:val="002B4D93"/>
    <w:rsid w:val="002B685D"/>
    <w:rsid w:val="002C19E7"/>
    <w:rsid w:val="002C3007"/>
    <w:rsid w:val="002C35E5"/>
    <w:rsid w:val="002E18F6"/>
    <w:rsid w:val="002E1E30"/>
    <w:rsid w:val="002E3103"/>
    <w:rsid w:val="002F2208"/>
    <w:rsid w:val="003169CB"/>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A6EF6"/>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D35C4"/>
    <w:rsid w:val="004D73A2"/>
    <w:rsid w:val="004E25EB"/>
    <w:rsid w:val="004E727A"/>
    <w:rsid w:val="00534D82"/>
    <w:rsid w:val="005403C5"/>
    <w:rsid w:val="005503CC"/>
    <w:rsid w:val="00555C22"/>
    <w:rsid w:val="00560987"/>
    <w:rsid w:val="00562990"/>
    <w:rsid w:val="005A5A4B"/>
    <w:rsid w:val="005A63E4"/>
    <w:rsid w:val="005C68E5"/>
    <w:rsid w:val="005D3441"/>
    <w:rsid w:val="00623A60"/>
    <w:rsid w:val="006243FB"/>
    <w:rsid w:val="00631E78"/>
    <w:rsid w:val="0064353C"/>
    <w:rsid w:val="006448F5"/>
    <w:rsid w:val="006536C2"/>
    <w:rsid w:val="00656D8E"/>
    <w:rsid w:val="0066347D"/>
    <w:rsid w:val="00675914"/>
    <w:rsid w:val="006A1E57"/>
    <w:rsid w:val="006B24D0"/>
    <w:rsid w:val="006B2B9A"/>
    <w:rsid w:val="006C1A89"/>
    <w:rsid w:val="006C30C0"/>
    <w:rsid w:val="006D3582"/>
    <w:rsid w:val="006E314D"/>
    <w:rsid w:val="006E5314"/>
    <w:rsid w:val="006E7974"/>
    <w:rsid w:val="006F6483"/>
    <w:rsid w:val="006F78C0"/>
    <w:rsid w:val="006F7EE3"/>
    <w:rsid w:val="0072746F"/>
    <w:rsid w:val="00741F51"/>
    <w:rsid w:val="007516B6"/>
    <w:rsid w:val="00792F94"/>
    <w:rsid w:val="0079430A"/>
    <w:rsid w:val="007955C9"/>
    <w:rsid w:val="00796B01"/>
    <w:rsid w:val="007B42D0"/>
    <w:rsid w:val="007B5911"/>
    <w:rsid w:val="007E0AB7"/>
    <w:rsid w:val="007F564C"/>
    <w:rsid w:val="007F5C89"/>
    <w:rsid w:val="00805838"/>
    <w:rsid w:val="00814783"/>
    <w:rsid w:val="0083083B"/>
    <w:rsid w:val="008352A5"/>
    <w:rsid w:val="00841C2F"/>
    <w:rsid w:val="00857EA3"/>
    <w:rsid w:val="00861E0C"/>
    <w:rsid w:val="00862B44"/>
    <w:rsid w:val="008B43AE"/>
    <w:rsid w:val="008B44CF"/>
    <w:rsid w:val="008D38D6"/>
    <w:rsid w:val="008D495D"/>
    <w:rsid w:val="008E0DD3"/>
    <w:rsid w:val="008E273C"/>
    <w:rsid w:val="008F5835"/>
    <w:rsid w:val="008F5C8B"/>
    <w:rsid w:val="009037B8"/>
    <w:rsid w:val="009041D9"/>
    <w:rsid w:val="00910ADA"/>
    <w:rsid w:val="009232C1"/>
    <w:rsid w:val="009471A4"/>
    <w:rsid w:val="009607BD"/>
    <w:rsid w:val="00967864"/>
    <w:rsid w:val="00972CEE"/>
    <w:rsid w:val="00977EFA"/>
    <w:rsid w:val="00980BA1"/>
    <w:rsid w:val="00986004"/>
    <w:rsid w:val="0099724E"/>
    <w:rsid w:val="009B1232"/>
    <w:rsid w:val="009B53BB"/>
    <w:rsid w:val="009C272B"/>
    <w:rsid w:val="009C5BF0"/>
    <w:rsid w:val="009D369F"/>
    <w:rsid w:val="00A01924"/>
    <w:rsid w:val="00A03036"/>
    <w:rsid w:val="00A05992"/>
    <w:rsid w:val="00A067B2"/>
    <w:rsid w:val="00A075D2"/>
    <w:rsid w:val="00A170C4"/>
    <w:rsid w:val="00A30075"/>
    <w:rsid w:val="00A46BC8"/>
    <w:rsid w:val="00A56B9E"/>
    <w:rsid w:val="00A62607"/>
    <w:rsid w:val="00A81F78"/>
    <w:rsid w:val="00A84F4F"/>
    <w:rsid w:val="00AC1686"/>
    <w:rsid w:val="00AC23C5"/>
    <w:rsid w:val="00AC267D"/>
    <w:rsid w:val="00AC5168"/>
    <w:rsid w:val="00AD7645"/>
    <w:rsid w:val="00AE2D16"/>
    <w:rsid w:val="00AE64A8"/>
    <w:rsid w:val="00B04588"/>
    <w:rsid w:val="00B046B7"/>
    <w:rsid w:val="00B158A8"/>
    <w:rsid w:val="00B2123E"/>
    <w:rsid w:val="00B31C26"/>
    <w:rsid w:val="00B40E99"/>
    <w:rsid w:val="00B60526"/>
    <w:rsid w:val="00B60DBE"/>
    <w:rsid w:val="00B82265"/>
    <w:rsid w:val="00B86606"/>
    <w:rsid w:val="00BA3151"/>
    <w:rsid w:val="00BA401A"/>
    <w:rsid w:val="00BA4085"/>
    <w:rsid w:val="00BA72B3"/>
    <w:rsid w:val="00BB4446"/>
    <w:rsid w:val="00BC3C9A"/>
    <w:rsid w:val="00BD637C"/>
    <w:rsid w:val="00BD7669"/>
    <w:rsid w:val="00BE7828"/>
    <w:rsid w:val="00C0633C"/>
    <w:rsid w:val="00C07795"/>
    <w:rsid w:val="00C12010"/>
    <w:rsid w:val="00C3094B"/>
    <w:rsid w:val="00C30BC5"/>
    <w:rsid w:val="00C310FE"/>
    <w:rsid w:val="00C33425"/>
    <w:rsid w:val="00C4557D"/>
    <w:rsid w:val="00C6065C"/>
    <w:rsid w:val="00C84EA8"/>
    <w:rsid w:val="00C96EDD"/>
    <w:rsid w:val="00CD4660"/>
    <w:rsid w:val="00CE153B"/>
    <w:rsid w:val="00CE4554"/>
    <w:rsid w:val="00D10278"/>
    <w:rsid w:val="00D2083E"/>
    <w:rsid w:val="00D25AF1"/>
    <w:rsid w:val="00D26A67"/>
    <w:rsid w:val="00D34ACA"/>
    <w:rsid w:val="00D55412"/>
    <w:rsid w:val="00D73FC2"/>
    <w:rsid w:val="00D770CD"/>
    <w:rsid w:val="00D90185"/>
    <w:rsid w:val="00D96314"/>
    <w:rsid w:val="00DA58A8"/>
    <w:rsid w:val="00DB116C"/>
    <w:rsid w:val="00DC526D"/>
    <w:rsid w:val="00DD4D17"/>
    <w:rsid w:val="00DD53BB"/>
    <w:rsid w:val="00DE50B4"/>
    <w:rsid w:val="00E04F8D"/>
    <w:rsid w:val="00E05428"/>
    <w:rsid w:val="00E07819"/>
    <w:rsid w:val="00E2030F"/>
    <w:rsid w:val="00E301BC"/>
    <w:rsid w:val="00E30A4B"/>
    <w:rsid w:val="00E3556B"/>
    <w:rsid w:val="00E36669"/>
    <w:rsid w:val="00E40F76"/>
    <w:rsid w:val="00E559F6"/>
    <w:rsid w:val="00E6215D"/>
    <w:rsid w:val="00E64991"/>
    <w:rsid w:val="00E76B2D"/>
    <w:rsid w:val="00E83175"/>
    <w:rsid w:val="00E83E23"/>
    <w:rsid w:val="00E874CC"/>
    <w:rsid w:val="00E96B1C"/>
    <w:rsid w:val="00EC4E46"/>
    <w:rsid w:val="00EC6836"/>
    <w:rsid w:val="00EE0AC8"/>
    <w:rsid w:val="00EE25C5"/>
    <w:rsid w:val="00EE2756"/>
    <w:rsid w:val="00EE776E"/>
    <w:rsid w:val="00EE7978"/>
    <w:rsid w:val="00EF3A8F"/>
    <w:rsid w:val="00EF4581"/>
    <w:rsid w:val="00F155AD"/>
    <w:rsid w:val="00F16FC1"/>
    <w:rsid w:val="00F22344"/>
    <w:rsid w:val="00F2632A"/>
    <w:rsid w:val="00F30E4F"/>
    <w:rsid w:val="00F31154"/>
    <w:rsid w:val="00F31346"/>
    <w:rsid w:val="00F34558"/>
    <w:rsid w:val="00F45DB8"/>
    <w:rsid w:val="00F72A35"/>
    <w:rsid w:val="00F96211"/>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logitech-france-181.htm" TargetMode="External"/><Relationship Id="rId89" Type="http://schemas.openxmlformats.org/officeDocument/2006/relationships/hyperlink" Target="https://www.monreseau-it.fr/fournisseur/seagate-technology-international-64.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eagate-technology-international-64.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monreseau-it.fr/revendeur/lsa-multimedia-lsa-multimedia-525042594.htm"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seagate-technology-international-64.htm" TargetMode="External"/><Relationship Id="rId102" Type="http://schemas.openxmlformats.org/officeDocument/2006/relationships/hyperlink" Target="https://www.monreseau-it.fr/fournisseur/logitech-france-181.htm" TargetMode="External"/><Relationship Id="rId123"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arcadefactory.fr/"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logitech-france-181.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linkedin.com/company/arcadefactory/" TargetMode="External"/><Relationship Id="rId64" Type="http://schemas.openxmlformats.org/officeDocument/2006/relationships/hyperlink" Target="https://www.monreseau-it.fr/fournisseur/samsung-electronics-france-19.htm" TargetMode="External"/><Relationship Id="rId69" Type="http://schemas.openxmlformats.org/officeDocument/2006/relationships/hyperlink" Target="https://www.monreseau-it.fr/fournisseur/logitech-france-181.htm" TargetMode="External"/><Relationship Id="rId77" Type="http://schemas.openxmlformats.org/officeDocument/2006/relationships/hyperlink" Target="https://www.monreseau-it.fr/fournisseur/logitech-france-181.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logitech-france-181.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hyperlink" Target="https://www.monreseau-it.fr/fournisseur/samsung-electronics-france-19.htm" TargetMode="Externa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logitech-france-181.htm" TargetMode="External"/><Relationship Id="rId85" Type="http://schemas.openxmlformats.org/officeDocument/2006/relationships/hyperlink" Target="https://www.monreseau-it.fr/fournisseur/logitech-france-181.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fr.techdata.com/Intouch/MVC/Microsite/Public?categorypageid=1709&amp;msmenuid=3945&amp;corpregionid=43&amp;Purpose=Microsite" TargetMode="External"/><Relationship Id="rId67" Type="http://schemas.openxmlformats.org/officeDocument/2006/relationships/hyperlink" Target="https://www.monreseau-it.fr/fournisseur/samsung-electronics-france-19.htm" TargetMode="External"/><Relationship Id="rId103" Type="http://schemas.openxmlformats.org/officeDocument/2006/relationships/hyperlink" Target="https://www.monreseau-it.fr/fournisseur/samsung-electronics-france-19.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logitech-france-181.htm" TargetMode="External"/><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eg"/><Relationship Id="rId62" Type="http://schemas.openxmlformats.org/officeDocument/2006/relationships/hyperlink" Target="http://www.aiotech.fr/" TargetMode="External"/><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83" Type="http://schemas.openxmlformats.org/officeDocument/2006/relationships/hyperlink" Target="https://www.monreseau-it.fr/fournisseur/seagate-technology-international-64.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instagram.com/arcadefact/"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hyperlink" Target="https://www.monreseau-it.fr/fournisseur/samsung-electronics-france-19.htm"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s://www.verif.com/societe/LSA-MULTIMEDIA-525042594/" TargetMode="External"/><Relationship Id="rId65" Type="http://schemas.openxmlformats.org/officeDocument/2006/relationships/hyperlink" Target="https://www.monreseau-it.fr/fournisseur/logitech-france-181.htm" TargetMode="External"/><Relationship Id="rId73" Type="http://schemas.openxmlformats.org/officeDocument/2006/relationships/hyperlink" Target="https://www.monreseau-it.fr/fournisseur/seagate-technology-international-64.htm" TargetMode="External"/><Relationship Id="rId78" Type="http://schemas.openxmlformats.org/officeDocument/2006/relationships/hyperlink" Target="https://www.monreseau-it.fr/fournisseur/samsung-electronics-france-19.htm" TargetMode="External"/><Relationship Id="rId81" Type="http://schemas.openxmlformats.org/officeDocument/2006/relationships/hyperlink" Target="https://www.monreseau-it.fr/fournisseur/logitech-france-181.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logitech-france-181.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6.png"/><Relationship Id="rId7" Type="http://schemas.openxmlformats.org/officeDocument/2006/relationships/image" Target="media/image3.jpeg"/><Relationship Id="rId71" Type="http://schemas.openxmlformats.org/officeDocument/2006/relationships/hyperlink" Target="https://www.monreseau-it.fr/fournisseur/samsung-electronics-france-19.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Pages>
  <Words>6123</Words>
  <Characters>33678</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284</cp:revision>
  <dcterms:created xsi:type="dcterms:W3CDTF">2021-02-13T10:48:00Z</dcterms:created>
  <dcterms:modified xsi:type="dcterms:W3CDTF">2021-03-03T16:25:00Z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