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BFF30D" w14:textId="70F99F4A" w:rsidR="00223439" w:rsidRDefault="00B22B1C" w:rsidP="00B22B1C">
      <w:pPr>
        <w:jc w:val="center"/>
        <w:rPr>
          <w:sz w:val="40"/>
          <w:szCs w:val="40"/>
          <w:u w:val="single"/>
        </w:rPr>
      </w:pPr>
      <w:r w:rsidRPr="00B22B1C">
        <w:rPr>
          <w:sz w:val="40"/>
          <w:szCs w:val="40"/>
          <w:u w:val="single"/>
        </w:rPr>
        <w:t>Capter le son</w:t>
      </w:r>
    </w:p>
    <w:p w14:paraId="3360DA63" w14:textId="25A6CF39" w:rsidR="00B22B1C" w:rsidRDefault="00B22B1C" w:rsidP="00B22B1C">
      <w:pPr>
        <w:jc w:val="center"/>
        <w:rPr>
          <w:sz w:val="40"/>
          <w:szCs w:val="40"/>
          <w:u w:val="single"/>
        </w:rPr>
      </w:pPr>
    </w:p>
    <w:p w14:paraId="0B688D96" w14:textId="66D76437" w:rsidR="00B22B1C" w:rsidRDefault="00B22B1C" w:rsidP="00B22B1C">
      <w:pPr>
        <w:jc w:val="center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001224C" wp14:editId="1BF6D1B2">
            <wp:extent cx="5760720" cy="325564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87EA" w14:textId="2D833898" w:rsidR="00B22B1C" w:rsidRDefault="00B22B1C" w:rsidP="00B22B1C">
      <w:pPr>
        <w:jc w:val="center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EEB98B5" wp14:editId="3F90B52C">
            <wp:extent cx="5760720" cy="31191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F05E" w14:textId="00014687" w:rsidR="00B22B1C" w:rsidRDefault="00B22B1C" w:rsidP="00B22B1C">
      <w:pPr>
        <w:jc w:val="center"/>
        <w:rPr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0D221AEB" wp14:editId="39E0CC10">
            <wp:extent cx="5760720" cy="33362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4BCF" w14:textId="52CA1644" w:rsidR="00B22B1C" w:rsidRDefault="00B22B1C" w:rsidP="00B22B1C">
      <w:pPr>
        <w:jc w:val="center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E8B9D15" wp14:editId="0346EBA0">
            <wp:extent cx="5760720" cy="3324860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10F0" w14:textId="23121B3D" w:rsidR="00B22B1C" w:rsidRDefault="00B22B1C" w:rsidP="00B22B1C">
      <w:pPr>
        <w:jc w:val="center"/>
        <w:rPr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09E238AB" wp14:editId="730BB455">
            <wp:extent cx="5760720" cy="3292475"/>
            <wp:effectExtent l="0" t="0" r="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BE77" w14:textId="6A37EF03" w:rsidR="00B22B1C" w:rsidRDefault="00B22B1C" w:rsidP="00B22B1C">
      <w:pPr>
        <w:jc w:val="center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85DA696" wp14:editId="0203E369">
            <wp:extent cx="5760720" cy="33299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24F3" w14:textId="0D12866D" w:rsidR="00B22B1C" w:rsidRDefault="007E7CEA" w:rsidP="00B22B1C">
      <w:pPr>
        <w:jc w:val="center"/>
        <w:rPr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EEEA705" wp14:editId="2672617C">
            <wp:extent cx="5760720" cy="32575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B5CD" w14:textId="08D7B3B9" w:rsidR="007E7CEA" w:rsidRDefault="007E7CEA" w:rsidP="00B22B1C">
      <w:pPr>
        <w:jc w:val="center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047819A" wp14:editId="0A14A05E">
            <wp:extent cx="5760720" cy="33051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631F" w14:textId="697543A0" w:rsidR="00595639" w:rsidRDefault="00595639" w:rsidP="00B22B1C">
      <w:pPr>
        <w:jc w:val="center"/>
        <w:rPr>
          <w:sz w:val="40"/>
          <w:szCs w:val="40"/>
          <w:u w:val="single"/>
        </w:rPr>
      </w:pP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- Directivité: cardioïde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- Réponse en fréquence: 50 Hz - 20 kHz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- Sensibilité: -59,0 dB (1,12 mV)</w:t>
      </w:r>
    </w:p>
    <w:p w14:paraId="73913F14" w14:textId="78F2D21E" w:rsidR="007E7CEA" w:rsidRDefault="007E7CEA" w:rsidP="00B22B1C">
      <w:pPr>
        <w:jc w:val="center"/>
        <w:rPr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1D2C3046" wp14:editId="4241FF7A">
            <wp:extent cx="5760720" cy="32270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D132" w14:textId="0E948363" w:rsidR="007E7CEA" w:rsidRDefault="007E7CEA" w:rsidP="00B22B1C">
      <w:pPr>
        <w:jc w:val="center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F7775B9" wp14:editId="4B2CBE7C">
            <wp:extent cx="5760720" cy="1034415"/>
            <wp:effectExtent l="0" t="0" r="0" b="0"/>
            <wp:docPr id="10" name="Image 10" descr="Comment bien choisir son microphone de studio 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ment bien choisir son microphone de studio ?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3126" w14:textId="1D2A08CF" w:rsidR="007E7CEA" w:rsidRDefault="007E7CEA" w:rsidP="00B22B1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F538E9" wp14:editId="3203365F">
            <wp:extent cx="1781175" cy="1781175"/>
            <wp:effectExtent l="0" t="0" r="0" b="9525"/>
            <wp:docPr id="11" name="Image 11" descr="Rode DeadKit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de DeadKitte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595639" w:rsidRPr="00595639">
        <w:rPr>
          <w:sz w:val="28"/>
          <w:szCs w:val="28"/>
        </w:rPr>
        <w:t>dead</w:t>
      </w:r>
      <w:proofErr w:type="spellEnd"/>
      <w:r w:rsidR="00595639" w:rsidRPr="00595639">
        <w:rPr>
          <w:sz w:val="28"/>
          <w:szCs w:val="28"/>
        </w:rPr>
        <w:t xml:space="preserve"> </w:t>
      </w:r>
      <w:proofErr w:type="spellStart"/>
      <w:r w:rsidR="00595639" w:rsidRPr="00595639">
        <w:rPr>
          <w:sz w:val="28"/>
          <w:szCs w:val="28"/>
        </w:rPr>
        <w:t>kitten</w:t>
      </w:r>
      <w:proofErr w:type="spellEnd"/>
      <w:r w:rsidR="00595639" w:rsidRPr="00595639">
        <w:rPr>
          <w:sz w:val="28"/>
          <w:szCs w:val="28"/>
        </w:rPr>
        <w:t xml:space="preserve"> microphone</w:t>
      </w:r>
    </w:p>
    <w:p w14:paraId="70A0B86D" w14:textId="0CA6C2B8" w:rsidR="00595639" w:rsidRDefault="00595639" w:rsidP="00B22B1C">
      <w:pPr>
        <w:jc w:val="center"/>
        <w:rPr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18433931" wp14:editId="57D11F33">
            <wp:extent cx="5760720" cy="317373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C27D" w14:textId="3E93CB91" w:rsidR="00595639" w:rsidRDefault="006B785B" w:rsidP="00B22B1C">
      <w:pPr>
        <w:jc w:val="center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DA47253" wp14:editId="2DAF7121">
            <wp:extent cx="5760720" cy="3291840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4594" w14:textId="5D62F7E6" w:rsidR="006B785B" w:rsidRDefault="006B785B" w:rsidP="00B22B1C">
      <w:pPr>
        <w:jc w:val="center"/>
        <w:rPr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51DBA451" wp14:editId="35C4E3C6">
            <wp:extent cx="5760720" cy="37433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0BA5" w14:textId="37938CD6" w:rsidR="006B785B" w:rsidRDefault="00536FE0" w:rsidP="00B22B1C">
      <w:pPr>
        <w:jc w:val="center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E3A54F2" wp14:editId="60ABBD8C">
            <wp:extent cx="5760720" cy="2850515"/>
            <wp:effectExtent l="0" t="0" r="0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B394" w14:textId="11281510" w:rsidR="00536FE0" w:rsidRDefault="000A2263" w:rsidP="00536FE0">
      <w:pPr>
        <w:rPr>
          <w:sz w:val="40"/>
          <w:szCs w:val="40"/>
        </w:rPr>
      </w:pPr>
      <w:r>
        <w:rPr>
          <w:sz w:val="40"/>
          <w:szCs w:val="40"/>
        </w:rPr>
        <w:t>Câbles</w:t>
      </w:r>
      <w:r w:rsidR="001A2491">
        <w:rPr>
          <w:sz w:val="40"/>
          <w:szCs w:val="40"/>
        </w:rPr>
        <w:t xml:space="preserve"> </w:t>
      </w:r>
      <w:r w:rsidR="00B7235B">
        <w:rPr>
          <w:sz w:val="40"/>
          <w:szCs w:val="40"/>
        </w:rPr>
        <w:t xml:space="preserve">Jack et </w:t>
      </w:r>
      <w:r w:rsidR="001A2491">
        <w:rPr>
          <w:sz w:val="40"/>
          <w:szCs w:val="40"/>
        </w:rPr>
        <w:t xml:space="preserve">RCA    </w:t>
      </w:r>
      <w:r>
        <w:rPr>
          <w:sz w:val="40"/>
          <w:szCs w:val="40"/>
        </w:rPr>
        <w:t xml:space="preserve">Câbles </w:t>
      </w:r>
      <w:r w:rsidR="001A2491">
        <w:rPr>
          <w:sz w:val="40"/>
          <w:szCs w:val="40"/>
        </w:rPr>
        <w:t xml:space="preserve">TOSLINK              </w:t>
      </w:r>
      <w:r>
        <w:rPr>
          <w:sz w:val="40"/>
          <w:szCs w:val="40"/>
        </w:rPr>
        <w:t>Câbles</w:t>
      </w:r>
      <w:r w:rsidR="001A2491">
        <w:rPr>
          <w:sz w:val="40"/>
          <w:szCs w:val="40"/>
        </w:rPr>
        <w:t xml:space="preserve"> XLR</w:t>
      </w:r>
    </w:p>
    <w:p w14:paraId="4093560F" w14:textId="5D4D5677" w:rsidR="00B7235B" w:rsidRDefault="00B7235B" w:rsidP="00B7235B">
      <w:p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E6D7C7A" wp14:editId="394D15E2">
            <wp:extent cx="3990975" cy="362902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0B7D" w14:textId="532D652A" w:rsidR="00B7235B" w:rsidRDefault="00B7235B" w:rsidP="00B7235B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577E2D18" wp14:editId="05F2EAFB">
            <wp:extent cx="5760720" cy="39052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EF20" w14:textId="5FF727A1" w:rsidR="00B7235B" w:rsidRDefault="00B7235B" w:rsidP="00B7235B">
      <w:p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B95AA39" wp14:editId="0707B97C">
            <wp:extent cx="4150581" cy="2121500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6560" cy="212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2DDF" w14:textId="26C3F032" w:rsidR="00B7235B" w:rsidRDefault="000019DF" w:rsidP="00B7235B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468365CB" wp14:editId="3D08F93E">
            <wp:extent cx="4174435" cy="202095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7839" cy="20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77E5" w14:textId="4A8172A1" w:rsidR="000019DF" w:rsidRDefault="008D2BFE" w:rsidP="00B7235B">
      <w:pPr>
        <w:jc w:val="center"/>
        <w:rPr>
          <w:sz w:val="40"/>
          <w:szCs w:val="40"/>
        </w:rPr>
      </w:pPr>
      <w:r>
        <w:rPr>
          <w:noProof/>
        </w:rPr>
        <w:t xml:space="preserve"> </w:t>
      </w:r>
    </w:p>
    <w:p w14:paraId="1F36E36E" w14:textId="310D5A8C" w:rsidR="000019DF" w:rsidRDefault="008D2BFE" w:rsidP="00B7235B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2C9437A" wp14:editId="083D41AE">
            <wp:extent cx="5525649" cy="3943846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5000" cy="39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7863" w14:textId="1F5EDA47" w:rsidR="008D2BFE" w:rsidRDefault="003322B6" w:rsidP="00B7235B">
      <w:p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BDA98B8" wp14:editId="2C219506">
            <wp:extent cx="2143125" cy="37147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9A21" w14:textId="77777777" w:rsidR="003322B6" w:rsidRPr="00536FE0" w:rsidRDefault="003322B6" w:rsidP="00B7235B">
      <w:pPr>
        <w:jc w:val="center"/>
        <w:rPr>
          <w:sz w:val="40"/>
          <w:szCs w:val="40"/>
        </w:rPr>
      </w:pPr>
    </w:p>
    <w:sectPr w:rsidR="003322B6" w:rsidRPr="00536F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B1C"/>
    <w:rsid w:val="000019DF"/>
    <w:rsid w:val="000A2263"/>
    <w:rsid w:val="001A2491"/>
    <w:rsid w:val="00223439"/>
    <w:rsid w:val="003322B6"/>
    <w:rsid w:val="00536FE0"/>
    <w:rsid w:val="00595639"/>
    <w:rsid w:val="006B785B"/>
    <w:rsid w:val="007E7CEA"/>
    <w:rsid w:val="008D2BFE"/>
    <w:rsid w:val="00B22B1C"/>
    <w:rsid w:val="00B72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BE24F"/>
  <w15:chartTrackingRefBased/>
  <w15:docId w15:val="{7BCE85EE-C52B-4502-9BAF-C25EC229B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7E7CE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E7C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37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</dc:creator>
  <cp:keywords/>
  <dc:description/>
  <cp:lastModifiedBy>Julien</cp:lastModifiedBy>
  <cp:revision>8</cp:revision>
  <dcterms:created xsi:type="dcterms:W3CDTF">2021-01-12T13:01:00Z</dcterms:created>
  <dcterms:modified xsi:type="dcterms:W3CDTF">2021-01-12T14:34:00Z</dcterms:modified>
</cp:coreProperties>
</file>