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07E0" w14:textId="13682A9E" w:rsidR="00B671BE" w:rsidRPr="00B671BE" w:rsidRDefault="00B671BE" w:rsidP="00B671BE">
      <w:pPr>
        <w:spacing w:line="240" w:lineRule="auto"/>
        <w:jc w:val="right"/>
        <w:rPr>
          <w:rFonts w:ascii="Arial" w:hAnsi="Arial" w:cs="Arial"/>
          <w:lang w:val="fr-CA"/>
        </w:rPr>
      </w:pPr>
      <w:r w:rsidRPr="00B671BE">
        <w:rPr>
          <w:rFonts w:ascii="Arial" w:hAnsi="Arial" w:cs="Arial"/>
          <w:lang w:val="fr-CA"/>
        </w:rPr>
        <w:t>Janvier 2020</w:t>
      </w:r>
    </w:p>
    <w:p w14:paraId="603DDD1C" w14:textId="1AAAA445" w:rsidR="00B671BE" w:rsidRPr="00B671BE" w:rsidRDefault="00B671BE" w:rsidP="00B671BE">
      <w:pPr>
        <w:spacing w:line="240" w:lineRule="auto"/>
        <w:jc w:val="center"/>
        <w:rPr>
          <w:rFonts w:ascii="Arial" w:hAnsi="Arial" w:cs="Arial"/>
          <w:sz w:val="20"/>
          <w:szCs w:val="20"/>
          <w:lang w:val="fr-CA"/>
        </w:rPr>
      </w:pPr>
      <w:r w:rsidRPr="00B671BE">
        <w:rPr>
          <w:rFonts w:ascii="Arial" w:hAnsi="Arial" w:cs="Arial"/>
          <w:sz w:val="26"/>
          <w:szCs w:val="26"/>
          <w:lang w:val="fr-CA"/>
        </w:rPr>
        <w:t>trampolineintercite.com</w:t>
      </w:r>
    </w:p>
    <w:p w14:paraId="33970545" w14:textId="77777777" w:rsid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</w:p>
    <w:p w14:paraId="32AA4CE3" w14:textId="425AE1D8" w:rsidR="00B671BE" w:rsidRP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  <w:r w:rsidRPr="00B671BE">
        <w:rPr>
          <w:rFonts w:ascii="Arial" w:hAnsi="Arial" w:cs="Arial"/>
          <w:sz w:val="20"/>
          <w:szCs w:val="20"/>
          <w:lang w:val="fr-CA"/>
        </w:rPr>
        <w:t>Une liste de toutes l</w:t>
      </w:r>
      <w:r>
        <w:rPr>
          <w:rFonts w:ascii="Arial" w:hAnsi="Arial" w:cs="Arial"/>
          <w:sz w:val="20"/>
          <w:szCs w:val="20"/>
          <w:lang w:val="fr-CA"/>
        </w:rPr>
        <w:t xml:space="preserve">es choses nécessaires pour bien construire la version </w:t>
      </w:r>
      <w:proofErr w:type="spellStart"/>
      <w:r>
        <w:rPr>
          <w:rFonts w:ascii="Arial" w:hAnsi="Arial" w:cs="Arial"/>
          <w:sz w:val="20"/>
          <w:szCs w:val="20"/>
          <w:lang w:val="fr-CA"/>
        </w:rPr>
        <w:t>redesign</w:t>
      </w:r>
      <w:proofErr w:type="spellEnd"/>
      <w:r>
        <w:rPr>
          <w:rFonts w:ascii="Arial" w:hAnsi="Arial" w:cs="Arial"/>
          <w:sz w:val="20"/>
          <w:szCs w:val="20"/>
          <w:lang w:val="fr-CA"/>
        </w:rPr>
        <w:t xml:space="preserve"> du site web trampolineintercite.com</w:t>
      </w:r>
    </w:p>
    <w:p w14:paraId="224E580B" w14:textId="77777777" w:rsidR="00B671BE" w:rsidRPr="00B671BE" w:rsidRDefault="00B671BE" w:rsidP="00B671BE">
      <w:pPr>
        <w:spacing w:line="240" w:lineRule="auto"/>
        <w:rPr>
          <w:rFonts w:ascii="Arial" w:hAnsi="Arial" w:cs="Arial"/>
          <w:sz w:val="20"/>
          <w:szCs w:val="20"/>
          <w:lang w:val="fr-CA"/>
        </w:rPr>
      </w:pPr>
    </w:p>
    <w:p w14:paraId="513FCFB7" w14:textId="210AB40E" w:rsid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Page </w:t>
      </w:r>
      <w:proofErr w:type="spellStart"/>
      <w:r>
        <w:rPr>
          <w:rFonts w:ascii="Arial" w:hAnsi="Arial" w:cs="Arial"/>
          <w:sz w:val="20"/>
          <w:szCs w:val="20"/>
        </w:rPr>
        <w:t>principale</w:t>
      </w:r>
      <w:proofErr w:type="spellEnd"/>
    </w:p>
    <w:p w14:paraId="7E883290" w14:textId="5722ADBB" w:rsidR="00B671BE" w:rsidRP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Activit</w:t>
      </w:r>
      <w:r>
        <w:rPr>
          <w:rFonts w:ascii="Arial" w:hAnsi="Arial" w:cs="Arial"/>
          <w:sz w:val="20"/>
          <w:szCs w:val="20"/>
          <w:lang w:val="fr-CA"/>
        </w:rPr>
        <w:t>és</w:t>
      </w:r>
      <w:proofErr w:type="spellEnd"/>
    </w:p>
    <w:p w14:paraId="79D91B12" w14:textId="17D539AF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Récréatif</w:t>
      </w:r>
    </w:p>
    <w:p w14:paraId="6A129BD4" w14:textId="6267647D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Locations</w:t>
      </w:r>
    </w:p>
    <w:p w14:paraId="3386ED72" w14:textId="3218B975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Compétitif</w:t>
      </w:r>
    </w:p>
    <w:p w14:paraId="603D1353" w14:textId="4BD26264" w:rsidR="00B671BE" w:rsidRP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Horaire</w:t>
      </w:r>
    </w:p>
    <w:p w14:paraId="61156587" w14:textId="4399000C" w:rsidR="00B671BE" w:rsidRP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Contact</w:t>
      </w:r>
    </w:p>
    <w:p w14:paraId="7886BC6D" w14:textId="25595CA8" w:rsidR="00B671BE" w:rsidRP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À propos</w:t>
      </w:r>
    </w:p>
    <w:p w14:paraId="7044708B" w14:textId="751BE03C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Règlements</w:t>
      </w:r>
    </w:p>
    <w:p w14:paraId="49765D53" w14:textId="078A327D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Dans l’actualité</w:t>
      </w:r>
    </w:p>
    <w:p w14:paraId="5BBF8D6C" w14:textId="628D05C1" w:rsidR="00B671BE" w:rsidRP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r-CA"/>
        </w:rPr>
        <w:t>Équipes</w:t>
      </w:r>
    </w:p>
    <w:p w14:paraId="0D8A7C73" w14:textId="798F8D60" w:rsid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Annonces</w:t>
      </w:r>
      <w:proofErr w:type="spellEnd"/>
    </w:p>
    <w:p w14:paraId="132F8DD8" w14:textId="7854AF34" w:rsid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 </w:t>
      </w:r>
      <w:proofErr w:type="spellStart"/>
      <w:r>
        <w:rPr>
          <w:rFonts w:ascii="Arial" w:hAnsi="Arial" w:cs="Arial"/>
          <w:sz w:val="20"/>
          <w:szCs w:val="20"/>
        </w:rPr>
        <w:t>s’inscrire</w:t>
      </w:r>
      <w:proofErr w:type="spellEnd"/>
    </w:p>
    <w:p w14:paraId="63D24B82" w14:textId="6695D530" w:rsid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Vidéo</w:t>
      </w:r>
      <w:proofErr w:type="spellEnd"/>
    </w:p>
    <w:p w14:paraId="1D20889A" w14:textId="5E316035" w:rsidR="00B671BE" w:rsidRDefault="00B671BE" w:rsidP="00B671B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Instructions </w:t>
      </w:r>
      <w:proofErr w:type="spellStart"/>
      <w:r>
        <w:rPr>
          <w:rFonts w:ascii="Arial" w:hAnsi="Arial" w:cs="Arial"/>
          <w:sz w:val="20"/>
          <w:szCs w:val="20"/>
        </w:rPr>
        <w:t>manuscrites</w:t>
      </w:r>
      <w:proofErr w:type="spellEnd"/>
    </w:p>
    <w:p w14:paraId="2744C22C" w14:textId="040ABE38" w:rsidR="00B671BE" w:rsidRDefault="00B671BE" w:rsidP="00B671B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Partenaires</w:t>
      </w:r>
      <w:proofErr w:type="spellEnd"/>
    </w:p>
    <w:p w14:paraId="1EEC76E2" w14:textId="6E327622" w:rsidR="00603878" w:rsidRDefault="00603878" w:rsidP="00603878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51CCD7EE" w14:textId="7449D1BE" w:rsidR="00603878" w:rsidRPr="00603878" w:rsidRDefault="00603878" w:rsidP="0060387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Lien </w:t>
      </w:r>
      <w:proofErr w:type="spellStart"/>
      <w:r>
        <w:rPr>
          <w:rFonts w:ascii="Arial" w:hAnsi="Arial" w:cs="Arial"/>
          <w:sz w:val="20"/>
          <w:szCs w:val="20"/>
        </w:rPr>
        <w:t>vers</w:t>
      </w:r>
      <w:proofErr w:type="spellEnd"/>
      <w:r>
        <w:rPr>
          <w:rFonts w:ascii="Arial" w:hAnsi="Arial" w:cs="Arial"/>
          <w:sz w:val="20"/>
          <w:szCs w:val="20"/>
        </w:rPr>
        <w:t xml:space="preserve"> les dons</w:t>
      </w:r>
      <w:bookmarkStart w:id="0" w:name="_GoBack"/>
      <w:bookmarkEnd w:id="0"/>
    </w:p>
    <w:sectPr w:rsidR="00603878" w:rsidRPr="006038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8BE"/>
    <w:multiLevelType w:val="hybridMultilevel"/>
    <w:tmpl w:val="52F056B6"/>
    <w:lvl w:ilvl="0" w:tplc="B49A29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654AF"/>
    <w:multiLevelType w:val="hybridMultilevel"/>
    <w:tmpl w:val="5776CBD2"/>
    <w:lvl w:ilvl="0" w:tplc="14207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E"/>
    <w:rsid w:val="00603878"/>
    <w:rsid w:val="008507D2"/>
    <w:rsid w:val="00B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685C"/>
  <w15:chartTrackingRefBased/>
  <w15:docId w15:val="{BB0CC387-1E7C-4FAA-B6CE-9A1C5DC6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Rousseau</dc:creator>
  <cp:keywords/>
  <dc:description/>
  <cp:lastModifiedBy>Julien Rousseau</cp:lastModifiedBy>
  <cp:revision>1</cp:revision>
  <dcterms:created xsi:type="dcterms:W3CDTF">2020-01-29T19:40:00Z</dcterms:created>
  <dcterms:modified xsi:type="dcterms:W3CDTF">2020-01-29T19:58:00Z</dcterms:modified>
</cp:coreProperties>
</file>