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348" w:rsidRPr="00837277" w:rsidRDefault="00BA28A9" w:rsidP="001E2348">
      <w:pPr>
        <w:tabs>
          <w:tab w:val="left" w:pos="8364"/>
        </w:tabs>
        <w:spacing w:after="360"/>
        <w:ind w:right="22"/>
        <w:jc w:val="right"/>
        <w:rPr>
          <w:rFonts w:ascii="Comic Sans MS" w:hAnsi="Comic Sans MS"/>
          <w:noProof/>
          <w:sz w:val="36"/>
          <w:szCs w:val="36"/>
          <w:lang w:val="en-US"/>
        </w:rPr>
      </w:pPr>
      <w:r w:rsidRPr="00837277">
        <w:rPr>
          <w:rFonts w:ascii="Comic Sans MS" w:hAnsi="Comic Sans MS"/>
          <w:noProof/>
          <w:sz w:val="36"/>
          <w:szCs w:val="36"/>
          <w:lang w:val="en-US"/>
        </w:rPr>
        <w:t xml:space="preserve">  </w:t>
      </w:r>
    </w:p>
    <w:p w:rsidR="002C490A" w:rsidRPr="00837277" w:rsidRDefault="00EC3D91" w:rsidP="007845C4">
      <w:pPr>
        <w:pStyle w:val="Titre1"/>
        <w:rPr>
          <w:lang w:val="en-US"/>
        </w:rPr>
      </w:pPr>
      <w:r w:rsidRPr="00837277">
        <w:rPr>
          <w:lang w:val="en-US"/>
        </w:rPr>
        <w:t>Etude</w:t>
      </w:r>
      <w:r w:rsidR="002C490A" w:rsidRPr="00837277">
        <w:rPr>
          <w:lang w:val="en-US"/>
        </w:rPr>
        <w:t xml:space="preserve"> d’un Web Service </w:t>
      </w:r>
    </w:p>
    <w:p w:rsidR="001E2348" w:rsidRPr="00837277" w:rsidRDefault="002C490A" w:rsidP="007845C4">
      <w:pPr>
        <w:pStyle w:val="Titre1"/>
        <w:rPr>
          <w:lang w:val="en-US"/>
        </w:rPr>
      </w:pPr>
      <w:r w:rsidRPr="00837277">
        <w:rPr>
          <w:lang w:val="en-US"/>
        </w:rPr>
        <w:t xml:space="preserve">Rest </w:t>
      </w:r>
      <w:proofErr w:type="spellStart"/>
      <w:r w:rsidRPr="00837277">
        <w:rPr>
          <w:lang w:val="en-US"/>
        </w:rPr>
        <w:t>Ful</w:t>
      </w:r>
      <w:proofErr w:type="spellEnd"/>
      <w:r w:rsidRPr="00837277">
        <w:rPr>
          <w:lang w:val="en-US"/>
        </w:rPr>
        <w:t xml:space="preserve"> sous Tomcat</w:t>
      </w:r>
    </w:p>
    <w:p w:rsidR="002C490A" w:rsidRPr="00837277" w:rsidRDefault="002C490A" w:rsidP="002C490A">
      <w:pPr>
        <w:rPr>
          <w:lang w:val="en-US"/>
        </w:rPr>
      </w:pPr>
    </w:p>
    <w:p w:rsidR="0080267A" w:rsidRPr="00837277" w:rsidRDefault="0080267A" w:rsidP="0080267A">
      <w:pPr>
        <w:rPr>
          <w:lang w:val="en-US"/>
        </w:rPr>
      </w:pPr>
    </w:p>
    <w:p w:rsidR="0080267A" w:rsidRDefault="0080267A" w:rsidP="0080267A">
      <w:r>
        <w:t xml:space="preserve">Introduction </w:t>
      </w:r>
    </w:p>
    <w:p w:rsidR="0080267A" w:rsidRDefault="0080267A" w:rsidP="0080267A"/>
    <w:p w:rsidR="0080267A" w:rsidRDefault="0080267A" w:rsidP="0080267A">
      <w:r>
        <w:t>Vous disposez d’une machine virtuelle sur laquelle sont installées les applications suivantes :</w:t>
      </w:r>
    </w:p>
    <w:p w:rsidR="0080267A" w:rsidRDefault="00837277" w:rsidP="0080267A">
      <w:pPr>
        <w:pStyle w:val="Paragraphedeliste"/>
        <w:numPr>
          <w:ilvl w:val="0"/>
          <w:numId w:val="22"/>
        </w:numPr>
      </w:pPr>
      <w:r>
        <w:t>Eclipse Luna</w:t>
      </w:r>
    </w:p>
    <w:p w:rsidR="0080267A" w:rsidRDefault="0080267A" w:rsidP="0080267A">
      <w:pPr>
        <w:pStyle w:val="Paragraphedeliste"/>
        <w:numPr>
          <w:ilvl w:val="0"/>
          <w:numId w:val="22"/>
        </w:numPr>
      </w:pPr>
      <w:proofErr w:type="spellStart"/>
      <w:r>
        <w:t>Xampp</w:t>
      </w:r>
      <w:proofErr w:type="spellEnd"/>
      <w:r>
        <w:t xml:space="preserve"> avec une base de données nommée </w:t>
      </w:r>
      <w:proofErr w:type="spellStart"/>
      <w:r>
        <w:t>baseoeuvre</w:t>
      </w:r>
      <w:proofErr w:type="spellEnd"/>
    </w:p>
    <w:p w:rsidR="0080267A" w:rsidRDefault="0080267A" w:rsidP="0080267A">
      <w:pPr>
        <w:pStyle w:val="Paragraphedeliste"/>
        <w:numPr>
          <w:ilvl w:val="0"/>
          <w:numId w:val="22"/>
        </w:numPr>
      </w:pPr>
      <w:r>
        <w:t xml:space="preserve">Apache Tomcat </w:t>
      </w:r>
    </w:p>
    <w:p w:rsidR="0080267A" w:rsidRPr="0080267A" w:rsidRDefault="0080267A" w:rsidP="0080267A">
      <w:pPr>
        <w:pStyle w:val="Paragraphedeliste"/>
        <w:numPr>
          <w:ilvl w:val="0"/>
          <w:numId w:val="22"/>
        </w:numPr>
      </w:pPr>
    </w:p>
    <w:p w:rsidR="007845C4" w:rsidRPr="007845C4" w:rsidRDefault="007845C4" w:rsidP="007845C4"/>
    <w:p w:rsidR="001E2348" w:rsidRPr="007845C4" w:rsidRDefault="001E2348" w:rsidP="007845C4">
      <w:pPr>
        <w:pStyle w:val="Titre2"/>
      </w:pPr>
      <w:bookmarkStart w:id="0" w:name="_Toc176439486"/>
      <w:r w:rsidRPr="007845C4">
        <w:t>Objectifs de ce TP</w:t>
      </w:r>
    </w:p>
    <w:bookmarkEnd w:id="0"/>
    <w:p w:rsidR="001E2348" w:rsidRDefault="001E2348" w:rsidP="001E2348"/>
    <w:p w:rsidR="001E2348" w:rsidRDefault="001E2348" w:rsidP="002C490A">
      <w:r w:rsidRPr="004C5FB3">
        <w:t xml:space="preserve">Les objectifs de ce travail pratique vous permettront de comprendre </w:t>
      </w:r>
      <w:r>
        <w:t xml:space="preserve">l’architecture </w:t>
      </w:r>
      <w:r w:rsidR="002C490A">
        <w:t xml:space="preserve">d’un Web Service </w:t>
      </w:r>
      <w:proofErr w:type="spellStart"/>
      <w:r w:rsidR="002C490A">
        <w:t>Rest</w:t>
      </w:r>
      <w:proofErr w:type="spellEnd"/>
      <w:r w:rsidR="002C490A">
        <w:t xml:space="preserve"> </w:t>
      </w:r>
      <w:proofErr w:type="spellStart"/>
      <w:proofErr w:type="gramStart"/>
      <w:r w:rsidR="002C490A">
        <w:t>Ful</w:t>
      </w:r>
      <w:proofErr w:type="spellEnd"/>
      <w:r w:rsidR="002C490A">
        <w:t xml:space="preserve">  réalisé</w:t>
      </w:r>
      <w:proofErr w:type="gramEnd"/>
      <w:r>
        <w:t xml:space="preserve"> sous le serveur Tomcat</w:t>
      </w:r>
      <w:r w:rsidR="002C490A">
        <w:t xml:space="preserve">  et de sa consommation par un Client écrit avec une architecture MVC</w:t>
      </w:r>
      <w:r>
        <w:t xml:space="preserve">.  </w:t>
      </w:r>
    </w:p>
    <w:p w:rsidR="001E2348" w:rsidRDefault="001E2348" w:rsidP="001E2348">
      <w:pPr>
        <w:rPr>
          <w:b/>
          <w:sz w:val="36"/>
          <w:szCs w:val="36"/>
        </w:rPr>
      </w:pPr>
    </w:p>
    <w:p w:rsidR="001E2348" w:rsidRDefault="001E2348" w:rsidP="002C490A">
      <w:pPr>
        <w:pStyle w:val="Titre2"/>
      </w:pPr>
      <w:r w:rsidRPr="00077AD2">
        <w:t xml:space="preserve">Présentation </w:t>
      </w:r>
    </w:p>
    <w:p w:rsidR="002C490A" w:rsidRDefault="002C490A" w:rsidP="002C490A"/>
    <w:p w:rsidR="002C490A" w:rsidRDefault="00E0338D" w:rsidP="00E0338D">
      <w:pPr>
        <w:pStyle w:val="Titre3"/>
      </w:pPr>
      <w:r>
        <w:t xml:space="preserve">Web Service </w:t>
      </w:r>
      <w:r w:rsidR="006E2401">
        <w:t>/ Maven</w:t>
      </w:r>
    </w:p>
    <w:p w:rsidR="00E0338D" w:rsidRPr="002C490A" w:rsidRDefault="00E0338D" w:rsidP="002C490A"/>
    <w:p w:rsidR="001E2348" w:rsidRDefault="00E0338D" w:rsidP="001E2348">
      <w:r>
        <w:t xml:space="preserve">Voici les composants de ce web </w:t>
      </w:r>
      <w:proofErr w:type="gramStart"/>
      <w:r>
        <w:t xml:space="preserve">service </w:t>
      </w:r>
      <w:r w:rsidR="001E2348" w:rsidRPr="007C712C">
        <w:t xml:space="preserve"> :</w:t>
      </w:r>
      <w:proofErr w:type="gramEnd"/>
    </w:p>
    <w:p w:rsidR="00E0338D" w:rsidRDefault="00E0338D" w:rsidP="00E0338D">
      <w:pPr>
        <w:numPr>
          <w:ilvl w:val="1"/>
          <w:numId w:val="20"/>
        </w:numPr>
      </w:pPr>
      <w:proofErr w:type="gramStart"/>
      <w:r>
        <w:t>d’une</w:t>
      </w:r>
      <w:proofErr w:type="gramEnd"/>
      <w:r>
        <w:t xml:space="preserve"> couche service</w:t>
      </w:r>
    </w:p>
    <w:p w:rsidR="00E0338D" w:rsidRDefault="00E0338D" w:rsidP="00E0338D">
      <w:pPr>
        <w:numPr>
          <w:ilvl w:val="2"/>
          <w:numId w:val="20"/>
        </w:numPr>
      </w:pPr>
      <w:r>
        <w:t xml:space="preserve"> </w:t>
      </w:r>
      <w:proofErr w:type="gramStart"/>
      <w:r w:rsidRPr="007C712C">
        <w:t>classe</w:t>
      </w:r>
      <w:proofErr w:type="gramEnd"/>
      <w:r>
        <w:t xml:space="preserve"> </w:t>
      </w:r>
      <w:proofErr w:type="spellStart"/>
      <w:r>
        <w:t>WSservice</w:t>
      </w:r>
      <w:proofErr w:type="spellEnd"/>
      <w:r>
        <w:t xml:space="preserve"> qui offre les ressources </w:t>
      </w:r>
    </w:p>
    <w:p w:rsidR="00E0338D" w:rsidRDefault="00E0338D" w:rsidP="001E2348">
      <w:pPr>
        <w:numPr>
          <w:ilvl w:val="2"/>
          <w:numId w:val="20"/>
        </w:numPr>
      </w:pPr>
      <w:r>
        <w:t xml:space="preserve">Classe </w:t>
      </w:r>
      <w:proofErr w:type="spellStart"/>
      <w:r>
        <w:t>WSApplication</w:t>
      </w:r>
      <w:proofErr w:type="spellEnd"/>
      <w:r>
        <w:t xml:space="preserve"> pour la création </w:t>
      </w:r>
    </w:p>
    <w:p w:rsidR="00E0338D" w:rsidRDefault="00E0338D" w:rsidP="00E0338D">
      <w:pPr>
        <w:numPr>
          <w:ilvl w:val="1"/>
          <w:numId w:val="20"/>
        </w:numPr>
      </w:pPr>
      <w:proofErr w:type="gramStart"/>
      <w:r>
        <w:t>d’une</w:t>
      </w:r>
      <w:proofErr w:type="gramEnd"/>
      <w:r>
        <w:t xml:space="preserve"> couche métier</w:t>
      </w:r>
    </w:p>
    <w:p w:rsidR="00E0338D" w:rsidRDefault="00E0338D" w:rsidP="00E0338D">
      <w:pPr>
        <w:numPr>
          <w:ilvl w:val="2"/>
          <w:numId w:val="20"/>
        </w:numPr>
      </w:pPr>
      <w:r>
        <w:t xml:space="preserve"> </w:t>
      </w:r>
      <w:proofErr w:type="gramStart"/>
      <w:r w:rsidRPr="007C712C">
        <w:t>classe</w:t>
      </w:r>
      <w:r>
        <w:t>s</w:t>
      </w:r>
      <w:proofErr w:type="gramEnd"/>
      <w:r w:rsidRPr="007C712C">
        <w:t xml:space="preserve"> java </w:t>
      </w:r>
      <w:r>
        <w:t>issues de la base de données</w:t>
      </w:r>
    </w:p>
    <w:p w:rsidR="00E0338D" w:rsidRDefault="00E0338D" w:rsidP="00E0338D">
      <w:pPr>
        <w:numPr>
          <w:ilvl w:val="1"/>
          <w:numId w:val="20"/>
        </w:numPr>
      </w:pPr>
      <w:r>
        <w:t>D’une couche d’infrastructure (persistance)</w:t>
      </w:r>
    </w:p>
    <w:p w:rsidR="00E0338D" w:rsidRDefault="00E0338D" w:rsidP="00E0338D">
      <w:pPr>
        <w:numPr>
          <w:ilvl w:val="2"/>
          <w:numId w:val="20"/>
        </w:numPr>
      </w:pPr>
      <w:r>
        <w:t>Classe Connexion</w:t>
      </w:r>
    </w:p>
    <w:p w:rsidR="00E0338D" w:rsidRPr="007C712C" w:rsidRDefault="00E0338D" w:rsidP="00E0338D">
      <w:pPr>
        <w:numPr>
          <w:ilvl w:val="2"/>
          <w:numId w:val="20"/>
        </w:numPr>
      </w:pPr>
      <w:r>
        <w:t xml:space="preserve">Classe </w:t>
      </w:r>
      <w:proofErr w:type="spellStart"/>
      <w:r>
        <w:t>DbDialogue</w:t>
      </w:r>
      <w:proofErr w:type="spellEnd"/>
    </w:p>
    <w:p w:rsidR="00E0338D" w:rsidRDefault="00E0338D" w:rsidP="001E2348"/>
    <w:p w:rsidR="00E0338D" w:rsidRPr="007C712C" w:rsidRDefault="00E0338D" w:rsidP="00E0338D">
      <w:pPr>
        <w:pStyle w:val="Titre3"/>
      </w:pPr>
      <w:r>
        <w:t xml:space="preserve">Client </w:t>
      </w:r>
      <w:r w:rsidR="006E2401">
        <w:t>/ Maven</w:t>
      </w:r>
    </w:p>
    <w:p w:rsidR="001E2348" w:rsidRPr="00B870BB" w:rsidRDefault="001E2348" w:rsidP="001E2348">
      <w:pPr>
        <w:ind w:left="720"/>
      </w:pPr>
    </w:p>
    <w:p w:rsidR="00637E5F" w:rsidRDefault="001E2348" w:rsidP="001E2348">
      <w:pPr>
        <w:numPr>
          <w:ilvl w:val="0"/>
          <w:numId w:val="20"/>
        </w:numPr>
      </w:pPr>
      <w:r w:rsidRPr="007C712C">
        <w:rPr>
          <w:b/>
          <w:bCs/>
        </w:rPr>
        <w:t>L’architecture MVC (Modèle-Vue-Contrôle)</w:t>
      </w:r>
      <w:r w:rsidRPr="007C712C">
        <w:t xml:space="preserve"> d’une application web </w:t>
      </w:r>
    </w:p>
    <w:p w:rsidR="00637E5F" w:rsidRDefault="00637E5F" w:rsidP="00637E5F">
      <w:pPr>
        <w:numPr>
          <w:ilvl w:val="1"/>
          <w:numId w:val="20"/>
        </w:numPr>
      </w:pPr>
      <w:r>
        <w:t xml:space="preserve">Couche présentation </w:t>
      </w:r>
    </w:p>
    <w:p w:rsidR="00637E5F" w:rsidRDefault="001E2348" w:rsidP="00637E5F">
      <w:pPr>
        <w:numPr>
          <w:ilvl w:val="2"/>
          <w:numId w:val="20"/>
        </w:numPr>
      </w:pPr>
      <w:r w:rsidRPr="007C712C">
        <w:t xml:space="preserve"> </w:t>
      </w:r>
      <w:proofErr w:type="gramStart"/>
      <w:r w:rsidRPr="007C712C">
        <w:t>pages</w:t>
      </w:r>
      <w:proofErr w:type="gramEnd"/>
      <w:r w:rsidRPr="007C712C">
        <w:t xml:space="preserve"> J</w:t>
      </w:r>
      <w:r w:rsidR="00637E5F">
        <w:t xml:space="preserve">SP, langage </w:t>
      </w:r>
      <w:proofErr w:type="spellStart"/>
      <w:r w:rsidR="00637E5F">
        <w:t>jstl</w:t>
      </w:r>
      <w:proofErr w:type="spellEnd"/>
    </w:p>
    <w:p w:rsidR="00E0338D" w:rsidRDefault="00E0338D" w:rsidP="00E0338D">
      <w:pPr>
        <w:numPr>
          <w:ilvl w:val="1"/>
          <w:numId w:val="20"/>
        </w:numPr>
      </w:pPr>
      <w:r>
        <w:t>Couche consommation</w:t>
      </w:r>
    </w:p>
    <w:p w:rsidR="00E0338D" w:rsidRDefault="00E0338D" w:rsidP="00E0338D">
      <w:pPr>
        <w:numPr>
          <w:ilvl w:val="2"/>
          <w:numId w:val="20"/>
        </w:numPr>
      </w:pPr>
      <w:r w:rsidRPr="007C712C">
        <w:t xml:space="preserve"> </w:t>
      </w:r>
      <w:r>
        <w:t>Deux classes génériques d’appel des ressources</w:t>
      </w:r>
    </w:p>
    <w:p w:rsidR="00637E5F" w:rsidRDefault="00637E5F" w:rsidP="00637E5F">
      <w:pPr>
        <w:numPr>
          <w:ilvl w:val="1"/>
          <w:numId w:val="20"/>
        </w:numPr>
      </w:pPr>
      <w:proofErr w:type="gramStart"/>
      <w:r>
        <w:t>d’une</w:t>
      </w:r>
      <w:proofErr w:type="gramEnd"/>
      <w:r>
        <w:t xml:space="preserve"> couche métier</w:t>
      </w:r>
    </w:p>
    <w:p w:rsidR="001E2348" w:rsidRDefault="00637E5F" w:rsidP="00637E5F">
      <w:pPr>
        <w:numPr>
          <w:ilvl w:val="2"/>
          <w:numId w:val="20"/>
        </w:numPr>
      </w:pPr>
      <w:r>
        <w:t xml:space="preserve"> </w:t>
      </w:r>
      <w:proofErr w:type="gramStart"/>
      <w:r w:rsidR="001E2348" w:rsidRPr="007C712C">
        <w:t>classe</w:t>
      </w:r>
      <w:r>
        <w:t>s</w:t>
      </w:r>
      <w:proofErr w:type="gramEnd"/>
      <w:r w:rsidR="001E2348" w:rsidRPr="007C712C">
        <w:t xml:space="preserve"> java </w:t>
      </w:r>
      <w:r>
        <w:t>issues de la base de données</w:t>
      </w:r>
    </w:p>
    <w:p w:rsidR="00637E5F" w:rsidRDefault="00637E5F" w:rsidP="00637E5F">
      <w:pPr>
        <w:numPr>
          <w:ilvl w:val="1"/>
          <w:numId w:val="20"/>
        </w:numPr>
      </w:pPr>
      <w:r>
        <w:t xml:space="preserve">D’une couche </w:t>
      </w:r>
      <w:r w:rsidR="00E0338D">
        <w:t xml:space="preserve">Contrôleur </w:t>
      </w:r>
    </w:p>
    <w:p w:rsidR="00637E5F" w:rsidRDefault="00637E5F" w:rsidP="00637E5F">
      <w:pPr>
        <w:numPr>
          <w:ilvl w:val="2"/>
          <w:numId w:val="20"/>
        </w:numPr>
      </w:pPr>
      <w:r>
        <w:t xml:space="preserve">Classe </w:t>
      </w:r>
      <w:r w:rsidR="00E0338D">
        <w:t xml:space="preserve">Contrôleur </w:t>
      </w:r>
    </w:p>
    <w:p w:rsidR="00637E5F" w:rsidRDefault="00637E5F" w:rsidP="00637E5F">
      <w:pPr>
        <w:numPr>
          <w:ilvl w:val="1"/>
          <w:numId w:val="20"/>
        </w:numPr>
      </w:pPr>
      <w:r>
        <w:lastRenderedPageBreak/>
        <w:t>D’une couche d’infrastructure (persistance)</w:t>
      </w:r>
    </w:p>
    <w:p w:rsidR="00637E5F" w:rsidRDefault="00637E5F" w:rsidP="00637E5F">
      <w:pPr>
        <w:numPr>
          <w:ilvl w:val="2"/>
          <w:numId w:val="20"/>
        </w:numPr>
      </w:pPr>
      <w:r>
        <w:t>Classe Connexion</w:t>
      </w:r>
    </w:p>
    <w:p w:rsidR="00637E5F" w:rsidRPr="007C712C" w:rsidRDefault="00637E5F" w:rsidP="00637E5F">
      <w:pPr>
        <w:numPr>
          <w:ilvl w:val="2"/>
          <w:numId w:val="20"/>
        </w:numPr>
      </w:pPr>
      <w:r>
        <w:t xml:space="preserve">Classe </w:t>
      </w:r>
      <w:proofErr w:type="spellStart"/>
      <w:r>
        <w:t>DbDialogue</w:t>
      </w:r>
      <w:proofErr w:type="spellEnd"/>
    </w:p>
    <w:p w:rsidR="00637E5F" w:rsidRPr="007C712C" w:rsidRDefault="00637E5F" w:rsidP="0080267A"/>
    <w:p w:rsidR="001E2348" w:rsidRPr="007845C4" w:rsidRDefault="00E0338D" w:rsidP="007845C4">
      <w:pPr>
        <w:pStyle w:val="Titre3"/>
      </w:pPr>
      <w:r>
        <w:t>Architecture du web service et du client</w:t>
      </w:r>
    </w:p>
    <w:p w:rsidR="001E2348" w:rsidRDefault="001E2348" w:rsidP="001E234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7"/>
        <w:gridCol w:w="5102"/>
      </w:tblGrid>
      <w:tr w:rsidR="00E0338D" w:rsidTr="00E0338D">
        <w:tc>
          <w:tcPr>
            <w:tcW w:w="4969" w:type="dxa"/>
          </w:tcPr>
          <w:p w:rsidR="00E0338D" w:rsidRDefault="00815B80" w:rsidP="00E0338D">
            <w:r>
              <w:rPr>
                <w:noProof/>
              </w:rPr>
              <w:drawing>
                <wp:inline distT="0" distB="0" distL="0" distR="0" wp14:anchorId="2530072D" wp14:editId="39EAC263">
                  <wp:extent cx="2990850" cy="59817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598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0" w:type="dxa"/>
          </w:tcPr>
          <w:p w:rsidR="00E0338D" w:rsidRDefault="006E2401" w:rsidP="00E0338D">
            <w:r>
              <w:rPr>
                <w:noProof/>
              </w:rPr>
              <w:drawing>
                <wp:inline distT="0" distB="0" distL="0" distR="0" wp14:anchorId="532DF774" wp14:editId="7CDCE4C3">
                  <wp:extent cx="3162300" cy="417195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2348" w:rsidRDefault="001E2348" w:rsidP="00E0338D"/>
    <w:p w:rsidR="001E2348" w:rsidRDefault="001E2348" w:rsidP="00122733"/>
    <w:p w:rsidR="001E2348" w:rsidRDefault="00781B30" w:rsidP="007845C4">
      <w:pPr>
        <w:pStyle w:val="Titre2"/>
      </w:pPr>
      <w:r>
        <w:t xml:space="preserve">Déploiement </w:t>
      </w:r>
      <w:r w:rsidR="001E2348">
        <w:t xml:space="preserve">de l’application </w:t>
      </w:r>
    </w:p>
    <w:p w:rsidR="001E2348" w:rsidRDefault="001E2348" w:rsidP="001E2348"/>
    <w:p w:rsidR="001E2348" w:rsidRDefault="001E2348" w:rsidP="001E2348">
      <w:r>
        <w:t>L’environnement de développement est :</w:t>
      </w:r>
    </w:p>
    <w:p w:rsidR="0006675B" w:rsidRPr="0006675B" w:rsidRDefault="00815B80" w:rsidP="001E2348">
      <w:pPr>
        <w:numPr>
          <w:ilvl w:val="0"/>
          <w:numId w:val="17"/>
        </w:numPr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2017.1</w:t>
      </w:r>
    </w:p>
    <w:p w:rsidR="001E2348" w:rsidRPr="00680E4D" w:rsidRDefault="00815B80" w:rsidP="001E2348">
      <w:pPr>
        <w:numPr>
          <w:ilvl w:val="0"/>
          <w:numId w:val="17"/>
        </w:numPr>
      </w:pPr>
      <w:r>
        <w:t xml:space="preserve">Tomcat </w:t>
      </w:r>
      <w:proofErr w:type="gramStart"/>
      <w:r>
        <w:t>9.0</w:t>
      </w:r>
      <w:r w:rsidR="001E2348" w:rsidRPr="00680E4D">
        <w:t xml:space="preserve">  sous</w:t>
      </w:r>
      <w:proofErr w:type="gramEnd"/>
      <w:r w:rsidR="001E2348" w:rsidRPr="00680E4D">
        <w:t xml:space="preserve"> java : </w:t>
      </w:r>
      <w:r w:rsidR="0080267A">
        <w:t>JDK1.</w:t>
      </w:r>
      <w:r w:rsidR="00597E3E">
        <w:t>8</w:t>
      </w:r>
    </w:p>
    <w:p w:rsidR="001E2348" w:rsidRPr="00680E4D" w:rsidRDefault="001E2348" w:rsidP="001E2348">
      <w:pPr>
        <w:numPr>
          <w:ilvl w:val="0"/>
          <w:numId w:val="17"/>
        </w:numPr>
      </w:pPr>
      <w:proofErr w:type="spellStart"/>
      <w:r w:rsidRPr="00680E4D">
        <w:t>Mysql</w:t>
      </w:r>
      <w:proofErr w:type="spellEnd"/>
      <w:r w:rsidRPr="00680E4D">
        <w:t xml:space="preserve"> 6.0 sous </w:t>
      </w:r>
      <w:proofErr w:type="spellStart"/>
      <w:r w:rsidRPr="00680E4D">
        <w:t>Xamp</w:t>
      </w:r>
      <w:r w:rsidR="00597E3E">
        <w:t>p</w:t>
      </w:r>
      <w:proofErr w:type="spellEnd"/>
    </w:p>
    <w:p w:rsidR="001E2348" w:rsidRPr="004F0AF9" w:rsidRDefault="001E2348" w:rsidP="001E2348">
      <w:pPr>
        <w:numPr>
          <w:ilvl w:val="0"/>
          <w:numId w:val="17"/>
        </w:numPr>
      </w:pPr>
      <w:r w:rsidRPr="004F0AF9">
        <w:t>Driver my</w:t>
      </w:r>
      <w:r w:rsidR="00597E3E">
        <w:t>sql-connector-java-5.</w:t>
      </w:r>
      <w:proofErr w:type="gramStart"/>
      <w:r w:rsidR="00597E3E">
        <w:t>2</w:t>
      </w:r>
      <w:r>
        <w:t>.XX</w:t>
      </w:r>
      <w:proofErr w:type="gramEnd"/>
      <w:r w:rsidRPr="004F0AF9">
        <w:t xml:space="preserve">-bin (déployé sous </w:t>
      </w:r>
      <w:r w:rsidR="00597E3E">
        <w:t>C:\apache-tomcat-8.0.17</w:t>
      </w:r>
      <w:r w:rsidRPr="00680E4D">
        <w:t>\lib</w:t>
      </w:r>
    </w:p>
    <w:p w:rsidR="001E2348" w:rsidRDefault="001E2348" w:rsidP="001E2348"/>
    <w:p w:rsidR="0080267A" w:rsidRDefault="0080267A" w:rsidP="001E2348"/>
    <w:p w:rsidR="00E9290F" w:rsidRDefault="00E9290F" w:rsidP="001E2348"/>
    <w:p w:rsidR="00E9290F" w:rsidRDefault="00E9290F" w:rsidP="001E2348"/>
    <w:p w:rsidR="00E9290F" w:rsidRDefault="00E9290F" w:rsidP="001E2348"/>
    <w:p w:rsidR="00E9290F" w:rsidRDefault="00E9290F" w:rsidP="001E2348"/>
    <w:p w:rsidR="00E9290F" w:rsidRDefault="00E9290F" w:rsidP="001E2348"/>
    <w:p w:rsidR="0080267A" w:rsidRDefault="0080267A" w:rsidP="0080267A">
      <w:pPr>
        <w:pStyle w:val="Titre1"/>
      </w:pPr>
      <w:r>
        <w:t xml:space="preserve">Travail à faire </w:t>
      </w:r>
    </w:p>
    <w:p w:rsidR="0080267A" w:rsidRDefault="0080267A" w:rsidP="001E2348"/>
    <w:p w:rsidR="003B21CA" w:rsidRDefault="00B73EE0" w:rsidP="00E9290F">
      <w:pPr>
        <w:pStyle w:val="Titre2"/>
      </w:pPr>
      <w:r>
        <w:t>Télécharger les applications</w:t>
      </w:r>
    </w:p>
    <w:p w:rsidR="003B21CA" w:rsidRDefault="003B21CA" w:rsidP="00E9290F">
      <w:pPr>
        <w:pStyle w:val="Titre2"/>
      </w:pPr>
    </w:p>
    <w:p w:rsidR="0080267A" w:rsidRDefault="00B73EE0" w:rsidP="00E9290F">
      <w:pPr>
        <w:pStyle w:val="Titre2"/>
      </w:pPr>
      <w:r>
        <w:t xml:space="preserve"> </w:t>
      </w:r>
      <w:r w:rsidR="003B21CA">
        <w:rPr>
          <w:noProof/>
        </w:rPr>
        <w:drawing>
          <wp:inline distT="0" distB="0" distL="0" distR="0" wp14:anchorId="3D6684E0" wp14:editId="0CA8223D">
            <wp:extent cx="6317615" cy="2386330"/>
            <wp:effectExtent l="133350" t="133350" r="140335" b="128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2386330"/>
                    </a:xfrm>
                    <a:prstGeom prst="rect">
                      <a:avLst/>
                    </a:prstGeom>
                    <a:effectLst>
                      <a:glow rad="127000">
                        <a:srgbClr val="C00000"/>
                      </a:glow>
                    </a:effectLst>
                  </pic:spPr>
                </pic:pic>
              </a:graphicData>
            </a:graphic>
          </wp:inline>
        </w:drawing>
      </w:r>
    </w:p>
    <w:p w:rsidR="00E9290F" w:rsidRDefault="00E9290F" w:rsidP="001E2348"/>
    <w:p w:rsidR="004B321A" w:rsidRDefault="004B321A" w:rsidP="004B321A">
      <w:pPr>
        <w:jc w:val="center"/>
      </w:pPr>
    </w:p>
    <w:p w:rsidR="00E9290F" w:rsidRDefault="00E9290F" w:rsidP="001E2348"/>
    <w:p w:rsidR="00E9290F" w:rsidRDefault="00E9290F" w:rsidP="00E9290F">
      <w:pPr>
        <w:pStyle w:val="Paragraphedeliste"/>
        <w:numPr>
          <w:ilvl w:val="0"/>
          <w:numId w:val="17"/>
        </w:numPr>
      </w:pPr>
      <w:r>
        <w:t xml:space="preserve">Web service </w:t>
      </w:r>
      <w:proofErr w:type="spellStart"/>
      <w:r>
        <w:t>RestFull</w:t>
      </w:r>
      <w:proofErr w:type="spellEnd"/>
    </w:p>
    <w:p w:rsidR="00E9290F" w:rsidRDefault="00E9290F" w:rsidP="00E9290F">
      <w:pPr>
        <w:pStyle w:val="Paragraphedeliste"/>
        <w:numPr>
          <w:ilvl w:val="0"/>
          <w:numId w:val="17"/>
        </w:numPr>
      </w:pPr>
      <w:r>
        <w:t xml:space="preserve">Client </w:t>
      </w:r>
      <w:proofErr w:type="spellStart"/>
      <w:r>
        <w:t>Rest</w:t>
      </w:r>
      <w:proofErr w:type="spellEnd"/>
      <w:r>
        <w:t xml:space="preserve"> Full</w:t>
      </w:r>
    </w:p>
    <w:p w:rsidR="00E9290F" w:rsidRDefault="00E9290F" w:rsidP="00E9290F">
      <w:pPr>
        <w:pStyle w:val="Paragraphedeliste"/>
        <w:numPr>
          <w:ilvl w:val="0"/>
          <w:numId w:val="17"/>
        </w:numPr>
      </w:pPr>
      <w:r>
        <w:t xml:space="preserve">La base œuvre </w:t>
      </w:r>
    </w:p>
    <w:p w:rsidR="00B73EE0" w:rsidRDefault="00B73EE0" w:rsidP="0080267A">
      <w:pPr>
        <w:pStyle w:val="Titre2"/>
      </w:pPr>
    </w:p>
    <w:p w:rsidR="0080267A" w:rsidRDefault="0080267A" w:rsidP="0080267A">
      <w:pPr>
        <w:pStyle w:val="Titre2"/>
      </w:pPr>
      <w:r>
        <w:t xml:space="preserve">Lancement de l’application </w:t>
      </w:r>
    </w:p>
    <w:p w:rsidR="0080267A" w:rsidRDefault="0080267A" w:rsidP="001E2348"/>
    <w:p w:rsidR="00957E71" w:rsidRDefault="00957E71" w:rsidP="00957E71"/>
    <w:p w:rsidR="00957E71" w:rsidRDefault="00815B80" w:rsidP="00957E71">
      <w:r>
        <w:t>Vous p</w:t>
      </w:r>
      <w:r w:rsidR="00957E71">
        <w:t xml:space="preserve">ouvez lancer </w:t>
      </w:r>
      <w:r w:rsidR="00122733">
        <w:t xml:space="preserve">le Web </w:t>
      </w:r>
      <w:proofErr w:type="gramStart"/>
      <w:r w:rsidR="00122733">
        <w:t xml:space="preserve">Service </w:t>
      </w:r>
      <w:r w:rsidR="00957E71">
        <w:t xml:space="preserve"> en</w:t>
      </w:r>
      <w:proofErr w:type="gramEnd"/>
      <w:r w:rsidR="00957E71">
        <w:t xml:space="preserve"> se plaçant sur le projet puis bouton droit </w:t>
      </w:r>
    </w:p>
    <w:p w:rsidR="00122733" w:rsidRDefault="00122733" w:rsidP="00957E71"/>
    <w:p w:rsidR="00957E71" w:rsidRDefault="00815B80" w:rsidP="00957E71">
      <w:pPr>
        <w:jc w:val="center"/>
      </w:pPr>
      <w:r>
        <w:rPr>
          <w:noProof/>
        </w:rPr>
        <w:drawing>
          <wp:inline distT="0" distB="0" distL="0" distR="0" wp14:anchorId="23B30E6F" wp14:editId="58D7F28D">
            <wp:extent cx="4838700" cy="7334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71" w:rsidRDefault="00957E71" w:rsidP="00957E71">
      <w:pPr>
        <w:jc w:val="center"/>
      </w:pPr>
    </w:p>
    <w:p w:rsidR="00122733" w:rsidRDefault="00122733" w:rsidP="00957E71">
      <w:pPr>
        <w:jc w:val="center"/>
      </w:pPr>
    </w:p>
    <w:p w:rsidR="00815B80" w:rsidRPr="002F1C72" w:rsidRDefault="00815B80" w:rsidP="00815B80">
      <w:pPr>
        <w:autoSpaceDE w:val="0"/>
        <w:autoSpaceDN w:val="0"/>
        <w:adjustRightInd w:val="0"/>
      </w:pPr>
      <w:r w:rsidRPr="002F1C72">
        <w:t xml:space="preserve">Un flux </w:t>
      </w:r>
      <w:proofErr w:type="spellStart"/>
      <w:r w:rsidRPr="002F1C72">
        <w:t>json</w:t>
      </w:r>
      <w:proofErr w:type="spellEnd"/>
      <w:r w:rsidRPr="002F1C72">
        <w:t xml:space="preserve"> est alors affiché </w:t>
      </w:r>
      <w:r>
        <w:t>dans le navigateur.</w:t>
      </w:r>
    </w:p>
    <w:p w:rsidR="00815B80" w:rsidRDefault="00815B80" w:rsidP="00815B80"/>
    <w:p w:rsidR="00815B80" w:rsidRDefault="00815B80" w:rsidP="00815B80"/>
    <w:p w:rsidR="00815B80" w:rsidRDefault="00815B80" w:rsidP="00957E71">
      <w:pPr>
        <w:jc w:val="center"/>
      </w:pPr>
      <w:r>
        <w:rPr>
          <w:noProof/>
        </w:rPr>
        <w:lastRenderedPageBreak/>
        <w:drawing>
          <wp:inline distT="0" distB="0" distL="0" distR="0" wp14:anchorId="35AAB3D8" wp14:editId="65C75998">
            <wp:extent cx="5010150" cy="4171950"/>
            <wp:effectExtent l="152400" t="152400" r="152400" b="15240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171950"/>
                    </a:xfrm>
                    <a:prstGeom prst="rect">
                      <a:avLst/>
                    </a:prstGeom>
                    <a:effectLst>
                      <a:glow rad="127000">
                        <a:srgbClr val="C00000"/>
                      </a:glo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:rsidR="00122733" w:rsidRDefault="00122733" w:rsidP="00122733"/>
    <w:p w:rsidR="002F1C72" w:rsidRDefault="002F1C72" w:rsidP="002F1C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2F1C72" w:rsidRPr="002F1C72" w:rsidRDefault="002F1C72" w:rsidP="002F1C72">
      <w:pPr>
        <w:autoSpaceDE w:val="0"/>
        <w:autoSpaceDN w:val="0"/>
        <w:adjustRightInd w:val="0"/>
      </w:pPr>
      <w:r w:rsidRPr="002F1C72">
        <w:t xml:space="preserve">Un flux </w:t>
      </w:r>
      <w:proofErr w:type="spellStart"/>
      <w:r w:rsidRPr="002F1C72">
        <w:t>json</w:t>
      </w:r>
      <w:proofErr w:type="spellEnd"/>
      <w:r w:rsidRPr="002F1C72">
        <w:t xml:space="preserve"> est alors affiché </w:t>
      </w:r>
      <w:r>
        <w:t>dans le navigateur.</w:t>
      </w:r>
    </w:p>
    <w:p w:rsidR="002F1C72" w:rsidRDefault="002F1C72" w:rsidP="001E2348"/>
    <w:p w:rsidR="00957E71" w:rsidRPr="00EB51A5" w:rsidRDefault="002F1C72" w:rsidP="001E2348">
      <w:pPr>
        <w:rPr>
          <w:b/>
        </w:rPr>
      </w:pPr>
      <w:r>
        <w:t>Le clie</w:t>
      </w:r>
      <w:r w:rsidR="00EB51A5">
        <w:t xml:space="preserve">nt se lance de la même manière mais </w:t>
      </w:r>
      <w:r w:rsidR="00EB51A5" w:rsidRPr="00EB51A5">
        <w:rPr>
          <w:b/>
        </w:rPr>
        <w:t xml:space="preserve">vous devez trouver une solution pour accéder au web service généré par </w:t>
      </w:r>
      <w:proofErr w:type="spellStart"/>
      <w:r w:rsidR="00EB51A5" w:rsidRPr="00EB51A5">
        <w:rPr>
          <w:b/>
        </w:rPr>
        <w:t>Intellij</w:t>
      </w:r>
      <w:proofErr w:type="spellEnd"/>
      <w:r w:rsidR="00EB51A5" w:rsidRPr="00EB51A5">
        <w:rPr>
          <w:b/>
        </w:rPr>
        <w:t xml:space="preserve">. </w:t>
      </w:r>
    </w:p>
    <w:p w:rsidR="002F1C72" w:rsidRPr="00EB51A5" w:rsidRDefault="002F1C72" w:rsidP="001E2348">
      <w:pPr>
        <w:rPr>
          <w:b/>
        </w:rPr>
      </w:pPr>
    </w:p>
    <w:p w:rsidR="002F1C72" w:rsidRDefault="002F1C72" w:rsidP="001E2348">
      <w:r>
        <w:rPr>
          <w:noProof/>
        </w:rPr>
        <w:drawing>
          <wp:inline distT="0" distB="0" distL="0" distR="0" wp14:anchorId="1F26602F" wp14:editId="099EEF6B">
            <wp:extent cx="6317615" cy="2753360"/>
            <wp:effectExtent l="152400" t="152400" r="159385" b="1612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2753360"/>
                    </a:xfrm>
                    <a:prstGeom prst="rect">
                      <a:avLst/>
                    </a:prstGeom>
                    <a:effectLst>
                      <a:glow rad="127000">
                        <a:srgbClr val="C00000"/>
                      </a:glo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:rsidR="00957E71" w:rsidRDefault="00957E71" w:rsidP="001E2348"/>
    <w:p w:rsidR="00957E71" w:rsidRDefault="00957E71" w:rsidP="001E2348"/>
    <w:p w:rsidR="00957E71" w:rsidRDefault="00957E71" w:rsidP="001E2348"/>
    <w:p w:rsidR="00957E71" w:rsidRDefault="00957E71" w:rsidP="001E2348">
      <w:r>
        <w:t>Seuls les items Affichage et Ajout sont accessibles. Vous pouvez les tester :</w:t>
      </w:r>
    </w:p>
    <w:p w:rsidR="00957E71" w:rsidRDefault="00957E71" w:rsidP="001E234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86"/>
        <w:gridCol w:w="4953"/>
      </w:tblGrid>
      <w:tr w:rsidR="00BF011D" w:rsidTr="00957E71">
        <w:tc>
          <w:tcPr>
            <w:tcW w:w="4969" w:type="dxa"/>
          </w:tcPr>
          <w:p w:rsidR="00957E71" w:rsidRDefault="00BF011D" w:rsidP="001E2348">
            <w:r>
              <w:rPr>
                <w:noProof/>
              </w:rPr>
              <w:drawing>
                <wp:inline distT="0" distB="0" distL="0" distR="0" wp14:anchorId="12EF5E64" wp14:editId="6114A4D3">
                  <wp:extent cx="3021528" cy="2426970"/>
                  <wp:effectExtent l="0" t="0" r="762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684" cy="2444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0" w:type="dxa"/>
          </w:tcPr>
          <w:p w:rsidR="00957E71" w:rsidRDefault="00BF011D" w:rsidP="001E2348">
            <w:r>
              <w:rPr>
                <w:noProof/>
              </w:rPr>
              <w:drawing>
                <wp:inline distT="0" distB="0" distL="0" distR="0" wp14:anchorId="71FF530B" wp14:editId="273862CC">
                  <wp:extent cx="2795587" cy="2487295"/>
                  <wp:effectExtent l="0" t="0" r="5080" b="825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578" cy="250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7E71" w:rsidRDefault="00957E71" w:rsidP="001E2348"/>
    <w:p w:rsidR="00957E71" w:rsidRDefault="00957E71" w:rsidP="00957E71">
      <w:pPr>
        <w:pStyle w:val="Titre2"/>
      </w:pPr>
      <w:r>
        <w:t xml:space="preserve">Etude de l’application </w:t>
      </w:r>
    </w:p>
    <w:p w:rsidR="00957E71" w:rsidRDefault="00957E71" w:rsidP="001E2348"/>
    <w:p w:rsidR="00957E71" w:rsidRDefault="00410AE9" w:rsidP="00AE5966">
      <w:pPr>
        <w:pStyle w:val="Titre3"/>
      </w:pPr>
      <w:r>
        <w:t>Répondez aux questions suivantes :</w:t>
      </w:r>
    </w:p>
    <w:p w:rsidR="00410AE9" w:rsidRDefault="00410AE9" w:rsidP="001E2348"/>
    <w:p w:rsidR="00410AE9" w:rsidRDefault="00824160" w:rsidP="00824160">
      <w:pPr>
        <w:pStyle w:val="Paragraphedeliste"/>
        <w:numPr>
          <w:ilvl w:val="0"/>
          <w:numId w:val="23"/>
        </w:numPr>
      </w:pPr>
      <w:r>
        <w:t xml:space="preserve">Comment </w:t>
      </w:r>
      <w:r w:rsidR="00BF011D">
        <w:t xml:space="preserve">le client </w:t>
      </w:r>
      <w:r w:rsidR="00750C34">
        <w:t>appelle-</w:t>
      </w:r>
      <w:r w:rsidR="00BF011D">
        <w:t xml:space="preserve">t-il une ressource ? Illustrez votre réponse par l’appel </w:t>
      </w:r>
      <w:r w:rsidR="00750C34">
        <w:t>de la liste des adhérents ?</w:t>
      </w:r>
    </w:p>
    <w:p w:rsidR="00824160" w:rsidRDefault="00824160" w:rsidP="00824160"/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235"/>
      </w:tblGrid>
      <w:tr w:rsidR="00824160" w:rsidTr="00AE5966">
        <w:tc>
          <w:tcPr>
            <w:tcW w:w="9235" w:type="dxa"/>
          </w:tcPr>
          <w:p w:rsidR="00824160" w:rsidRDefault="007B5C6A" w:rsidP="00824160">
            <w:r>
              <w:t xml:space="preserve">Le client effectue une requête http sur le service </w:t>
            </w:r>
            <w:proofErr w:type="spellStart"/>
            <w:r>
              <w:t>RestFul</w:t>
            </w:r>
            <w:proofErr w:type="spellEnd"/>
            <w:r>
              <w:t>.</w:t>
            </w:r>
          </w:p>
          <w:p w:rsidR="00824160" w:rsidRDefault="00824160" w:rsidP="00824160"/>
          <w:p w:rsidR="007B5C6A" w:rsidRPr="007B5C6A" w:rsidRDefault="007B5C6A" w:rsidP="007B5C6A">
            <w:pPr>
              <w:pStyle w:val="Prformat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String ressource = </w:t>
            </w:r>
            <w:r>
              <w:rPr>
                <w:b/>
                <w:bCs/>
                <w:color w:val="008000"/>
              </w:rPr>
              <w:t>"/</w:t>
            </w:r>
            <w:proofErr w:type="spellStart"/>
            <w:r>
              <w:rPr>
                <w:b/>
                <w:bCs/>
                <w:color w:val="008000"/>
              </w:rPr>
              <w:t>Adherents</w:t>
            </w:r>
            <w:proofErr w:type="spellEnd"/>
            <w:proofErr w:type="gramStart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proofErr w:type="gramEnd"/>
          </w:p>
          <w:p w:rsidR="00824160" w:rsidRDefault="00F6446C" w:rsidP="00F6446C">
            <w:pPr>
              <w:pStyle w:val="Prformat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Appel </w:t>
            </w:r>
            <w:proofErr w:type="spellStart"/>
            <w:r>
              <w:rPr>
                <w:color w:val="000000"/>
              </w:rPr>
              <w:t>unAppel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gramStart"/>
            <w:r>
              <w:rPr>
                <w:color w:val="000000"/>
              </w:rPr>
              <w:t>Appel(</w:t>
            </w:r>
            <w:proofErr w:type="gram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reponse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unAppel.appelJson</w:t>
            </w:r>
            <w:proofErr w:type="spellEnd"/>
            <w:r>
              <w:rPr>
                <w:color w:val="000000"/>
              </w:rPr>
              <w:t>(ressource);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Gson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gson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Gson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>List&lt;</w:t>
            </w:r>
            <w:proofErr w:type="spellStart"/>
            <w:r>
              <w:rPr>
                <w:color w:val="000000"/>
              </w:rPr>
              <w:t>Adherent</w:t>
            </w:r>
            <w:proofErr w:type="spellEnd"/>
            <w:r>
              <w:rPr>
                <w:color w:val="000000"/>
              </w:rPr>
              <w:t xml:space="preserve">&gt; </w:t>
            </w:r>
            <w:proofErr w:type="spellStart"/>
            <w:r>
              <w:rPr>
                <w:color w:val="000000"/>
              </w:rPr>
              <w:t>json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gson.fromJson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reponse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List.</w:t>
            </w:r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color w:val="000000"/>
              </w:rPr>
              <w:t>);</w:t>
            </w:r>
          </w:p>
          <w:p w:rsidR="00826E6E" w:rsidRPr="00F6446C" w:rsidRDefault="00826E6E" w:rsidP="00F6446C">
            <w:pPr>
              <w:pStyle w:val="PrformatHTML"/>
              <w:shd w:val="clear" w:color="auto" w:fill="FFFFFF"/>
              <w:rPr>
                <w:color w:val="000000"/>
              </w:rPr>
            </w:pPr>
          </w:p>
        </w:tc>
      </w:tr>
    </w:tbl>
    <w:p w:rsidR="00824160" w:rsidRDefault="00824160" w:rsidP="00824160"/>
    <w:p w:rsidR="00824160" w:rsidRDefault="00824160" w:rsidP="00824160"/>
    <w:p w:rsidR="00824160" w:rsidRDefault="00824160" w:rsidP="00824160"/>
    <w:p w:rsidR="00824160" w:rsidRDefault="00824160" w:rsidP="00824160"/>
    <w:p w:rsidR="00824160" w:rsidRDefault="00750C34" w:rsidP="00824160">
      <w:pPr>
        <w:pStyle w:val="Paragraphedeliste"/>
        <w:numPr>
          <w:ilvl w:val="0"/>
          <w:numId w:val="23"/>
        </w:numPr>
      </w:pPr>
      <w:r>
        <w:t xml:space="preserve">Dans le contrôleur du client, que contient la variable ressource ? </w:t>
      </w:r>
    </w:p>
    <w:p w:rsidR="00824160" w:rsidRDefault="00824160" w:rsidP="00824160"/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235"/>
      </w:tblGrid>
      <w:tr w:rsidR="00824160" w:rsidTr="00AE5966">
        <w:tc>
          <w:tcPr>
            <w:tcW w:w="9235" w:type="dxa"/>
          </w:tcPr>
          <w:p w:rsidR="00824160" w:rsidRDefault="00826E6E" w:rsidP="00824160">
            <w:r>
              <w:t>La variable ressource contient le chemin relatif vers la ressource recherchée.</w:t>
            </w:r>
          </w:p>
          <w:p w:rsidR="00824160" w:rsidRDefault="00824160" w:rsidP="00824160"/>
          <w:p w:rsidR="00824160" w:rsidRDefault="007115EA" w:rsidP="00824160">
            <w:r>
              <w:rPr>
                <w:color w:val="000000"/>
              </w:rPr>
              <w:t xml:space="preserve">String ressource = </w:t>
            </w:r>
            <w:r>
              <w:rPr>
                <w:b/>
                <w:bCs/>
                <w:color w:val="008000"/>
              </w:rPr>
              <w:t>"/</w:t>
            </w:r>
            <w:proofErr w:type="spellStart"/>
            <w:r>
              <w:rPr>
                <w:b/>
                <w:bCs/>
                <w:color w:val="008000"/>
              </w:rPr>
              <w:t>Adherents</w:t>
            </w:r>
            <w:proofErr w:type="spellEnd"/>
            <w:proofErr w:type="gramStart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proofErr w:type="gramEnd"/>
          </w:p>
          <w:p w:rsidR="00824160" w:rsidRDefault="00824160" w:rsidP="00824160"/>
        </w:tc>
      </w:tr>
    </w:tbl>
    <w:p w:rsidR="00824160" w:rsidRDefault="00824160" w:rsidP="00824160"/>
    <w:p w:rsidR="00824160" w:rsidRDefault="00824160" w:rsidP="00824160"/>
    <w:p w:rsidR="00824160" w:rsidRDefault="00824160" w:rsidP="00824160"/>
    <w:p w:rsidR="00824160" w:rsidRDefault="00E46293" w:rsidP="00824160">
      <w:pPr>
        <w:pStyle w:val="Paragraphedeliste"/>
        <w:numPr>
          <w:ilvl w:val="0"/>
          <w:numId w:val="23"/>
        </w:numPr>
      </w:pPr>
      <w:r>
        <w:t>Dans le web service</w:t>
      </w:r>
      <w:r w:rsidR="00750C34">
        <w:t xml:space="preserve"> quelle est la méthode qui transforme les données </w:t>
      </w:r>
      <w:proofErr w:type="gramStart"/>
      <w:r w:rsidR="00750C34">
        <w:t>( collection</w:t>
      </w:r>
      <w:proofErr w:type="gramEnd"/>
      <w:r w:rsidR="00750C34">
        <w:t xml:space="preserve">, objet) sous forme de flux </w:t>
      </w:r>
      <w:proofErr w:type="spellStart"/>
      <w:r w:rsidR="00750C34">
        <w:t>json</w:t>
      </w:r>
      <w:proofErr w:type="spellEnd"/>
      <w:r w:rsidR="00750C34">
        <w:t xml:space="preserve"> </w:t>
      </w:r>
      <w:r w:rsidR="00AE5966">
        <w:t xml:space="preserve"> ? </w:t>
      </w:r>
    </w:p>
    <w:p w:rsidR="00AE5966" w:rsidRDefault="00AE5966" w:rsidP="00AE5966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9219"/>
      </w:tblGrid>
      <w:tr w:rsidR="00AE5966" w:rsidRPr="007115EA" w:rsidTr="00AE5966">
        <w:tc>
          <w:tcPr>
            <w:tcW w:w="9939" w:type="dxa"/>
          </w:tcPr>
          <w:p w:rsidR="00AE5966" w:rsidRDefault="00EC20A0" w:rsidP="00AE5966">
            <w:pPr>
              <w:pStyle w:val="Paragraphedeliste"/>
              <w:ind w:left="0"/>
            </w:pPr>
            <w:r>
              <w:t xml:space="preserve">La méthode qui transforme les données sous forme </w:t>
            </w:r>
            <w:proofErr w:type="spellStart"/>
            <w:r>
              <w:t>json</w:t>
            </w:r>
            <w:proofErr w:type="spellEnd"/>
            <w:r>
              <w:t xml:space="preserve"> est :</w:t>
            </w:r>
          </w:p>
          <w:p w:rsidR="00EC20A0" w:rsidRDefault="00EC20A0" w:rsidP="00AE5966">
            <w:pPr>
              <w:pStyle w:val="Paragraphedeliste"/>
              <w:ind w:left="0"/>
            </w:pPr>
          </w:p>
          <w:p w:rsidR="00AE5966" w:rsidRPr="00826E6E" w:rsidRDefault="00826E6E" w:rsidP="00EC20A0">
            <w:pPr>
              <w:pStyle w:val="PrformatHTML"/>
              <w:shd w:val="clear" w:color="auto" w:fill="FFFFFF"/>
              <w:rPr>
                <w:lang w:val="en-GB"/>
              </w:rPr>
            </w:pPr>
            <w:r w:rsidRPr="00826E6E">
              <w:rPr>
                <w:b/>
                <w:bCs/>
                <w:color w:val="000080"/>
                <w:lang w:val="en-GB"/>
              </w:rPr>
              <w:t xml:space="preserve">public </w:t>
            </w:r>
            <w:r w:rsidRPr="00826E6E">
              <w:rPr>
                <w:color w:val="000000"/>
                <w:lang w:val="en-GB"/>
              </w:rPr>
              <w:t xml:space="preserve">String </w:t>
            </w:r>
            <w:proofErr w:type="spellStart"/>
            <w:proofErr w:type="gramStart"/>
            <w:r>
              <w:rPr>
                <w:color w:val="000000"/>
                <w:lang w:val="en-GB"/>
              </w:rPr>
              <w:t>Gson</w:t>
            </w:r>
            <w:proofErr w:type="spellEnd"/>
            <w:r>
              <w:rPr>
                <w:color w:val="000000"/>
                <w:lang w:val="en-GB"/>
              </w:rPr>
              <w:t>::</w:t>
            </w:r>
            <w:proofErr w:type="spellStart"/>
            <w:proofErr w:type="gramEnd"/>
            <w:r w:rsidRPr="00826E6E">
              <w:rPr>
                <w:color w:val="000000"/>
                <w:lang w:val="en-GB"/>
              </w:rPr>
              <w:t>toJson</w:t>
            </w:r>
            <w:proofErr w:type="spellEnd"/>
            <w:r w:rsidRPr="00826E6E">
              <w:rPr>
                <w:color w:val="000000"/>
                <w:lang w:val="en-GB"/>
              </w:rPr>
              <w:t xml:space="preserve">(Object </w:t>
            </w:r>
            <w:proofErr w:type="spellStart"/>
            <w:r w:rsidRPr="00826E6E">
              <w:rPr>
                <w:color w:val="000000"/>
                <w:lang w:val="en-GB"/>
              </w:rPr>
              <w:t>src</w:t>
            </w:r>
            <w:proofErr w:type="spellEnd"/>
            <w:r w:rsidRPr="00826E6E">
              <w:rPr>
                <w:color w:val="000000"/>
                <w:lang w:val="en-GB"/>
              </w:rPr>
              <w:t xml:space="preserve">) </w:t>
            </w:r>
          </w:p>
        </w:tc>
      </w:tr>
    </w:tbl>
    <w:p w:rsidR="00AE5966" w:rsidRPr="00826E6E" w:rsidRDefault="00AE5966" w:rsidP="00AE5966">
      <w:pPr>
        <w:pStyle w:val="Paragraphedeliste"/>
        <w:rPr>
          <w:lang w:val="en-GB"/>
        </w:rPr>
      </w:pPr>
    </w:p>
    <w:p w:rsidR="00824160" w:rsidRDefault="00AE5966" w:rsidP="00AE5966">
      <w:pPr>
        <w:pStyle w:val="Paragraphedeliste"/>
        <w:numPr>
          <w:ilvl w:val="0"/>
          <w:numId w:val="23"/>
        </w:numPr>
      </w:pPr>
      <w:r w:rsidRPr="00826E6E">
        <w:rPr>
          <w:lang w:val="en-GB"/>
        </w:rPr>
        <w:t xml:space="preserve"> </w:t>
      </w:r>
      <w:r>
        <w:t>Quel est</w:t>
      </w:r>
      <w:r w:rsidR="00750C34">
        <w:t xml:space="preserve"> le rôle de la classe </w:t>
      </w:r>
      <w:proofErr w:type="gramStart"/>
      <w:r w:rsidR="00750C34">
        <w:t>consommateur.java</w:t>
      </w:r>
      <w:r>
        <w:t>?</w:t>
      </w:r>
      <w:proofErr w:type="gramEnd"/>
      <w:r>
        <w:t xml:space="preserve"> </w:t>
      </w:r>
    </w:p>
    <w:p w:rsidR="00824160" w:rsidRDefault="00824160" w:rsidP="00824160"/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235"/>
      </w:tblGrid>
      <w:tr w:rsidR="00AE5966" w:rsidTr="00AE5966">
        <w:tc>
          <w:tcPr>
            <w:tcW w:w="9235" w:type="dxa"/>
          </w:tcPr>
          <w:p w:rsidR="00AE5966" w:rsidRDefault="00826E6E" w:rsidP="00824160">
            <w:r>
              <w:t xml:space="preserve">La classe Consommateur permet de générer un client </w:t>
            </w:r>
            <w:r w:rsidR="00EC20A0">
              <w:t xml:space="preserve">et </w:t>
            </w:r>
            <w:r>
              <w:t>permet d’effectuer les requ</w:t>
            </w:r>
            <w:r w:rsidR="00CA6528">
              <w:t>êtes http au service.</w:t>
            </w:r>
          </w:p>
          <w:p w:rsidR="00AE5966" w:rsidRDefault="00AE5966" w:rsidP="00824160"/>
          <w:p w:rsidR="00AE5966" w:rsidRDefault="00AE5966" w:rsidP="00824160"/>
          <w:p w:rsidR="00AE5966" w:rsidRDefault="00AE5966" w:rsidP="00824160"/>
          <w:p w:rsidR="00AE5966" w:rsidRDefault="00AE5966" w:rsidP="00824160"/>
          <w:p w:rsidR="00AE5966" w:rsidRDefault="00AE5966" w:rsidP="00824160"/>
        </w:tc>
      </w:tr>
    </w:tbl>
    <w:p w:rsidR="00824160" w:rsidRDefault="00824160" w:rsidP="00824160"/>
    <w:p w:rsidR="001E17A7" w:rsidRDefault="00750C34" w:rsidP="001E17A7">
      <w:pPr>
        <w:pStyle w:val="Paragraphedeliste"/>
        <w:numPr>
          <w:ilvl w:val="0"/>
          <w:numId w:val="23"/>
        </w:numPr>
      </w:pPr>
      <w:r>
        <w:t xml:space="preserve">Quelle est le rôle de la classe </w:t>
      </w:r>
      <w:proofErr w:type="gramStart"/>
      <w:r>
        <w:t xml:space="preserve">WService.java </w:t>
      </w:r>
      <w:r w:rsidR="001E17A7">
        <w:t> ?</w:t>
      </w:r>
      <w:proofErr w:type="gramEnd"/>
      <w:r w:rsidR="001E17A7">
        <w:t xml:space="preserve"> </w:t>
      </w:r>
    </w:p>
    <w:p w:rsidR="001E17A7" w:rsidRDefault="001E17A7" w:rsidP="001E17A7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9219"/>
      </w:tblGrid>
      <w:tr w:rsidR="001E17A7" w:rsidTr="001E17A7">
        <w:tc>
          <w:tcPr>
            <w:tcW w:w="9939" w:type="dxa"/>
          </w:tcPr>
          <w:p w:rsidR="001E17A7" w:rsidRDefault="001E17A7" w:rsidP="001E17A7">
            <w:pPr>
              <w:pStyle w:val="Paragraphedeliste"/>
              <w:ind w:left="0"/>
            </w:pPr>
          </w:p>
          <w:p w:rsidR="001E17A7" w:rsidRDefault="00CA6528" w:rsidP="001E17A7">
            <w:pPr>
              <w:pStyle w:val="Paragraphedeliste"/>
              <w:ind w:left="0"/>
            </w:pPr>
            <w:r>
              <w:t xml:space="preserve">La classe </w:t>
            </w:r>
            <w:proofErr w:type="spellStart"/>
            <w:r>
              <w:t>WService</w:t>
            </w:r>
            <w:proofErr w:type="spellEnd"/>
            <w:r>
              <w:t xml:space="preserve"> définit et implémente les différentes fonctionnalités du service (ressources).</w:t>
            </w:r>
          </w:p>
          <w:p w:rsidR="001E17A7" w:rsidRDefault="001E17A7" w:rsidP="001E17A7">
            <w:pPr>
              <w:pStyle w:val="Paragraphedeliste"/>
              <w:ind w:left="0"/>
            </w:pPr>
          </w:p>
          <w:p w:rsidR="001E17A7" w:rsidRDefault="001E17A7" w:rsidP="001E17A7">
            <w:pPr>
              <w:pStyle w:val="Paragraphedeliste"/>
              <w:ind w:left="0"/>
            </w:pPr>
          </w:p>
          <w:p w:rsidR="001E17A7" w:rsidRDefault="001E17A7" w:rsidP="001E17A7">
            <w:pPr>
              <w:pStyle w:val="Paragraphedeliste"/>
              <w:ind w:left="0"/>
            </w:pPr>
          </w:p>
          <w:p w:rsidR="001E17A7" w:rsidRDefault="001E17A7" w:rsidP="001E17A7">
            <w:pPr>
              <w:pStyle w:val="Paragraphedeliste"/>
              <w:ind w:left="0"/>
            </w:pPr>
          </w:p>
          <w:p w:rsidR="001E17A7" w:rsidRDefault="001E17A7" w:rsidP="001E17A7">
            <w:pPr>
              <w:pStyle w:val="Paragraphedeliste"/>
              <w:ind w:left="0"/>
            </w:pPr>
          </w:p>
        </w:tc>
      </w:tr>
    </w:tbl>
    <w:p w:rsidR="001E17A7" w:rsidRDefault="001E17A7" w:rsidP="001E17A7">
      <w:pPr>
        <w:pStyle w:val="Paragraphedeliste"/>
      </w:pPr>
    </w:p>
    <w:p w:rsidR="001E17A7" w:rsidRDefault="001E17A7" w:rsidP="00824160"/>
    <w:p w:rsidR="001E17A7" w:rsidRDefault="001E17A7" w:rsidP="00824160"/>
    <w:p w:rsidR="001E17A7" w:rsidRDefault="001E17A7" w:rsidP="00824160"/>
    <w:p w:rsidR="001E17A7" w:rsidRDefault="001E17A7" w:rsidP="00824160"/>
    <w:p w:rsidR="00EC20A0" w:rsidRDefault="00EC20A0" w:rsidP="00824160"/>
    <w:p w:rsidR="00EC20A0" w:rsidRDefault="00EC20A0" w:rsidP="00824160"/>
    <w:p w:rsidR="00EC20A0" w:rsidRDefault="00EC20A0" w:rsidP="00824160"/>
    <w:p w:rsidR="00EC20A0" w:rsidRDefault="00EC20A0" w:rsidP="00824160"/>
    <w:p w:rsidR="00EC20A0" w:rsidRDefault="00EC20A0" w:rsidP="00824160"/>
    <w:p w:rsidR="00EC20A0" w:rsidRDefault="00EC20A0" w:rsidP="00824160"/>
    <w:p w:rsidR="00EC20A0" w:rsidRDefault="00EC20A0" w:rsidP="00824160"/>
    <w:p w:rsidR="00EC20A0" w:rsidRDefault="00EC20A0" w:rsidP="00824160"/>
    <w:p w:rsidR="00EC20A0" w:rsidRDefault="00EC20A0" w:rsidP="00824160"/>
    <w:p w:rsidR="00EC20A0" w:rsidRDefault="00EC20A0" w:rsidP="00824160"/>
    <w:p w:rsidR="00EC20A0" w:rsidRDefault="00EC20A0" w:rsidP="00824160"/>
    <w:p w:rsidR="00EC20A0" w:rsidRDefault="00EC20A0" w:rsidP="00824160"/>
    <w:p w:rsidR="00EC20A0" w:rsidRDefault="00EC20A0" w:rsidP="00824160"/>
    <w:p w:rsidR="00EC20A0" w:rsidRDefault="00EC20A0" w:rsidP="00824160"/>
    <w:p w:rsidR="00EC20A0" w:rsidRDefault="00EC20A0" w:rsidP="00824160"/>
    <w:p w:rsidR="00EC20A0" w:rsidRDefault="00EC20A0" w:rsidP="00824160"/>
    <w:p w:rsidR="00EC20A0" w:rsidRDefault="00EC20A0" w:rsidP="00824160"/>
    <w:p w:rsidR="00EC20A0" w:rsidRDefault="00EC20A0" w:rsidP="00824160"/>
    <w:p w:rsidR="00EC20A0" w:rsidRDefault="00EC20A0" w:rsidP="00824160"/>
    <w:p w:rsidR="00EC20A0" w:rsidRDefault="00EC20A0" w:rsidP="00824160"/>
    <w:p w:rsidR="00EC20A0" w:rsidRDefault="00EC20A0" w:rsidP="00824160"/>
    <w:p w:rsidR="00EC20A0" w:rsidRDefault="00EC20A0" w:rsidP="00824160"/>
    <w:p w:rsidR="001E17A7" w:rsidRDefault="001E17A7" w:rsidP="00824160"/>
    <w:p w:rsidR="00957E71" w:rsidRDefault="00957E71" w:rsidP="001E2348"/>
    <w:p w:rsidR="001E2348" w:rsidRDefault="00750C34" w:rsidP="00F80062">
      <w:pPr>
        <w:pStyle w:val="Titre2"/>
      </w:pPr>
      <w:r>
        <w:lastRenderedPageBreak/>
        <w:t xml:space="preserve">Appel d’un nouveau service </w:t>
      </w:r>
      <w:r w:rsidR="00F80062">
        <w:t xml:space="preserve"> </w:t>
      </w:r>
    </w:p>
    <w:p w:rsidR="00582A4C" w:rsidRDefault="00582A4C" w:rsidP="001E2348">
      <w:pPr>
        <w:rPr>
          <w:noProof/>
        </w:rPr>
      </w:pPr>
    </w:p>
    <w:p w:rsidR="00F80062" w:rsidRDefault="00F80062" w:rsidP="001E2348">
      <w:pPr>
        <w:rPr>
          <w:noProof/>
        </w:rPr>
      </w:pPr>
      <w:r>
        <w:rPr>
          <w:noProof/>
        </w:rPr>
        <w:t xml:space="preserve">Nous allons ajouter </w:t>
      </w:r>
      <w:r w:rsidR="00750C34">
        <w:rPr>
          <w:noProof/>
        </w:rPr>
        <w:t>l’appel d’un nouveau service présent dans le web service : recherche d’une œuvre.</w:t>
      </w:r>
    </w:p>
    <w:p w:rsidR="0081147A" w:rsidRDefault="0081147A" w:rsidP="001E2348">
      <w:pPr>
        <w:rPr>
          <w:noProof/>
        </w:rPr>
      </w:pPr>
    </w:p>
    <w:p w:rsidR="0081147A" w:rsidRDefault="0081147A" w:rsidP="0081147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0B42DC" wp14:editId="6E51A375">
            <wp:extent cx="6317615" cy="3622675"/>
            <wp:effectExtent l="152400" t="171450" r="159385" b="1682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3622675"/>
                    </a:xfrm>
                    <a:prstGeom prst="rect">
                      <a:avLst/>
                    </a:prstGeom>
                    <a:effectLst>
                      <a:glow rad="127000">
                        <a:schemeClr val="accent6">
                          <a:lumMod val="75000"/>
                        </a:schemeClr>
                      </a:glo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:rsidR="0081147A" w:rsidRDefault="0081147A" w:rsidP="001E2348">
      <w:pPr>
        <w:rPr>
          <w:noProof/>
        </w:rPr>
      </w:pPr>
    </w:p>
    <w:p w:rsidR="0081147A" w:rsidRDefault="0081147A" w:rsidP="001E2348">
      <w:pPr>
        <w:rPr>
          <w:noProof/>
        </w:rPr>
      </w:pPr>
    </w:p>
    <w:p w:rsidR="0081147A" w:rsidRDefault="0081147A" w:rsidP="0081147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B42A200" wp14:editId="2D2A64CB">
            <wp:extent cx="6317615" cy="3737610"/>
            <wp:effectExtent l="152400" t="171450" r="159385" b="16764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3737610"/>
                    </a:xfrm>
                    <a:prstGeom prst="rect">
                      <a:avLst/>
                    </a:prstGeom>
                    <a:effectLst>
                      <a:glow rad="127000">
                        <a:schemeClr val="accent6">
                          <a:lumMod val="75000"/>
                        </a:schemeClr>
                      </a:glo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:rsidR="00F80062" w:rsidRDefault="00F80062" w:rsidP="001E2348">
      <w:pPr>
        <w:rPr>
          <w:noProof/>
        </w:rPr>
      </w:pPr>
    </w:p>
    <w:p w:rsidR="00F80062" w:rsidRDefault="00F80062" w:rsidP="00F80062">
      <w:pPr>
        <w:pStyle w:val="Titre3"/>
        <w:rPr>
          <w:noProof/>
        </w:rPr>
      </w:pPr>
      <w:r>
        <w:rPr>
          <w:noProof/>
        </w:rPr>
        <w:t xml:space="preserve">Couche de présentation </w:t>
      </w:r>
    </w:p>
    <w:p w:rsidR="00F80062" w:rsidRDefault="00F80062" w:rsidP="00F80062"/>
    <w:p w:rsidR="00F80062" w:rsidRDefault="00F80062" w:rsidP="00F80062">
      <w:r>
        <w:t xml:space="preserve">Nous ajoutons une nouvelle action </w:t>
      </w:r>
      <w:r w:rsidR="0081147A">
        <w:t xml:space="preserve">dans </w:t>
      </w:r>
      <w:proofErr w:type="gramStart"/>
      <w:r w:rsidR="0081147A">
        <w:t>la partie menu</w:t>
      </w:r>
      <w:proofErr w:type="gramEnd"/>
      <w:r w:rsidR="0081147A">
        <w:t xml:space="preserve"> de notre page d’accueil. Cette action nous permettra d’alimenter la liste déroulante pour le choix d’une œuvre. </w:t>
      </w:r>
    </w:p>
    <w:p w:rsidR="00F80062" w:rsidRDefault="00F80062" w:rsidP="00F80062"/>
    <w:p w:rsidR="00F80062" w:rsidRPr="00F80062" w:rsidRDefault="0081147A" w:rsidP="00F80062">
      <w:r>
        <w:rPr>
          <w:noProof/>
        </w:rPr>
        <w:drawing>
          <wp:inline distT="0" distB="0" distL="0" distR="0" wp14:anchorId="1C971DBF" wp14:editId="4257DD8A">
            <wp:extent cx="6124575" cy="619125"/>
            <wp:effectExtent l="171450" t="152400" r="180975" b="1619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19125"/>
                    </a:xfrm>
                    <a:prstGeom prst="rect">
                      <a:avLst/>
                    </a:prstGeom>
                    <a:effectLst>
                      <a:glow rad="127000">
                        <a:srgbClr val="C00000"/>
                      </a:glo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:rsidR="00F80062" w:rsidRDefault="00F80062" w:rsidP="001E2348">
      <w:pPr>
        <w:rPr>
          <w:noProof/>
        </w:rPr>
      </w:pPr>
    </w:p>
    <w:p w:rsidR="00F80062" w:rsidRDefault="00F80062" w:rsidP="00F80062">
      <w:pPr>
        <w:pStyle w:val="Titre3"/>
        <w:rPr>
          <w:noProof/>
        </w:rPr>
      </w:pPr>
      <w:r>
        <w:rPr>
          <w:noProof/>
        </w:rPr>
        <w:t xml:space="preserve">Couche Contrôleur </w:t>
      </w:r>
    </w:p>
    <w:p w:rsidR="00F80062" w:rsidRDefault="00F80062" w:rsidP="00F80062"/>
    <w:p w:rsidR="00F80062" w:rsidRPr="0081147A" w:rsidRDefault="00F80062" w:rsidP="00F80062">
      <w:pPr>
        <w:rPr>
          <w:b/>
          <w:i/>
        </w:rPr>
      </w:pPr>
      <w:r>
        <w:t>Nous ajoutons la constante suivante </w:t>
      </w:r>
      <w:r w:rsidR="0081147A" w:rsidRPr="0081147A">
        <w:rPr>
          <w:b/>
          <w:i/>
        </w:rPr>
        <w:t>RECHERCHER_LISTE_OEUVRE</w:t>
      </w:r>
    </w:p>
    <w:p w:rsidR="0081147A" w:rsidRPr="0081147A" w:rsidRDefault="0081147A" w:rsidP="00F80062">
      <w:pPr>
        <w:rPr>
          <w:b/>
          <w:i/>
        </w:rPr>
      </w:pPr>
    </w:p>
    <w:p w:rsidR="0081147A" w:rsidRDefault="0081147A" w:rsidP="00F80062">
      <w:r>
        <w:rPr>
          <w:noProof/>
        </w:rPr>
        <w:drawing>
          <wp:inline distT="0" distB="0" distL="0" distR="0" wp14:anchorId="516AB5AE" wp14:editId="7FB88FA8">
            <wp:extent cx="5410200" cy="3048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62" w:rsidRDefault="00F80062" w:rsidP="00F80062"/>
    <w:p w:rsidR="00F80062" w:rsidRDefault="0081147A" w:rsidP="00F80062">
      <w:r>
        <w:t xml:space="preserve">Le traitement correspondant dans le </w:t>
      </w:r>
      <w:proofErr w:type="gramStart"/>
      <w:r>
        <w:t>contrôleur  est</w:t>
      </w:r>
      <w:proofErr w:type="gramEnd"/>
      <w:r>
        <w:t> :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RECHERCHER_LISTE_OEUVRE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Oeuvres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unAppel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reponse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unAppel</w:t>
      </w:r>
      <w:r>
        <w:rPr>
          <w:rFonts w:ascii="Consolas" w:hAnsi="Consolas" w:cs="Consolas"/>
          <w:color w:val="000000"/>
          <w:sz w:val="20"/>
          <w:szCs w:val="20"/>
        </w:rPr>
        <w:t>.appelJson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ressource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Oeuvrevente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gson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.fromJson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reponse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List.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mesOeuvres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destinationPage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rechercherOeuvre.jsp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727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3727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837277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436132" w:rsidRPr="007115EA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EA">
        <w:rPr>
          <w:rFonts w:ascii="Consolas" w:hAnsi="Consolas" w:cs="Consolas"/>
          <w:color w:val="6A3E3E"/>
          <w:sz w:val="20"/>
          <w:szCs w:val="20"/>
          <w:lang w:val="en-GB"/>
        </w:rPr>
        <w:t>destinationPage</w:t>
      </w:r>
      <w:proofErr w:type="spellEnd"/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7115EA">
        <w:rPr>
          <w:rFonts w:ascii="Consolas" w:hAnsi="Consolas" w:cs="Consolas"/>
          <w:color w:val="2A00FF"/>
          <w:sz w:val="20"/>
          <w:szCs w:val="20"/>
          <w:lang w:val="en-GB"/>
        </w:rPr>
        <w:t>"/</w:t>
      </w:r>
      <w:proofErr w:type="spellStart"/>
      <w:r w:rsidRPr="007115EA">
        <w:rPr>
          <w:rFonts w:ascii="Consolas" w:hAnsi="Consolas" w:cs="Consolas"/>
          <w:color w:val="2A00FF"/>
          <w:sz w:val="20"/>
          <w:szCs w:val="20"/>
          <w:lang w:val="en-GB"/>
        </w:rPr>
        <w:t>index.jsp</w:t>
      </w:r>
      <w:proofErr w:type="spellEnd"/>
      <w:r w:rsidRPr="007115EA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MesErreurs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47A" w:rsidRDefault="0081147A" w:rsidP="00F80062"/>
    <w:p w:rsidR="00436132" w:rsidRDefault="00436132" w:rsidP="00F80062"/>
    <w:p w:rsidR="0081147A" w:rsidRPr="00F80062" w:rsidRDefault="0081147A" w:rsidP="00F80062"/>
    <w:p w:rsidR="00F80062" w:rsidRDefault="0081147A" w:rsidP="001E2348">
      <w:pPr>
        <w:rPr>
          <w:noProof/>
        </w:rPr>
      </w:pPr>
      <w:r>
        <w:rPr>
          <w:noProof/>
        </w:rPr>
        <w:t xml:space="preserve">Ce traitement fait appel à une </w:t>
      </w:r>
      <w:r w:rsidR="00436132">
        <w:rPr>
          <w:noProof/>
        </w:rPr>
        <w:t xml:space="preserve">ressource </w:t>
      </w:r>
      <w:r>
        <w:rPr>
          <w:noProof/>
        </w:rPr>
        <w:t xml:space="preserve">consulterListeOeuvre () </w:t>
      </w:r>
      <w:r w:rsidR="00436132">
        <w:rPr>
          <w:noProof/>
        </w:rPr>
        <w:t>présente dans le web service</w:t>
      </w:r>
    </w:p>
    <w:p w:rsidR="0081147A" w:rsidRDefault="0081147A" w:rsidP="001E2348">
      <w:pPr>
        <w:rPr>
          <w:noProof/>
        </w:rPr>
      </w:pPr>
    </w:p>
    <w:p w:rsidR="0081147A" w:rsidRDefault="0081147A" w:rsidP="0081147A">
      <w:pPr>
        <w:rPr>
          <w:rFonts w:ascii="Consolas" w:hAnsi="Consolas" w:cs="Consolas"/>
          <w:color w:val="000000"/>
          <w:sz w:val="20"/>
          <w:szCs w:val="20"/>
        </w:rPr>
      </w:pPr>
    </w:p>
    <w:p w:rsidR="0081147A" w:rsidRDefault="00AD70B0" w:rsidP="00AD70B0">
      <w:pPr>
        <w:pStyle w:val="Titre3"/>
        <w:rPr>
          <w:noProof/>
        </w:rPr>
      </w:pPr>
      <w:r>
        <w:rPr>
          <w:noProof/>
        </w:rPr>
        <w:t>rechercherOeuvre.jsp</w:t>
      </w:r>
    </w:p>
    <w:p w:rsidR="00AD70B0" w:rsidRDefault="00AD70B0" w:rsidP="00AD70B0"/>
    <w:p w:rsidR="00AD70B0" w:rsidRDefault="00AD70B0" w:rsidP="00AD70B0">
      <w:r>
        <w:t>Cette page va afficher une liste dér</w:t>
      </w:r>
      <w:r w:rsidR="004E4308">
        <w:t>oulante pour le choix d’une œuvre :</w:t>
      </w:r>
    </w:p>
    <w:p w:rsidR="004E4308" w:rsidRDefault="004E4308" w:rsidP="00AD70B0"/>
    <w:p w:rsidR="004E4308" w:rsidRDefault="004E4308" w:rsidP="00AD70B0">
      <w:r>
        <w:t xml:space="preserve">Voici le </w:t>
      </w:r>
      <w:r w:rsidR="00BA1487">
        <w:t xml:space="preserve">code de cette page </w:t>
      </w:r>
    </w:p>
    <w:p w:rsidR="00BA1487" w:rsidRDefault="00BA1487" w:rsidP="00AD70B0"/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header.jsp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"site"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menu.jsp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conteneur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bandeaudroite.jsp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contenu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"center"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FONT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face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"Arial"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"5"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color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"#004080"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STRONG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3727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Recherche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2A00FF"/>
          <w:sz w:val="20"/>
          <w:szCs w:val="20"/>
          <w:lang w:val="en-US"/>
        </w:rPr>
        <w:t>&amp;</w:t>
      </w:r>
      <w:proofErr w:type="spellStart"/>
      <w:r w:rsidRPr="00837277"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 w:rsidRPr="00837277">
        <w:rPr>
          <w:rFonts w:ascii="Consolas" w:hAnsi="Consolas" w:cs="Consolas"/>
          <w:color w:val="2A00FF"/>
          <w:sz w:val="20"/>
          <w:szCs w:val="20"/>
          <w:lang w:val="en-US"/>
        </w:rPr>
        <w:t>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d'une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oeuvre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Recherche</w:t>
      </w:r>
      <w:r>
        <w:rPr>
          <w:rFonts w:ascii="Consolas" w:hAnsi="Consolas" w:cs="Consolas"/>
          <w:color w:val="000000"/>
          <w:sz w:val="20"/>
          <w:szCs w:val="20"/>
        </w:rPr>
        <w:t xml:space="preserve"> d'une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oeuvre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 l'aide d'une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Controleur?action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rechercherOeuvre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Pr="007115EA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7115EA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7115EA">
        <w:rPr>
          <w:rFonts w:ascii="Consolas" w:hAnsi="Consolas" w:cs="Consolas"/>
          <w:color w:val="3F7F7F"/>
          <w:sz w:val="20"/>
          <w:szCs w:val="20"/>
          <w:lang w:val="en-GB"/>
        </w:rPr>
        <w:t>div</w:t>
      </w:r>
      <w:r w:rsidRPr="007115EA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BA1487" w:rsidRPr="007115EA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115EA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7115EA">
        <w:rPr>
          <w:rFonts w:ascii="Consolas" w:hAnsi="Consolas" w:cs="Consolas"/>
          <w:color w:val="3F7F7F"/>
          <w:sz w:val="20"/>
          <w:szCs w:val="20"/>
          <w:lang w:val="en-GB"/>
        </w:rPr>
        <w:t>select</w:t>
      </w:r>
      <w:r w:rsidRPr="007115EA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7115EA"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7115EA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"id"</w:t>
      </w:r>
      <w:r w:rsidRPr="007115EA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BA1487" w:rsidRPr="007115EA" w:rsidRDefault="00BA1487" w:rsidP="00BA1487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val="en-GB"/>
        </w:rPr>
      </w:pP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</w:t>
      </w:r>
      <w:r w:rsidRPr="007115EA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7115EA">
        <w:rPr>
          <w:rFonts w:ascii="Consolas" w:hAnsi="Consolas" w:cs="Consolas"/>
          <w:color w:val="3F7F7F"/>
          <w:sz w:val="20"/>
          <w:szCs w:val="20"/>
          <w:lang w:val="en-GB"/>
        </w:rPr>
        <w:t>c:forEach</w:t>
      </w:r>
      <w:proofErr w:type="spellEnd"/>
      <w:proofErr w:type="gramEnd"/>
      <w:r w:rsidRPr="007115EA">
        <w:rPr>
          <w:rFonts w:ascii="Consolas" w:hAnsi="Consolas" w:cs="Consolas"/>
          <w:sz w:val="20"/>
          <w:szCs w:val="20"/>
          <w:lang w:val="en-GB"/>
        </w:rPr>
        <w:t xml:space="preserve"> </w:t>
      </w:r>
      <w:proofErr w:type="spellStart"/>
      <w:r w:rsidRPr="007115EA">
        <w:rPr>
          <w:rFonts w:ascii="Consolas" w:hAnsi="Consolas" w:cs="Consolas"/>
          <w:color w:val="7F007F"/>
          <w:sz w:val="20"/>
          <w:szCs w:val="20"/>
          <w:lang w:val="en-GB"/>
        </w:rPr>
        <w:t>var</w:t>
      </w:r>
      <w:proofErr w:type="spellEnd"/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7115EA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 w:rsidRPr="007115EA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uneOeuvre</w:t>
      </w:r>
      <w:proofErr w:type="spellEnd"/>
      <w:r w:rsidRPr="007115EA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007115EA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7115EA">
        <w:rPr>
          <w:rFonts w:ascii="Consolas" w:hAnsi="Consolas" w:cs="Consolas"/>
          <w:color w:val="7F007F"/>
          <w:sz w:val="20"/>
          <w:szCs w:val="20"/>
          <w:lang w:val="en-GB"/>
        </w:rPr>
        <w:t>items</w:t>
      </w: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7115EA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>${</w:t>
      </w:r>
      <w:proofErr w:type="spellStart"/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>mesOeuvres</w:t>
      </w:r>
      <w:proofErr w:type="spellEnd"/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  <w:r w:rsidRPr="007115EA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007115EA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BA1487" w:rsidRPr="007115EA" w:rsidRDefault="00BA1487" w:rsidP="00BA1487">
      <w:pPr>
        <w:autoSpaceDE w:val="0"/>
        <w:autoSpaceDN w:val="0"/>
        <w:adjustRightInd w:val="0"/>
        <w:ind w:left="354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7115EA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7115EA">
        <w:rPr>
          <w:rFonts w:ascii="Consolas" w:hAnsi="Consolas" w:cs="Consolas"/>
          <w:color w:val="3F7F7F"/>
          <w:sz w:val="20"/>
          <w:szCs w:val="20"/>
          <w:lang w:val="en-GB"/>
        </w:rPr>
        <w:t>option</w:t>
      </w:r>
      <w:r w:rsidRPr="007115EA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7115EA"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7115EA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>${</w:t>
      </w:r>
      <w:proofErr w:type="spellStart"/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>uneOeuvre.idOeuvrevente</w:t>
      </w:r>
      <w:proofErr w:type="spellEnd"/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  <w:r w:rsidRPr="007115EA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007115EA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 xml:space="preserve"> ${</w:t>
      </w:r>
      <w:proofErr w:type="spellStart"/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>uneOeuvre.titreOeuvrevente</w:t>
      </w:r>
      <w:proofErr w:type="spellEnd"/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</w:p>
    <w:p w:rsidR="00BA1487" w:rsidRPr="00837277" w:rsidRDefault="00BA1487" w:rsidP="00BA1487">
      <w:pPr>
        <w:autoSpaceDE w:val="0"/>
        <w:autoSpaceDN w:val="0"/>
        <w:adjustRightInd w:val="0"/>
        <w:ind w:left="354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option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proofErr w:type="gramStart"/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c:forEach</w:t>
      </w:r>
      <w:proofErr w:type="spellEnd"/>
      <w:proofErr w:type="gramEnd"/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select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7115EA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EA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7115EA">
        <w:rPr>
          <w:rFonts w:ascii="Consolas" w:hAnsi="Consolas" w:cs="Consolas"/>
          <w:color w:val="3F7F7F"/>
          <w:sz w:val="20"/>
          <w:szCs w:val="20"/>
          <w:lang w:val="en-GB"/>
        </w:rPr>
        <w:t>input</w:t>
      </w:r>
      <w:r w:rsidRPr="007115EA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7115EA">
        <w:rPr>
          <w:rFonts w:ascii="Consolas" w:hAnsi="Consolas" w:cs="Consolas"/>
          <w:color w:val="7F007F"/>
          <w:sz w:val="20"/>
          <w:szCs w:val="20"/>
          <w:lang w:val="en-GB"/>
        </w:rPr>
        <w:t>type</w:t>
      </w: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7115EA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"submit"</w:t>
      </w:r>
      <w:r w:rsidRPr="007115EA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7115EA"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7115EA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 w:rsidRPr="007115EA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Rechercher</w:t>
      </w:r>
      <w:proofErr w:type="spellEnd"/>
      <w:r w:rsidRPr="007115EA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 xml:space="preserve"> </w:t>
      </w:r>
      <w:proofErr w:type="spellStart"/>
      <w:r w:rsidRPr="007115EA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l'oeuvre</w:t>
      </w:r>
      <w:proofErr w:type="spellEnd"/>
      <w:r w:rsidRPr="007115EA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 xml:space="preserve"> "</w:t>
      </w:r>
      <w:r w:rsidRPr="007115EA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7115EA">
        <w:rPr>
          <w:rFonts w:ascii="Consolas" w:hAnsi="Consolas" w:cs="Consolas"/>
          <w:color w:val="008080"/>
          <w:sz w:val="20"/>
          <w:szCs w:val="20"/>
          <w:lang w:val="en-GB"/>
        </w:rPr>
        <w:t>/&gt;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7115EA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footer.jsp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AD70B0"/>
    <w:p w:rsidR="00BA1487" w:rsidRDefault="00BA1487" w:rsidP="00AD70B0">
      <w:r>
        <w:t>Cette page appelle le contrôleur pour invoquer un traitement de recherche d’une œuvre. Voici le code à insérer :</w:t>
      </w:r>
    </w:p>
    <w:p w:rsidR="00436132" w:rsidRPr="007115EA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115E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 w:rsidRPr="007115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15E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115E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15E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RECHERCHER_OEUVRE</w:t>
      </w:r>
      <w:r w:rsidRPr="007115EA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7115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15EA">
        <w:rPr>
          <w:rFonts w:ascii="Consolas" w:hAnsi="Consolas" w:cs="Consolas"/>
          <w:color w:val="6A3E3E"/>
          <w:sz w:val="20"/>
          <w:szCs w:val="20"/>
        </w:rPr>
        <w:t>actionName</w:t>
      </w:r>
      <w:proofErr w:type="spellEnd"/>
      <w:r w:rsidRPr="007115EA">
        <w:rPr>
          <w:rFonts w:ascii="Consolas" w:hAnsi="Consolas" w:cs="Consolas"/>
          <w:color w:val="000000"/>
          <w:sz w:val="20"/>
          <w:szCs w:val="20"/>
        </w:rPr>
        <w:t>)) {</w:t>
      </w: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115EA">
        <w:rPr>
          <w:rFonts w:ascii="Consolas" w:hAnsi="Consolas" w:cs="Consolas"/>
          <w:color w:val="000000"/>
          <w:sz w:val="20"/>
          <w:szCs w:val="20"/>
        </w:rPr>
        <w:tab/>
      </w:r>
      <w:r w:rsidRPr="007115EA">
        <w:rPr>
          <w:rFonts w:ascii="Consolas" w:hAnsi="Consolas" w:cs="Consolas"/>
          <w:color w:val="000000"/>
          <w:sz w:val="20"/>
          <w:szCs w:val="20"/>
        </w:rPr>
        <w:tab/>
      </w:r>
      <w:r w:rsidRPr="007115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Oeuvrevente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727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uneOeuvre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7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837277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.getParameter</w:t>
      </w:r>
      <w:proofErr w:type="spellEnd"/>
      <w:proofErr w:type="gram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7277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) != </w:t>
      </w:r>
      <w:r w:rsidRPr="00837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3727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Oeuvres</w:t>
      </w:r>
      <w:r w:rsidRPr="00837277">
        <w:rPr>
          <w:rFonts w:ascii="Consolas" w:hAnsi="Consolas" w:cs="Consolas"/>
          <w:color w:val="3F7F5F"/>
          <w:sz w:val="20"/>
          <w:szCs w:val="20"/>
          <w:lang w:val="en-US"/>
        </w:rPr>
        <w:t>/{Id}")</w:t>
      </w: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Gson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7277">
        <w:rPr>
          <w:rFonts w:ascii="Consolas" w:hAnsi="Consolas" w:cs="Consolas"/>
          <w:color w:val="6A3E3E"/>
          <w:sz w:val="20"/>
          <w:szCs w:val="20"/>
          <w:lang w:val="en-US"/>
        </w:rPr>
        <w:t>gson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7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Gson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37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7277">
        <w:rPr>
          <w:rFonts w:ascii="Consolas" w:hAnsi="Consolas" w:cs="Consolas"/>
          <w:color w:val="6A3E3E"/>
          <w:sz w:val="20"/>
          <w:szCs w:val="20"/>
          <w:lang w:val="en-US"/>
        </w:rPr>
        <w:t>idoeuvre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37277">
        <w:rPr>
          <w:rFonts w:ascii="Consolas" w:hAnsi="Consolas" w:cs="Consolas"/>
          <w:color w:val="6A3E3E"/>
          <w:sz w:val="20"/>
          <w:szCs w:val="20"/>
          <w:lang w:val="en-US"/>
        </w:rPr>
        <w:t>gson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.fromJson</w:t>
      </w:r>
      <w:proofErr w:type="spellEnd"/>
      <w:proofErr w:type="gram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37277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.getParameter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7277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837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Oeuvres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idoeuvre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unAppel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reponse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unAppel</w:t>
      </w:r>
      <w:r>
        <w:rPr>
          <w:rFonts w:ascii="Consolas" w:hAnsi="Consolas" w:cs="Consolas"/>
          <w:color w:val="000000"/>
          <w:sz w:val="20"/>
          <w:szCs w:val="20"/>
        </w:rPr>
        <w:t>.appelJson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ressource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Oeuvrevente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gson</w:t>
      </w:r>
      <w:r>
        <w:rPr>
          <w:rFonts w:ascii="Consolas" w:hAnsi="Consolas" w:cs="Consolas"/>
          <w:color w:val="000000"/>
          <w:sz w:val="20"/>
          <w:szCs w:val="20"/>
        </w:rPr>
        <w:t>.fromJson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Oeuvrevente.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uneOeuvre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destinationPage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afficherOeuvre.jsp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destinationPage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erreur.jsp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MesErreurs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132" w:rsidRDefault="00436132" w:rsidP="00436132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1487" w:rsidRDefault="00BA1487" w:rsidP="00AD70B0"/>
    <w:p w:rsidR="00BA1487" w:rsidRDefault="00BA1487" w:rsidP="00AD70B0"/>
    <w:p w:rsidR="00376381" w:rsidRDefault="00BA1487" w:rsidP="00AD70B0">
      <w:r>
        <w:lastRenderedPageBreak/>
        <w:t xml:space="preserve">On note que le contrôleur appelle </w:t>
      </w:r>
      <w:r w:rsidR="00436132">
        <w:t xml:space="preserve">la ressource /Œuvre/ avec </w:t>
      </w:r>
      <w:proofErr w:type="spellStart"/>
      <w:r w:rsidR="00436132">
        <w:t>l’id</w:t>
      </w:r>
      <w:proofErr w:type="spellEnd"/>
      <w:r w:rsidR="00436132">
        <w:t xml:space="preserve"> d’une œuvre, présente dans le web service.</w:t>
      </w:r>
    </w:p>
    <w:p w:rsidR="00436132" w:rsidRDefault="00436132" w:rsidP="00AD70B0"/>
    <w:p w:rsidR="00376381" w:rsidRDefault="00376381" w:rsidP="00376381"/>
    <w:p w:rsidR="00376381" w:rsidRDefault="00376381" w:rsidP="00376381">
      <w:r>
        <w:t xml:space="preserve">Enfin voici le code la page qui affiche les informations recherchées. </w:t>
      </w:r>
    </w:p>
    <w:p w:rsidR="00376381" w:rsidRDefault="00376381" w:rsidP="00376381"/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header.jsp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"site"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menu.jsp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conteneur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bandeaudroite.jsp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contenu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"center"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FONT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face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"Arial"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"5"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color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"#004080"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STRONG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3727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Recherche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2A00FF"/>
          <w:sz w:val="20"/>
          <w:szCs w:val="20"/>
          <w:lang w:val="en-US"/>
        </w:rPr>
        <w:t>&amp;</w:t>
      </w:r>
      <w:proofErr w:type="spellStart"/>
      <w:r w:rsidRPr="00837277"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 w:rsidRPr="00837277">
        <w:rPr>
          <w:rFonts w:ascii="Consolas" w:hAnsi="Consolas" w:cs="Consolas"/>
          <w:color w:val="2A00FF"/>
          <w:sz w:val="20"/>
          <w:szCs w:val="20"/>
          <w:lang w:val="en-US"/>
        </w:rPr>
        <w:t>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d'une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oeuvre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Affichage</w:t>
      </w:r>
      <w:r>
        <w:rPr>
          <w:rFonts w:ascii="Consolas" w:hAnsi="Consolas" w:cs="Consolas"/>
          <w:color w:val="000000"/>
          <w:sz w:val="20"/>
          <w:szCs w:val="20"/>
        </w:rPr>
        <w:t xml:space="preserve">  d'une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oeuvre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uneOeuvre.idOeuvrevente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Titre</w:t>
      </w:r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uneOeuvre.titreOeuvrevente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Etat</w:t>
      </w:r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uneOeuvre.etatOeuvrevente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Prix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uneOeuvre.prixOeuvrevente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Proriétaire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uneOeuvre.proprietaire.nomProprietaire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ul</w:t>
      </w:r>
      <w:proofErr w:type="spellEnd"/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footer.jsp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436132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528F9" w:rsidRDefault="008528F9" w:rsidP="00436132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</w:p>
    <w:p w:rsidR="008528F9" w:rsidRDefault="008528F9" w:rsidP="00436132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</w:p>
    <w:p w:rsidR="008528F9" w:rsidRDefault="008528F9" w:rsidP="008528F9">
      <w:pPr>
        <w:pStyle w:val="Paragraphedeliste"/>
        <w:numPr>
          <w:ilvl w:val="0"/>
          <w:numId w:val="23"/>
        </w:numPr>
      </w:pPr>
      <w:r>
        <w:t xml:space="preserve">Mettre en place </w:t>
      </w:r>
      <w:r w:rsidR="00E94038">
        <w:rPr>
          <w:b/>
        </w:rPr>
        <w:t xml:space="preserve">les requêtes avec POST (création - </w:t>
      </w:r>
      <w:r w:rsidRPr="00502865">
        <w:rPr>
          <w:b/>
        </w:rPr>
        <w:t xml:space="preserve">modification) et </w:t>
      </w:r>
      <w:proofErr w:type="spellStart"/>
      <w:r w:rsidRPr="00502865">
        <w:rPr>
          <w:b/>
        </w:rPr>
        <w:t>Delete</w:t>
      </w:r>
      <w:proofErr w:type="spellEnd"/>
      <w:r>
        <w:t xml:space="preserve"> pour les œuvres</w:t>
      </w:r>
    </w:p>
    <w:p w:rsidR="008528F9" w:rsidRDefault="008528F9" w:rsidP="008528F9">
      <w:r>
        <w:t xml:space="preserve">  </w:t>
      </w:r>
    </w:p>
    <w:p w:rsidR="008528F9" w:rsidRDefault="008528F9" w:rsidP="008528F9">
      <w:r>
        <w:t>Déposez sur Spiral : tp.docx – client (</w:t>
      </w:r>
      <w:r w:rsidR="00EC20A0">
        <w:t>compressé)</w:t>
      </w:r>
      <w:r>
        <w:t xml:space="preserve"> – web service</w:t>
      </w:r>
      <w:r w:rsidR="00502865">
        <w:t xml:space="preserve"> (compressé)</w:t>
      </w:r>
    </w:p>
    <w:p w:rsidR="008528F9" w:rsidRPr="00436132" w:rsidRDefault="008528F9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bookmarkStart w:id="1" w:name="_GoBack"/>
      <w:bookmarkEnd w:id="1"/>
    </w:p>
    <w:sectPr w:rsidR="008528F9" w:rsidRPr="00436132" w:rsidSect="006654A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851" w:right="1106" w:bottom="851" w:left="851" w:header="53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9B3" w:rsidRDefault="00CD29B3">
      <w:r>
        <w:separator/>
      </w:r>
    </w:p>
  </w:endnote>
  <w:endnote w:type="continuationSeparator" w:id="0">
    <w:p w:rsidR="00CD29B3" w:rsidRDefault="00CD2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21A" w:rsidRDefault="004B321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76" w:type="dxa"/>
      <w:tblInd w:w="-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4110"/>
      <w:gridCol w:w="2835"/>
    </w:tblGrid>
    <w:tr w:rsidR="00C60E41" w:rsidTr="004B321A">
      <w:tc>
        <w:tcPr>
          <w:tcW w:w="3331" w:type="dxa"/>
        </w:tcPr>
        <w:p w:rsidR="00C60E41" w:rsidRPr="00DE06BD" w:rsidRDefault="00C60E41" w:rsidP="00C60E41">
          <w:pPr>
            <w:pStyle w:val="Pieddepage1"/>
          </w:pPr>
          <w:r w:rsidRPr="00DE06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6350</wp:posOffset>
                    </wp:positionH>
                    <wp:positionV relativeFrom="paragraph">
                      <wp:posOffset>0</wp:posOffset>
                    </wp:positionV>
                    <wp:extent cx="6107430" cy="0"/>
                    <wp:effectExtent l="15875" t="9525" r="10795" b="9525"/>
                    <wp:wrapNone/>
                    <wp:docPr id="2" name="Forme libr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07430" cy="0"/>
                            </a:xfrm>
                            <a:custGeom>
                              <a:avLst/>
                              <a:gdLst>
                                <a:gd name="T0" fmla="*/ 3053717 w 6107433"/>
                                <a:gd name="T1" fmla="*/ 6107433 w 6107433"/>
                                <a:gd name="T2" fmla="*/ 3053717 w 6107433"/>
                                <a:gd name="T3" fmla="*/ 0 w 6107433"/>
                                <a:gd name="T4" fmla="*/ 0 w 6107433"/>
                                <a:gd name="T5" fmla="*/ 6107433 w 6107433"/>
                                <a:gd name="T6" fmla="*/ 17694720 60000 65536"/>
                                <a:gd name="T7" fmla="*/ 0 60000 65536"/>
                                <a:gd name="T8" fmla="*/ 5898240 60000 65536"/>
                                <a:gd name="T9" fmla="*/ 11796480 60000 65536"/>
                                <a:gd name="T10" fmla="*/ 5898240 60000 65536"/>
                                <a:gd name="T11" fmla="*/ 17694720 60000 65536"/>
                                <a:gd name="T12" fmla="*/ 0 w 6107433"/>
                                <a:gd name="T13" fmla="*/ 6107433 w 6107433"/>
                              </a:gdLst>
                              <a:ahLst/>
                              <a:cxnLst>
                                <a:cxn ang="T6">
                                  <a:pos x="T0" y="0"/>
                                </a:cxn>
                                <a:cxn ang="T7">
                                  <a:pos x="T1" y="0"/>
                                </a:cxn>
                                <a:cxn ang="T8">
                                  <a:pos x="T2" y="0"/>
                                </a:cxn>
                                <a:cxn ang="T9">
                                  <a:pos x="T3" y="0"/>
                                </a:cxn>
                                <a:cxn ang="T10">
                                  <a:pos x="T4" y="0"/>
                                </a:cxn>
                                <a:cxn ang="T11">
                                  <a:pos x="T5" y="0"/>
                                </a:cxn>
                              </a:cxnLst>
                              <a:rect l="T12" t="0" r="T13" b="0"/>
                              <a:pathLst>
                                <a:path w="6107433">
                                  <a:moveTo>
                                    <a:pt x="0" y="0"/>
                                  </a:moveTo>
                                  <a:lnTo>
                                    <a:pt x="6107433" y="1"/>
                                  </a:lnTo>
                                </a:path>
                              </a:pathLst>
                            </a:custGeom>
                            <a:noFill/>
                            <a:ln w="127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60E41" w:rsidRDefault="00C60E41" w:rsidP="00C60E41"/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orme libre 2" o:spid="_x0000_s1026" style="position:absolute;left:0;text-align:left;margin-left:.5pt;margin-top:0;width:480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107433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" adj="-11796480,,5400" path="m,l6107433,1e" filled="f" strokeweight=".35281mm">
                    <v:stroke joinstyle="round"/>
                    <v:formulas/>
                    <v:path o:connecttype="custom" o:connectlocs="3053715,0;6107430,0;3053715,0;0,0;0,0;6107430,0" o:connectangles="270,0,90,180,90,270" textboxrect="0,0,6107433,0"/>
                    <v:textbox inset="0,0,0,0">
                      <w:txbxContent>
                        <w:p w:rsidR="00C60E41" w:rsidRDefault="00C60E41" w:rsidP="00C60E41"/>
                      </w:txbxContent>
                    </v:textbox>
                  </v:shape>
                </w:pict>
              </mc:Fallback>
            </mc:AlternateContent>
          </w:r>
          <w:r>
            <w:t>Polytech Université Lyon 1</w:t>
          </w:r>
        </w:p>
      </w:tc>
      <w:tc>
        <w:tcPr>
          <w:tcW w:w="4110" w:type="dxa"/>
        </w:tcPr>
        <w:p w:rsidR="00C60E41" w:rsidRPr="00DE06BD" w:rsidRDefault="00C60E41" w:rsidP="00C60E41">
          <w:pPr>
            <w:pStyle w:val="Pieddepage1"/>
            <w:jc w:val="center"/>
          </w:pPr>
          <w:r w:rsidRPr="00DE06BD">
            <w:t xml:space="preserve">Page </w:t>
          </w:r>
          <w:r w:rsidRPr="00DE06BD">
            <w:fldChar w:fldCharType="begin"/>
          </w:r>
          <w:r w:rsidRPr="00DE06BD">
            <w:instrText xml:space="preserve"> PAGE </w:instrText>
          </w:r>
          <w:r w:rsidRPr="00DE06BD">
            <w:fldChar w:fldCharType="separate"/>
          </w:r>
          <w:r w:rsidR="00E5676F">
            <w:rPr>
              <w:noProof/>
            </w:rPr>
            <w:t>10</w:t>
          </w:r>
          <w:r w:rsidRPr="00DE06BD">
            <w:rPr>
              <w:noProof/>
            </w:rPr>
            <w:fldChar w:fldCharType="end"/>
          </w:r>
          <w:r w:rsidRPr="00DE06BD">
            <w:t xml:space="preserve"> / </w:t>
          </w:r>
          <w:r w:rsidR="00CD29B3">
            <w:fldChar w:fldCharType="begin"/>
          </w:r>
          <w:r w:rsidR="00CD29B3">
            <w:instrText xml:space="preserve"> NUMPAGES </w:instrText>
          </w:r>
          <w:r w:rsidR="00CD29B3">
            <w:fldChar w:fldCharType="separate"/>
          </w:r>
          <w:r w:rsidR="00E5676F">
            <w:rPr>
              <w:noProof/>
            </w:rPr>
            <w:t>10</w:t>
          </w:r>
          <w:r w:rsidR="00CD29B3">
            <w:rPr>
              <w:noProof/>
            </w:rPr>
            <w:fldChar w:fldCharType="end"/>
          </w:r>
        </w:p>
      </w:tc>
      <w:tc>
        <w:tcPr>
          <w:tcW w:w="2835" w:type="dxa"/>
        </w:tcPr>
        <w:p w:rsidR="00C60E41" w:rsidRPr="00DE06BD" w:rsidRDefault="00C60E41" w:rsidP="00C60E41">
          <w:pPr>
            <w:pStyle w:val="Pieddepage1"/>
            <w:jc w:val="right"/>
          </w:pPr>
          <w:r>
            <w:t>CV</w:t>
          </w:r>
        </w:p>
      </w:tc>
    </w:tr>
  </w:tbl>
  <w:p w:rsidR="00E0338D" w:rsidRPr="009201F8" w:rsidRDefault="00E0338D" w:rsidP="008D43D4">
    <w:pPr>
      <w:pStyle w:val="Pieddepage"/>
      <w:tabs>
        <w:tab w:val="clear" w:pos="4536"/>
        <w:tab w:val="clear" w:pos="9072"/>
        <w:tab w:val="left" w:pos="301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21A" w:rsidRDefault="004B32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9B3" w:rsidRDefault="00CD29B3">
      <w:r>
        <w:separator/>
      </w:r>
    </w:p>
  </w:footnote>
  <w:footnote w:type="continuationSeparator" w:id="0">
    <w:p w:rsidR="00CD29B3" w:rsidRDefault="00CD2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21A" w:rsidRDefault="004B321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4" w:type="dxa"/>
      <w:tblInd w:w="-108" w:type="dxa"/>
      <w:tblLook w:val="04A0" w:firstRow="1" w:lastRow="0" w:firstColumn="1" w:lastColumn="0" w:noHBand="0" w:noVBand="1"/>
    </w:tblPr>
    <w:tblGrid>
      <w:gridCol w:w="4219"/>
      <w:gridCol w:w="2693"/>
      <w:gridCol w:w="3402"/>
    </w:tblGrid>
    <w:tr w:rsidR="004B321A" w:rsidRPr="00AA7214" w:rsidTr="004B321A">
      <w:tc>
        <w:tcPr>
          <w:tcW w:w="4219" w:type="dxa"/>
        </w:tcPr>
        <w:p w:rsidR="004B321A" w:rsidRPr="00AA7214" w:rsidRDefault="004B321A" w:rsidP="00C60E41">
          <w:pPr>
            <w:pStyle w:val="En-tte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POLYTECH</w:t>
          </w:r>
          <w:r w:rsidRPr="00AA7214">
            <w:rPr>
              <w:b/>
              <w:sz w:val="18"/>
              <w:szCs w:val="18"/>
            </w:rPr>
            <w:t xml:space="preserve"> </w:t>
          </w:r>
          <w:r>
            <w:rPr>
              <w:b/>
              <w:sz w:val="18"/>
              <w:szCs w:val="18"/>
            </w:rPr>
            <w:t>5A</w:t>
          </w:r>
        </w:p>
      </w:tc>
      <w:tc>
        <w:tcPr>
          <w:tcW w:w="2693" w:type="dxa"/>
        </w:tcPr>
        <w:p w:rsidR="004B321A" w:rsidRPr="00AA7214" w:rsidRDefault="004B321A" w:rsidP="00C60E41">
          <w:pPr>
            <w:pStyle w:val="En-tte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Projet Synthèse </w:t>
          </w:r>
          <w:proofErr w:type="spellStart"/>
          <w:r>
            <w:rPr>
              <w:b/>
              <w:sz w:val="18"/>
              <w:szCs w:val="18"/>
            </w:rPr>
            <w:t>RestFull</w:t>
          </w:r>
          <w:proofErr w:type="spellEnd"/>
        </w:p>
      </w:tc>
      <w:tc>
        <w:tcPr>
          <w:tcW w:w="3402" w:type="dxa"/>
        </w:tcPr>
        <w:p w:rsidR="004B321A" w:rsidRPr="00AA7214" w:rsidRDefault="004B321A" w:rsidP="00C60E41">
          <w:pPr>
            <w:pStyle w:val="En-tte"/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Année- 2017/2018</w:t>
          </w:r>
        </w:p>
      </w:tc>
    </w:tr>
  </w:tbl>
  <w:p w:rsidR="00E0338D" w:rsidRPr="009201F8" w:rsidRDefault="00E0338D" w:rsidP="009201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21A" w:rsidRDefault="004B321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822"/>
    <w:multiLevelType w:val="hybridMultilevel"/>
    <w:tmpl w:val="D1809E50"/>
    <w:lvl w:ilvl="0" w:tplc="F8C2AF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2A8A"/>
    <w:multiLevelType w:val="hybridMultilevel"/>
    <w:tmpl w:val="446C52C4"/>
    <w:lvl w:ilvl="0" w:tplc="9EDCF52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B747708">
      <w:start w:val="189"/>
      <w:numFmt w:val="bullet"/>
      <w:lvlText w:val="y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C68114C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E4EDF4E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568BB84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88484D8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24E1BDC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A1C353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CE4D16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20656E43"/>
    <w:multiLevelType w:val="hybridMultilevel"/>
    <w:tmpl w:val="B2DE6988"/>
    <w:lvl w:ilvl="0" w:tplc="346673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608EF"/>
    <w:multiLevelType w:val="hybridMultilevel"/>
    <w:tmpl w:val="AF2E0E14"/>
    <w:lvl w:ilvl="0" w:tplc="56EE62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E27B2A">
      <w:start w:val="137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EA01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CA1D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4083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E279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54B0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AC37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F843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92D94"/>
    <w:multiLevelType w:val="singleLevel"/>
    <w:tmpl w:val="F8488C10"/>
    <w:lvl w:ilvl="0">
      <w:start w:val="1"/>
      <w:numFmt w:val="bullet"/>
      <w:pStyle w:val="Notion"/>
      <w:lvlText w:val="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sz w:val="40"/>
      </w:rPr>
    </w:lvl>
  </w:abstractNum>
  <w:abstractNum w:abstractNumId="5" w15:restartNumberingAfterBreak="0">
    <w:nsid w:val="2E7F02ED"/>
    <w:multiLevelType w:val="hybridMultilevel"/>
    <w:tmpl w:val="FAC05B9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926BB"/>
    <w:multiLevelType w:val="hybridMultilevel"/>
    <w:tmpl w:val="BFC6BCDE"/>
    <w:lvl w:ilvl="0" w:tplc="69A429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3660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8486561"/>
    <w:multiLevelType w:val="hybridMultilevel"/>
    <w:tmpl w:val="0C3CA564"/>
    <w:lvl w:ilvl="0" w:tplc="1BE2F3F0">
      <w:start w:val="1"/>
      <w:numFmt w:val="bullet"/>
      <w:lvlText w:val="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cs="Arial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C6855"/>
    <w:multiLevelType w:val="hybridMultilevel"/>
    <w:tmpl w:val="EEE21BD0"/>
    <w:lvl w:ilvl="0" w:tplc="1BE2F3F0">
      <w:start w:val="1"/>
      <w:numFmt w:val="bullet"/>
      <w:lvlText w:val="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A78B9"/>
    <w:multiLevelType w:val="hybridMultilevel"/>
    <w:tmpl w:val="6012FEC4"/>
    <w:lvl w:ilvl="0" w:tplc="8C5AF7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849C3"/>
    <w:multiLevelType w:val="hybridMultilevel"/>
    <w:tmpl w:val="82C8AE9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84731"/>
    <w:multiLevelType w:val="hybridMultilevel"/>
    <w:tmpl w:val="EE22540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3A79CB"/>
    <w:multiLevelType w:val="hybridMultilevel"/>
    <w:tmpl w:val="82C8AE9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F83073"/>
    <w:multiLevelType w:val="hybridMultilevel"/>
    <w:tmpl w:val="D068C6B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0B76AF"/>
    <w:multiLevelType w:val="hybridMultilevel"/>
    <w:tmpl w:val="AD60EADC"/>
    <w:lvl w:ilvl="0" w:tplc="C35636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04D27"/>
    <w:multiLevelType w:val="hybridMultilevel"/>
    <w:tmpl w:val="198A27FE"/>
    <w:lvl w:ilvl="0" w:tplc="A2D0AE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7037F"/>
    <w:multiLevelType w:val="hybridMultilevel"/>
    <w:tmpl w:val="AE3222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43DBA"/>
    <w:multiLevelType w:val="hybridMultilevel"/>
    <w:tmpl w:val="8FD216CC"/>
    <w:lvl w:ilvl="0" w:tplc="EACC4A7A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27C0C"/>
    <w:multiLevelType w:val="hybridMultilevel"/>
    <w:tmpl w:val="612672CA"/>
    <w:lvl w:ilvl="0" w:tplc="3064DA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287BE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64C6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C878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6A1F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7899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CEA6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1666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740D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6BF55C9"/>
    <w:multiLevelType w:val="hybridMultilevel"/>
    <w:tmpl w:val="EA544F04"/>
    <w:lvl w:ilvl="0" w:tplc="7CAEBB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83649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DF809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407D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EED9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1AE85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CF4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AEF3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38E1C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17D61"/>
    <w:multiLevelType w:val="hybridMultilevel"/>
    <w:tmpl w:val="810C0982"/>
    <w:lvl w:ilvl="0" w:tplc="040C0001">
      <w:start w:val="1"/>
      <w:numFmt w:val="bullet"/>
      <w:pStyle w:val="fair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5901FD"/>
    <w:multiLevelType w:val="hybridMultilevel"/>
    <w:tmpl w:val="5A3AD38C"/>
    <w:lvl w:ilvl="0" w:tplc="DAAA4A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9E30D8"/>
    <w:multiLevelType w:val="singleLevel"/>
    <w:tmpl w:val="3F82C69A"/>
    <w:lvl w:ilvl="0">
      <w:start w:val="1"/>
      <w:numFmt w:val="bullet"/>
      <w:pStyle w:val="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17"/>
  </w:num>
  <w:num w:numId="6">
    <w:abstractNumId w:val="21"/>
  </w:num>
  <w:num w:numId="7">
    <w:abstractNumId w:val="2"/>
  </w:num>
  <w:num w:numId="8">
    <w:abstractNumId w:val="15"/>
  </w:num>
  <w:num w:numId="9">
    <w:abstractNumId w:val="16"/>
  </w:num>
  <w:num w:numId="10">
    <w:abstractNumId w:val="12"/>
  </w:num>
  <w:num w:numId="11">
    <w:abstractNumId w:val="14"/>
  </w:num>
  <w:num w:numId="12">
    <w:abstractNumId w:val="20"/>
  </w:num>
  <w:num w:numId="13">
    <w:abstractNumId w:val="10"/>
  </w:num>
  <w:num w:numId="14">
    <w:abstractNumId w:val="1"/>
  </w:num>
  <w:num w:numId="15">
    <w:abstractNumId w:val="23"/>
  </w:num>
  <w:num w:numId="16">
    <w:abstractNumId w:val="4"/>
  </w:num>
  <w:num w:numId="17">
    <w:abstractNumId w:val="0"/>
  </w:num>
  <w:num w:numId="18">
    <w:abstractNumId w:val="22"/>
  </w:num>
  <w:num w:numId="19">
    <w:abstractNumId w:val="7"/>
  </w:num>
  <w:num w:numId="20">
    <w:abstractNumId w:val="3"/>
  </w:num>
  <w:num w:numId="21">
    <w:abstractNumId w:val="19"/>
  </w:num>
  <w:num w:numId="22">
    <w:abstractNumId w:val="18"/>
  </w:num>
  <w:num w:numId="23">
    <w:abstractNumId w:val="1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87D"/>
    <w:rsid w:val="00013FD1"/>
    <w:rsid w:val="00014A8F"/>
    <w:rsid w:val="000212A0"/>
    <w:rsid w:val="00022F24"/>
    <w:rsid w:val="00023495"/>
    <w:rsid w:val="00031738"/>
    <w:rsid w:val="00042AA0"/>
    <w:rsid w:val="000451BC"/>
    <w:rsid w:val="000452A5"/>
    <w:rsid w:val="00052C62"/>
    <w:rsid w:val="00055B49"/>
    <w:rsid w:val="00061343"/>
    <w:rsid w:val="00063D47"/>
    <w:rsid w:val="00065C29"/>
    <w:rsid w:val="0006675B"/>
    <w:rsid w:val="00067E49"/>
    <w:rsid w:val="0007587D"/>
    <w:rsid w:val="0009175C"/>
    <w:rsid w:val="000A3068"/>
    <w:rsid w:val="000A72C9"/>
    <w:rsid w:val="000B0A2E"/>
    <w:rsid w:val="000B0B5E"/>
    <w:rsid w:val="000B1DFD"/>
    <w:rsid w:val="000C37E2"/>
    <w:rsid w:val="000D0307"/>
    <w:rsid w:val="000D29CC"/>
    <w:rsid w:val="000D50F1"/>
    <w:rsid w:val="000D550A"/>
    <w:rsid w:val="000E3968"/>
    <w:rsid w:val="000F4D41"/>
    <w:rsid w:val="00101698"/>
    <w:rsid w:val="001028CC"/>
    <w:rsid w:val="0010701E"/>
    <w:rsid w:val="00107B54"/>
    <w:rsid w:val="00114432"/>
    <w:rsid w:val="00116A73"/>
    <w:rsid w:val="00116FBD"/>
    <w:rsid w:val="00122733"/>
    <w:rsid w:val="00122F9D"/>
    <w:rsid w:val="00123AF7"/>
    <w:rsid w:val="00134B8C"/>
    <w:rsid w:val="001362FC"/>
    <w:rsid w:val="00143DAE"/>
    <w:rsid w:val="0015432B"/>
    <w:rsid w:val="00156779"/>
    <w:rsid w:val="00161AD3"/>
    <w:rsid w:val="00166026"/>
    <w:rsid w:val="00171F6E"/>
    <w:rsid w:val="001867A2"/>
    <w:rsid w:val="001A7BDA"/>
    <w:rsid w:val="001B4449"/>
    <w:rsid w:val="001B729B"/>
    <w:rsid w:val="001C1703"/>
    <w:rsid w:val="001D1036"/>
    <w:rsid w:val="001D1458"/>
    <w:rsid w:val="001D5022"/>
    <w:rsid w:val="001D779E"/>
    <w:rsid w:val="001E057E"/>
    <w:rsid w:val="001E1732"/>
    <w:rsid w:val="001E17A7"/>
    <w:rsid w:val="001E2348"/>
    <w:rsid w:val="001E24BB"/>
    <w:rsid w:val="001E40F7"/>
    <w:rsid w:val="002075BB"/>
    <w:rsid w:val="00214807"/>
    <w:rsid w:val="00242C86"/>
    <w:rsid w:val="00246738"/>
    <w:rsid w:val="00257F41"/>
    <w:rsid w:val="002645CA"/>
    <w:rsid w:val="002652BB"/>
    <w:rsid w:val="00265530"/>
    <w:rsid w:val="00285F65"/>
    <w:rsid w:val="0028666D"/>
    <w:rsid w:val="002908AB"/>
    <w:rsid w:val="00292333"/>
    <w:rsid w:val="00297F64"/>
    <w:rsid w:val="002A3B01"/>
    <w:rsid w:val="002B5E50"/>
    <w:rsid w:val="002C0810"/>
    <w:rsid w:val="002C490A"/>
    <w:rsid w:val="002C4CFE"/>
    <w:rsid w:val="002E3749"/>
    <w:rsid w:val="002F1C72"/>
    <w:rsid w:val="002F28ED"/>
    <w:rsid w:val="0030237E"/>
    <w:rsid w:val="003058FE"/>
    <w:rsid w:val="00312E49"/>
    <w:rsid w:val="00316F0F"/>
    <w:rsid w:val="00317554"/>
    <w:rsid w:val="0032306F"/>
    <w:rsid w:val="003279B5"/>
    <w:rsid w:val="00333C5D"/>
    <w:rsid w:val="003358EA"/>
    <w:rsid w:val="00340053"/>
    <w:rsid w:val="00343A49"/>
    <w:rsid w:val="003521AD"/>
    <w:rsid w:val="0035658F"/>
    <w:rsid w:val="00356A8D"/>
    <w:rsid w:val="00376381"/>
    <w:rsid w:val="00385483"/>
    <w:rsid w:val="00386DE0"/>
    <w:rsid w:val="00397723"/>
    <w:rsid w:val="00397859"/>
    <w:rsid w:val="00397B1D"/>
    <w:rsid w:val="003A5E90"/>
    <w:rsid w:val="003A7AF4"/>
    <w:rsid w:val="003B21CA"/>
    <w:rsid w:val="003B2311"/>
    <w:rsid w:val="003C3641"/>
    <w:rsid w:val="003C3858"/>
    <w:rsid w:val="003C45EE"/>
    <w:rsid w:val="003C5969"/>
    <w:rsid w:val="003D4689"/>
    <w:rsid w:val="003E5DF9"/>
    <w:rsid w:val="003E7B3C"/>
    <w:rsid w:val="004075D1"/>
    <w:rsid w:val="00410AE9"/>
    <w:rsid w:val="0043072C"/>
    <w:rsid w:val="00430F7D"/>
    <w:rsid w:val="004313AB"/>
    <w:rsid w:val="004328CF"/>
    <w:rsid w:val="00436132"/>
    <w:rsid w:val="00440F9A"/>
    <w:rsid w:val="00447E21"/>
    <w:rsid w:val="004658A2"/>
    <w:rsid w:val="00472B05"/>
    <w:rsid w:val="004770DC"/>
    <w:rsid w:val="004A4117"/>
    <w:rsid w:val="004A5A8D"/>
    <w:rsid w:val="004A6382"/>
    <w:rsid w:val="004A7C87"/>
    <w:rsid w:val="004B23B2"/>
    <w:rsid w:val="004B2BB5"/>
    <w:rsid w:val="004B321A"/>
    <w:rsid w:val="004C0E2C"/>
    <w:rsid w:val="004C1313"/>
    <w:rsid w:val="004C4526"/>
    <w:rsid w:val="004C5CE5"/>
    <w:rsid w:val="004C5FB3"/>
    <w:rsid w:val="004C6131"/>
    <w:rsid w:val="004D1070"/>
    <w:rsid w:val="004D1ADB"/>
    <w:rsid w:val="004D4059"/>
    <w:rsid w:val="004D466D"/>
    <w:rsid w:val="004D4C53"/>
    <w:rsid w:val="004E4308"/>
    <w:rsid w:val="004F3212"/>
    <w:rsid w:val="00502865"/>
    <w:rsid w:val="005033FA"/>
    <w:rsid w:val="005172B5"/>
    <w:rsid w:val="005433CD"/>
    <w:rsid w:val="005455F7"/>
    <w:rsid w:val="00550A7A"/>
    <w:rsid w:val="00550AD8"/>
    <w:rsid w:val="005611C7"/>
    <w:rsid w:val="00562A14"/>
    <w:rsid w:val="005645C7"/>
    <w:rsid w:val="00571E39"/>
    <w:rsid w:val="00573AFE"/>
    <w:rsid w:val="00582A4C"/>
    <w:rsid w:val="005876B6"/>
    <w:rsid w:val="00597E3E"/>
    <w:rsid w:val="005A40AA"/>
    <w:rsid w:val="005A5E51"/>
    <w:rsid w:val="005B2B8F"/>
    <w:rsid w:val="005B4E80"/>
    <w:rsid w:val="005C1694"/>
    <w:rsid w:val="005C37C2"/>
    <w:rsid w:val="005D4B5B"/>
    <w:rsid w:val="005F5E7F"/>
    <w:rsid w:val="006070E2"/>
    <w:rsid w:val="006131BB"/>
    <w:rsid w:val="00622EFD"/>
    <w:rsid w:val="006273E1"/>
    <w:rsid w:val="00637E5F"/>
    <w:rsid w:val="00643F40"/>
    <w:rsid w:val="006450A4"/>
    <w:rsid w:val="00651219"/>
    <w:rsid w:val="00657618"/>
    <w:rsid w:val="006654A8"/>
    <w:rsid w:val="0067444A"/>
    <w:rsid w:val="00674717"/>
    <w:rsid w:val="00676EF2"/>
    <w:rsid w:val="00686EC0"/>
    <w:rsid w:val="00691E88"/>
    <w:rsid w:val="006B7318"/>
    <w:rsid w:val="006C0560"/>
    <w:rsid w:val="006C10B4"/>
    <w:rsid w:val="006D201A"/>
    <w:rsid w:val="006E2401"/>
    <w:rsid w:val="006F2BD5"/>
    <w:rsid w:val="006F6486"/>
    <w:rsid w:val="006F6CFD"/>
    <w:rsid w:val="006F7761"/>
    <w:rsid w:val="00704C59"/>
    <w:rsid w:val="00704EB3"/>
    <w:rsid w:val="00705288"/>
    <w:rsid w:val="00705A5B"/>
    <w:rsid w:val="007062BA"/>
    <w:rsid w:val="00707625"/>
    <w:rsid w:val="007115EA"/>
    <w:rsid w:val="00726C30"/>
    <w:rsid w:val="00737BC9"/>
    <w:rsid w:val="00737FE5"/>
    <w:rsid w:val="00740400"/>
    <w:rsid w:val="00750C34"/>
    <w:rsid w:val="0075220C"/>
    <w:rsid w:val="0075353F"/>
    <w:rsid w:val="007609CC"/>
    <w:rsid w:val="00762298"/>
    <w:rsid w:val="007622F0"/>
    <w:rsid w:val="00772D9F"/>
    <w:rsid w:val="00781483"/>
    <w:rsid w:val="00781B30"/>
    <w:rsid w:val="007845C4"/>
    <w:rsid w:val="007855FC"/>
    <w:rsid w:val="007866FE"/>
    <w:rsid w:val="007958C9"/>
    <w:rsid w:val="007A4471"/>
    <w:rsid w:val="007B4FE7"/>
    <w:rsid w:val="007B5C6A"/>
    <w:rsid w:val="007C455F"/>
    <w:rsid w:val="007D0652"/>
    <w:rsid w:val="007D0A15"/>
    <w:rsid w:val="007D63E7"/>
    <w:rsid w:val="007D6D9D"/>
    <w:rsid w:val="007E0811"/>
    <w:rsid w:val="007E1CA9"/>
    <w:rsid w:val="007E621D"/>
    <w:rsid w:val="008010DC"/>
    <w:rsid w:val="00801527"/>
    <w:rsid w:val="0080267A"/>
    <w:rsid w:val="00803827"/>
    <w:rsid w:val="00804676"/>
    <w:rsid w:val="008051C9"/>
    <w:rsid w:val="00806712"/>
    <w:rsid w:val="0081147A"/>
    <w:rsid w:val="00813197"/>
    <w:rsid w:val="00815B80"/>
    <w:rsid w:val="00817DE4"/>
    <w:rsid w:val="00824160"/>
    <w:rsid w:val="00824EEE"/>
    <w:rsid w:val="00826D44"/>
    <w:rsid w:val="00826E6E"/>
    <w:rsid w:val="008306E1"/>
    <w:rsid w:val="00836283"/>
    <w:rsid w:val="00837277"/>
    <w:rsid w:val="00845757"/>
    <w:rsid w:val="00846B84"/>
    <w:rsid w:val="008528F9"/>
    <w:rsid w:val="00864D40"/>
    <w:rsid w:val="00870AC7"/>
    <w:rsid w:val="00876662"/>
    <w:rsid w:val="008835C1"/>
    <w:rsid w:val="00890683"/>
    <w:rsid w:val="008A2E8B"/>
    <w:rsid w:val="008A7921"/>
    <w:rsid w:val="008B069E"/>
    <w:rsid w:val="008B3207"/>
    <w:rsid w:val="008B7D26"/>
    <w:rsid w:val="008C427F"/>
    <w:rsid w:val="008D10FA"/>
    <w:rsid w:val="008D43D4"/>
    <w:rsid w:val="008E5DAB"/>
    <w:rsid w:val="008F1FA7"/>
    <w:rsid w:val="008F7915"/>
    <w:rsid w:val="009028FB"/>
    <w:rsid w:val="009038D0"/>
    <w:rsid w:val="009054F3"/>
    <w:rsid w:val="0092001F"/>
    <w:rsid w:val="009201F8"/>
    <w:rsid w:val="00923D97"/>
    <w:rsid w:val="00935A64"/>
    <w:rsid w:val="00957E71"/>
    <w:rsid w:val="00964A93"/>
    <w:rsid w:val="00964D2E"/>
    <w:rsid w:val="00975B40"/>
    <w:rsid w:val="0098131F"/>
    <w:rsid w:val="00986749"/>
    <w:rsid w:val="0099557E"/>
    <w:rsid w:val="009A1275"/>
    <w:rsid w:val="009A763D"/>
    <w:rsid w:val="009B0142"/>
    <w:rsid w:val="009B1D6C"/>
    <w:rsid w:val="009C40F5"/>
    <w:rsid w:val="009C6B88"/>
    <w:rsid w:val="009D52A2"/>
    <w:rsid w:val="009E2064"/>
    <w:rsid w:val="00A019DE"/>
    <w:rsid w:val="00A07426"/>
    <w:rsid w:val="00A16771"/>
    <w:rsid w:val="00A448F6"/>
    <w:rsid w:val="00A52DB8"/>
    <w:rsid w:val="00A55D78"/>
    <w:rsid w:val="00A579D9"/>
    <w:rsid w:val="00A57D28"/>
    <w:rsid w:val="00A638CA"/>
    <w:rsid w:val="00A7190E"/>
    <w:rsid w:val="00A74D7C"/>
    <w:rsid w:val="00A7557E"/>
    <w:rsid w:val="00A80054"/>
    <w:rsid w:val="00A93CF4"/>
    <w:rsid w:val="00A96E72"/>
    <w:rsid w:val="00AB5FD8"/>
    <w:rsid w:val="00AB77EF"/>
    <w:rsid w:val="00AC1879"/>
    <w:rsid w:val="00AC5E5E"/>
    <w:rsid w:val="00AC69AF"/>
    <w:rsid w:val="00AD04DE"/>
    <w:rsid w:val="00AD33E8"/>
    <w:rsid w:val="00AD70B0"/>
    <w:rsid w:val="00AE5966"/>
    <w:rsid w:val="00AE6233"/>
    <w:rsid w:val="00AE6760"/>
    <w:rsid w:val="00AF01CC"/>
    <w:rsid w:val="00AF184D"/>
    <w:rsid w:val="00AF2FCD"/>
    <w:rsid w:val="00B020CA"/>
    <w:rsid w:val="00B03850"/>
    <w:rsid w:val="00B076D3"/>
    <w:rsid w:val="00B10A51"/>
    <w:rsid w:val="00B22340"/>
    <w:rsid w:val="00B2654F"/>
    <w:rsid w:val="00B26598"/>
    <w:rsid w:val="00B35D42"/>
    <w:rsid w:val="00B4069B"/>
    <w:rsid w:val="00B4536B"/>
    <w:rsid w:val="00B47DFB"/>
    <w:rsid w:val="00B552E5"/>
    <w:rsid w:val="00B55D2B"/>
    <w:rsid w:val="00B57773"/>
    <w:rsid w:val="00B61AAC"/>
    <w:rsid w:val="00B66164"/>
    <w:rsid w:val="00B73EE0"/>
    <w:rsid w:val="00B74106"/>
    <w:rsid w:val="00B870BB"/>
    <w:rsid w:val="00B92441"/>
    <w:rsid w:val="00B9510D"/>
    <w:rsid w:val="00BA1487"/>
    <w:rsid w:val="00BA28A9"/>
    <w:rsid w:val="00BA5C82"/>
    <w:rsid w:val="00BA6AB9"/>
    <w:rsid w:val="00BC0751"/>
    <w:rsid w:val="00BC115F"/>
    <w:rsid w:val="00BC7488"/>
    <w:rsid w:val="00BD602E"/>
    <w:rsid w:val="00BD7DB9"/>
    <w:rsid w:val="00BF011D"/>
    <w:rsid w:val="00BF0A38"/>
    <w:rsid w:val="00BF3F17"/>
    <w:rsid w:val="00C05D18"/>
    <w:rsid w:val="00C102FB"/>
    <w:rsid w:val="00C11A37"/>
    <w:rsid w:val="00C164DC"/>
    <w:rsid w:val="00C2183D"/>
    <w:rsid w:val="00C237C0"/>
    <w:rsid w:val="00C34104"/>
    <w:rsid w:val="00C46168"/>
    <w:rsid w:val="00C52685"/>
    <w:rsid w:val="00C53AA8"/>
    <w:rsid w:val="00C60E41"/>
    <w:rsid w:val="00C617C9"/>
    <w:rsid w:val="00C657C6"/>
    <w:rsid w:val="00C65C0D"/>
    <w:rsid w:val="00C76FCC"/>
    <w:rsid w:val="00C771CD"/>
    <w:rsid w:val="00C80643"/>
    <w:rsid w:val="00C819C3"/>
    <w:rsid w:val="00C82AB8"/>
    <w:rsid w:val="00C8672E"/>
    <w:rsid w:val="00C8723A"/>
    <w:rsid w:val="00C901B6"/>
    <w:rsid w:val="00C90513"/>
    <w:rsid w:val="00C924DA"/>
    <w:rsid w:val="00CA6528"/>
    <w:rsid w:val="00CA7D84"/>
    <w:rsid w:val="00CB2678"/>
    <w:rsid w:val="00CB5957"/>
    <w:rsid w:val="00CC1391"/>
    <w:rsid w:val="00CC691A"/>
    <w:rsid w:val="00CD29B3"/>
    <w:rsid w:val="00CF3B85"/>
    <w:rsid w:val="00D0075F"/>
    <w:rsid w:val="00D00A7E"/>
    <w:rsid w:val="00D01E04"/>
    <w:rsid w:val="00D04330"/>
    <w:rsid w:val="00D20106"/>
    <w:rsid w:val="00D2032A"/>
    <w:rsid w:val="00D21A55"/>
    <w:rsid w:val="00D24D68"/>
    <w:rsid w:val="00D33AFE"/>
    <w:rsid w:val="00D35A55"/>
    <w:rsid w:val="00D361E1"/>
    <w:rsid w:val="00D42562"/>
    <w:rsid w:val="00D444E2"/>
    <w:rsid w:val="00D44E3C"/>
    <w:rsid w:val="00D47830"/>
    <w:rsid w:val="00D63083"/>
    <w:rsid w:val="00D74EFE"/>
    <w:rsid w:val="00D84703"/>
    <w:rsid w:val="00D90B51"/>
    <w:rsid w:val="00D91429"/>
    <w:rsid w:val="00D91797"/>
    <w:rsid w:val="00D923BB"/>
    <w:rsid w:val="00D93AFA"/>
    <w:rsid w:val="00DB7E6F"/>
    <w:rsid w:val="00DC4874"/>
    <w:rsid w:val="00DD448B"/>
    <w:rsid w:val="00E0338D"/>
    <w:rsid w:val="00E0443E"/>
    <w:rsid w:val="00E050D2"/>
    <w:rsid w:val="00E10947"/>
    <w:rsid w:val="00E14726"/>
    <w:rsid w:val="00E22F2B"/>
    <w:rsid w:val="00E24713"/>
    <w:rsid w:val="00E2503D"/>
    <w:rsid w:val="00E3136A"/>
    <w:rsid w:val="00E35C11"/>
    <w:rsid w:val="00E425C4"/>
    <w:rsid w:val="00E451A9"/>
    <w:rsid w:val="00E46293"/>
    <w:rsid w:val="00E53D50"/>
    <w:rsid w:val="00E53F4B"/>
    <w:rsid w:val="00E5676F"/>
    <w:rsid w:val="00E721AC"/>
    <w:rsid w:val="00E7566A"/>
    <w:rsid w:val="00E83AA6"/>
    <w:rsid w:val="00E9290F"/>
    <w:rsid w:val="00E93E21"/>
    <w:rsid w:val="00E94038"/>
    <w:rsid w:val="00E941AD"/>
    <w:rsid w:val="00EB51A5"/>
    <w:rsid w:val="00EB6459"/>
    <w:rsid w:val="00EC20A0"/>
    <w:rsid w:val="00EC3D91"/>
    <w:rsid w:val="00EE28F2"/>
    <w:rsid w:val="00EF117B"/>
    <w:rsid w:val="00EF31C1"/>
    <w:rsid w:val="00EF370B"/>
    <w:rsid w:val="00F00B05"/>
    <w:rsid w:val="00F06823"/>
    <w:rsid w:val="00F171F8"/>
    <w:rsid w:val="00F20CCC"/>
    <w:rsid w:val="00F23232"/>
    <w:rsid w:val="00F26E1A"/>
    <w:rsid w:val="00F27213"/>
    <w:rsid w:val="00F303B3"/>
    <w:rsid w:val="00F32068"/>
    <w:rsid w:val="00F33F9F"/>
    <w:rsid w:val="00F34AF2"/>
    <w:rsid w:val="00F458A2"/>
    <w:rsid w:val="00F63B39"/>
    <w:rsid w:val="00F6446C"/>
    <w:rsid w:val="00F65340"/>
    <w:rsid w:val="00F7063C"/>
    <w:rsid w:val="00F713AE"/>
    <w:rsid w:val="00F80062"/>
    <w:rsid w:val="00F8282A"/>
    <w:rsid w:val="00F84D1B"/>
    <w:rsid w:val="00F85580"/>
    <w:rsid w:val="00F94761"/>
    <w:rsid w:val="00F9666E"/>
    <w:rsid w:val="00FA5B25"/>
    <w:rsid w:val="00FB12FA"/>
    <w:rsid w:val="00FC3178"/>
    <w:rsid w:val="00FC4617"/>
    <w:rsid w:val="00FC7A5D"/>
    <w:rsid w:val="00FE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C612DD"/>
  <w15:chartTrackingRefBased/>
  <w15:docId w15:val="{0450574D-1547-43F5-ABCA-4B95680A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102FB"/>
    <w:rPr>
      <w:sz w:val="24"/>
      <w:szCs w:val="24"/>
    </w:rPr>
  </w:style>
  <w:style w:type="paragraph" w:styleId="Titre1">
    <w:name w:val="heading 1"/>
    <w:basedOn w:val="Normal"/>
    <w:next w:val="Normal"/>
    <w:qFormat/>
    <w:rsid w:val="007845C4"/>
    <w:pPr>
      <w:keepNext/>
      <w:spacing w:before="240" w:after="60"/>
      <w:jc w:val="center"/>
      <w:outlineLvl w:val="0"/>
    </w:pPr>
    <w:rPr>
      <w:b/>
      <w:bCs/>
      <w:color w:val="365F91"/>
      <w:sz w:val="48"/>
      <w:szCs w:val="48"/>
    </w:rPr>
  </w:style>
  <w:style w:type="paragraph" w:styleId="Titre2">
    <w:name w:val="heading 2"/>
    <w:basedOn w:val="Normal"/>
    <w:next w:val="Normal"/>
    <w:link w:val="Titre2Car"/>
    <w:qFormat/>
    <w:rsid w:val="007845C4"/>
    <w:pPr>
      <w:keepNext/>
      <w:keepLines/>
      <w:outlineLvl w:val="1"/>
    </w:pPr>
    <w:rPr>
      <w:b/>
      <w:bCs/>
      <w:color w:val="C00000"/>
      <w:sz w:val="40"/>
      <w:szCs w:val="40"/>
    </w:rPr>
  </w:style>
  <w:style w:type="paragraph" w:styleId="Titre3">
    <w:name w:val="heading 3"/>
    <w:basedOn w:val="Normal"/>
    <w:next w:val="Normal"/>
    <w:link w:val="Titre3Car"/>
    <w:qFormat/>
    <w:rsid w:val="007845C4"/>
    <w:pPr>
      <w:keepNext/>
      <w:keepLines/>
      <w:outlineLvl w:val="2"/>
    </w:pPr>
    <w:rPr>
      <w:b/>
      <w:bCs/>
      <w:color w:val="4F81BD"/>
      <w:sz w:val="36"/>
      <w:szCs w:val="36"/>
    </w:rPr>
  </w:style>
  <w:style w:type="paragraph" w:styleId="Titre4">
    <w:name w:val="heading 4"/>
    <w:basedOn w:val="Normal"/>
    <w:next w:val="Normal"/>
    <w:link w:val="Titre4Car"/>
    <w:qFormat/>
    <w:rsid w:val="007845C4"/>
    <w:pPr>
      <w:keepNext/>
      <w:keepLines/>
      <w:numPr>
        <w:ilvl w:val="4"/>
      </w:numPr>
      <w:outlineLvl w:val="3"/>
    </w:pPr>
    <w:rPr>
      <w:b/>
      <w:bCs/>
      <w:i/>
      <w:iCs/>
      <w:color w:val="C00000"/>
      <w:sz w:val="36"/>
      <w:szCs w:val="36"/>
    </w:rPr>
  </w:style>
  <w:style w:type="paragraph" w:styleId="Titre5">
    <w:name w:val="heading 5"/>
    <w:basedOn w:val="Normal"/>
    <w:next w:val="Normal"/>
    <w:qFormat/>
    <w:rsid w:val="00E53D5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707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e">
    <w:name w:val="paragraphe"/>
    <w:basedOn w:val="Normal"/>
    <w:rsid w:val="00FC3178"/>
    <w:pPr>
      <w:jc w:val="both"/>
    </w:pPr>
    <w:rPr>
      <w:szCs w:val="20"/>
    </w:rPr>
  </w:style>
  <w:style w:type="character" w:styleId="Lienhypertexte">
    <w:name w:val="Hyperlink"/>
    <w:rsid w:val="00FC3178"/>
    <w:rPr>
      <w:color w:val="0000FF"/>
      <w:u w:val="single"/>
    </w:rPr>
  </w:style>
  <w:style w:type="paragraph" w:styleId="NormalWeb">
    <w:name w:val="Normal (Web)"/>
    <w:basedOn w:val="Normal"/>
    <w:uiPriority w:val="99"/>
    <w:rsid w:val="00FC3178"/>
    <w:pPr>
      <w:spacing w:before="100" w:beforeAutospacing="1" w:after="100" w:afterAutospacing="1"/>
    </w:pPr>
  </w:style>
  <w:style w:type="paragraph" w:customStyle="1" w:styleId="faire">
    <w:name w:val="faire"/>
    <w:basedOn w:val="Normal"/>
    <w:rsid w:val="00FC3178"/>
    <w:pPr>
      <w:numPr>
        <w:numId w:val="6"/>
      </w:numPr>
      <w:spacing w:after="120"/>
      <w:jc w:val="both"/>
    </w:pPr>
    <w:rPr>
      <w:rFonts w:ascii="Tahoma" w:hAnsi="Tahoma"/>
      <w:szCs w:val="20"/>
    </w:rPr>
  </w:style>
  <w:style w:type="character" w:styleId="MachinecrireHTML">
    <w:name w:val="HTML Typewriter"/>
    <w:rsid w:val="00D361E1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rsid w:val="00D361E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rsid w:val="009A7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ccentuation">
    <w:name w:val="Emphasis"/>
    <w:qFormat/>
    <w:rsid w:val="00F23232"/>
    <w:rPr>
      <w:i/>
      <w:iCs/>
    </w:rPr>
  </w:style>
  <w:style w:type="character" w:styleId="lev">
    <w:name w:val="Strong"/>
    <w:qFormat/>
    <w:rsid w:val="006F6CFD"/>
    <w:rPr>
      <w:b/>
      <w:bCs/>
    </w:rPr>
  </w:style>
  <w:style w:type="paragraph" w:styleId="Retraitnormal">
    <w:name w:val="Normal Indent"/>
    <w:basedOn w:val="Normal"/>
    <w:rsid w:val="00D35A55"/>
    <w:pPr>
      <w:ind w:left="708"/>
      <w:jc w:val="both"/>
    </w:pPr>
    <w:rPr>
      <w:color w:val="000000"/>
      <w:szCs w:val="20"/>
    </w:rPr>
  </w:style>
  <w:style w:type="paragraph" w:customStyle="1" w:styleId="Code">
    <w:name w:val="Code"/>
    <w:next w:val="Normal"/>
    <w:rsid w:val="00D35A55"/>
    <w:rPr>
      <w:rFonts w:ascii="Courier New" w:hAnsi="Courier New"/>
      <w:b/>
      <w:snapToGrid w:val="0"/>
      <w:sz w:val="22"/>
    </w:rPr>
  </w:style>
  <w:style w:type="character" w:styleId="Numrodepage">
    <w:name w:val="page number"/>
    <w:basedOn w:val="Policepardfaut"/>
    <w:rsid w:val="005A5E51"/>
  </w:style>
  <w:style w:type="paragraph" w:customStyle="1" w:styleId="Notion">
    <w:name w:val="Notion"/>
    <w:basedOn w:val="Normal"/>
    <w:next w:val="Normal"/>
    <w:rsid w:val="0098131F"/>
    <w:pPr>
      <w:numPr>
        <w:numId w:val="16"/>
      </w:numPr>
    </w:pPr>
  </w:style>
  <w:style w:type="paragraph" w:customStyle="1" w:styleId="Puces">
    <w:name w:val="Puces"/>
    <w:basedOn w:val="Normal"/>
    <w:rsid w:val="0098131F"/>
    <w:pPr>
      <w:numPr>
        <w:numId w:val="15"/>
      </w:numPr>
    </w:pPr>
  </w:style>
  <w:style w:type="paragraph" w:styleId="Textedebulles">
    <w:name w:val="Balloon Text"/>
    <w:basedOn w:val="Normal"/>
    <w:semiHidden/>
    <w:rsid w:val="00E53D50"/>
    <w:pPr>
      <w:widowControl w:val="0"/>
    </w:pPr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qFormat/>
    <w:rsid w:val="00D01E0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D01E04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re2Car">
    <w:name w:val="Titre 2 Car"/>
    <w:link w:val="Titre2"/>
    <w:rsid w:val="007845C4"/>
    <w:rPr>
      <w:b/>
      <w:bCs/>
      <w:color w:val="C00000"/>
      <w:sz w:val="40"/>
      <w:szCs w:val="40"/>
    </w:rPr>
  </w:style>
  <w:style w:type="character" w:customStyle="1" w:styleId="Titre3Car">
    <w:name w:val="Titre 3 Car"/>
    <w:link w:val="Titre3"/>
    <w:rsid w:val="007845C4"/>
    <w:rPr>
      <w:b/>
      <w:bCs/>
      <w:color w:val="4F81BD"/>
      <w:sz w:val="36"/>
      <w:szCs w:val="36"/>
    </w:rPr>
  </w:style>
  <w:style w:type="character" w:customStyle="1" w:styleId="Titre4Car">
    <w:name w:val="Titre 4 Car"/>
    <w:link w:val="Titre4"/>
    <w:rsid w:val="007845C4"/>
    <w:rPr>
      <w:b/>
      <w:bCs/>
      <w:i/>
      <w:iCs/>
      <w:color w:val="C00000"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80267A"/>
    <w:pPr>
      <w:ind w:left="720"/>
      <w:contextualSpacing/>
    </w:pPr>
  </w:style>
  <w:style w:type="character" w:customStyle="1" w:styleId="En-tteCar">
    <w:name w:val="En-tête Car"/>
    <w:link w:val="En-tte"/>
    <w:rsid w:val="00C60E41"/>
    <w:rPr>
      <w:sz w:val="24"/>
      <w:szCs w:val="24"/>
    </w:rPr>
  </w:style>
  <w:style w:type="paragraph" w:customStyle="1" w:styleId="Pieddepage1">
    <w:name w:val="Pied de page1"/>
    <w:basedOn w:val="Normal"/>
    <w:rsid w:val="00C60E41"/>
    <w:pPr>
      <w:widowControl w:val="0"/>
      <w:suppressLineNumbers/>
      <w:tabs>
        <w:tab w:val="center" w:pos="4818"/>
        <w:tab w:val="right" w:pos="9637"/>
      </w:tabs>
      <w:suppressAutoHyphens/>
      <w:autoSpaceDN w:val="0"/>
      <w:spacing w:line="264" w:lineRule="auto"/>
      <w:jc w:val="both"/>
      <w:textAlignment w:val="baseline"/>
    </w:pPr>
    <w:rPr>
      <w:rFonts w:ascii="Arial" w:eastAsia="Lucida Sans Unicode" w:hAnsi="Arial" w:cs="Tahoma"/>
      <w:color w:val="000000"/>
      <w:kern w:val="3"/>
      <w:sz w:val="22"/>
    </w:rPr>
  </w:style>
  <w:style w:type="character" w:customStyle="1" w:styleId="PrformatHTMLCar">
    <w:name w:val="Préformaté HTML Car"/>
    <w:basedOn w:val="Policepardfaut"/>
    <w:link w:val="PrformatHTML"/>
    <w:uiPriority w:val="99"/>
    <w:rsid w:val="00F6446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1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78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scours\btsio\Formation%20J2EE%20SIO\TP%20Web%20Service%20RestFulTomca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76979-C898-445D-B34E-6FD7741A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 Web Service RestFulTomcat.dotx</Template>
  <TotalTime>478</TotalTime>
  <Pages>10</Pages>
  <Words>1112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// Exemple 25</vt:lpstr>
    </vt:vector>
  </TitlesOfParts>
  <Company>LMD</Company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Exemple 25</dc:title>
  <dc:subject/>
  <dc:creator>VIAL CHRISTIAN</dc:creator>
  <cp:keywords/>
  <cp:lastModifiedBy>Julien Bontron</cp:lastModifiedBy>
  <cp:revision>15</cp:revision>
  <cp:lastPrinted>2014-12-09T08:11:00Z</cp:lastPrinted>
  <dcterms:created xsi:type="dcterms:W3CDTF">2016-07-18T09:43:00Z</dcterms:created>
  <dcterms:modified xsi:type="dcterms:W3CDTF">2017-10-28T12:35:00Z</dcterms:modified>
</cp:coreProperties>
</file>