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CB9" w:rsidRPr="00184406" w:rsidRDefault="00C30CB9" w:rsidP="00C30CB9">
      <w:pPr>
        <w:jc w:val="center"/>
        <w:rPr>
          <w:b/>
          <w:lang w:val="en-GB"/>
        </w:rPr>
      </w:pPr>
      <w:proofErr w:type="spellStart"/>
      <w:r w:rsidRPr="00184406">
        <w:rPr>
          <w:b/>
          <w:lang w:val="en-GB"/>
        </w:rPr>
        <w:t>ReadmeRecapVid</w:t>
      </w:r>
      <w:proofErr w:type="spellEnd"/>
    </w:p>
    <w:p w:rsidR="00C30CB9" w:rsidRPr="00184406" w:rsidRDefault="00C30CB9" w:rsidP="00C30CB9">
      <w:pPr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</w:pPr>
      <w:proofErr w:type="spellStart"/>
      <w:r w:rsidRPr="00184406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>CreateRecapVid.m</w:t>
      </w:r>
      <w:proofErr w:type="spellEnd"/>
      <w:r w:rsidRPr="00184406">
        <w:rPr>
          <w:rFonts w:ascii="Courier New" w:hAnsi="Courier New" w:cs="Courier New"/>
          <w:b/>
          <w:color w:val="000000" w:themeColor="text1"/>
          <w:sz w:val="20"/>
          <w:szCs w:val="20"/>
          <w:lang w:val="en-GB"/>
        </w:rPr>
        <w:t xml:space="preserve"> </w:t>
      </w:r>
    </w:p>
    <w:p w:rsidR="00C30CB9" w:rsidRDefault="00C30CB9" w:rsidP="00C30CB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r w:rsidRPr="00DC2934">
        <w:rPr>
          <w:lang w:val="en-GB"/>
        </w:rPr>
        <w:t xml:space="preserve">Create a 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RecapVid.csv</w:t>
      </w:r>
      <w:r w:rsidRPr="00DC2934">
        <w:rPr>
          <w:color w:val="4472C4" w:themeColor="accent1"/>
          <w:lang w:val="en-GB"/>
        </w:rPr>
        <w:t xml:space="preserve"> </w:t>
      </w:r>
      <w:r w:rsidRPr="00DC2934">
        <w:rPr>
          <w:lang w:val="en-GB"/>
        </w:rPr>
        <w:t>with all video detailed using the arborescence t</w:t>
      </w:r>
      <w:r>
        <w:rPr>
          <w:lang w:val="en-GB"/>
        </w:rPr>
        <w:t xml:space="preserve">o identify each Video </w:t>
      </w:r>
      <w:r w:rsidRPr="00DC2934">
        <w:rPr>
          <w:lang w:val="en-GB"/>
        </w:rPr>
        <w:t xml:space="preserve">and </w:t>
      </w:r>
      <w:proofErr w:type="spellStart"/>
      <w:r w:rsidRPr="00DC2934">
        <w:rPr>
          <w:lang w:val="en-GB"/>
        </w:rPr>
        <w:t>ffmpeg</w:t>
      </w:r>
      <w:proofErr w:type="spellEnd"/>
      <w:r w:rsidRPr="00DC2934">
        <w:rPr>
          <w:lang w:val="en-GB"/>
        </w:rPr>
        <w:t xml:space="preserve"> </w:t>
      </w:r>
      <w:r>
        <w:rPr>
          <w:lang w:val="en-GB"/>
        </w:rPr>
        <w:t xml:space="preserve">to get video Metadata such as time and duration </w:t>
      </w:r>
    </w:p>
    <w:p w:rsidR="00C30CB9" w:rsidRDefault="00C30CB9" w:rsidP="00C30CB9">
      <w:pPr>
        <w:autoSpaceDE w:val="0"/>
        <w:autoSpaceDN w:val="0"/>
        <w:adjustRightInd w:val="0"/>
        <w:spacing w:after="0" w:line="240" w:lineRule="auto"/>
        <w:rPr>
          <w:lang w:val="en-GB"/>
        </w:rPr>
      </w:pPr>
    </w:p>
    <w:p w:rsidR="00C30CB9" w:rsidRPr="00DC2934" w:rsidRDefault="00C30CB9" w:rsidP="00C30CB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C30CB9" w:rsidRDefault="00C30CB9" w:rsidP="00C30CB9">
      <w:pPr>
        <w:autoSpaceDE w:val="0"/>
        <w:autoSpaceDN w:val="0"/>
        <w:adjustRightInd w:val="0"/>
        <w:spacing w:after="0" w:line="240" w:lineRule="auto"/>
        <w:rPr>
          <w:lang w:val="en-GB"/>
        </w:rPr>
      </w:pPr>
      <w:proofErr w:type="gramStart"/>
      <w:r w:rsidRPr="00DC2934">
        <w:rPr>
          <w:lang w:val="en-GB"/>
        </w:rPr>
        <w:t>And also</w:t>
      </w:r>
      <w:proofErr w:type="gramEnd"/>
      <w:r w:rsidRPr="00DC2934">
        <w:rPr>
          <w:lang w:val="en-GB"/>
        </w:rPr>
        <w:t xml:space="preserve"> 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RecapVidDuration.csv</w:t>
      </w:r>
      <w:r w:rsidRPr="00DC2934">
        <w:rPr>
          <w:lang w:val="en-GB"/>
        </w:rPr>
        <w:t xml:space="preserve"> summing durations to have a duration for each Video</w:t>
      </w:r>
      <w:r>
        <w:rPr>
          <w:lang w:val="en-GB"/>
        </w:rPr>
        <w:t xml:space="preserve"> Ty</w:t>
      </w:r>
      <w:r w:rsidRPr="00DC2934">
        <w:rPr>
          <w:lang w:val="en-GB"/>
        </w:rPr>
        <w:t xml:space="preserve">pe </w:t>
      </w:r>
    </w:p>
    <w:p w:rsidR="00C30CB9" w:rsidRDefault="00C30CB9" w:rsidP="00C30CB9">
      <w:pPr>
        <w:rPr>
          <w:lang w:val="en-GB"/>
        </w:rPr>
      </w:pPr>
      <w:r>
        <w:rPr>
          <w:lang w:val="en-GB"/>
        </w:rPr>
        <w:t xml:space="preserve">For all FAROFA 1, 2 and 3 and all of them together </w:t>
      </w:r>
    </w:p>
    <w:p w:rsidR="00C30CB9" w:rsidRDefault="00C30CB9" w:rsidP="00C30CB9">
      <w:p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</w:p>
    <w:p w:rsidR="00C30CB9" w:rsidRDefault="00C30CB9" w:rsidP="00C30CB9">
      <w:pPr>
        <w:spacing w:after="0"/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_FAROFA_1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_FAROFA_2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_FAROFA_3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_all_FAROFA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RecapVidDuration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_FAROFA_1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RecapVidDuration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_FAROFA_2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spacing w:after="0"/>
        <w:rPr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RecapVidDuration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_FAROFA_3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bookmarkStart w:id="0" w:name="_GoBack"/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Duration</w:t>
      </w:r>
      <w:bookmarkEnd w:id="0"/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_all_FAROFA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</w:p>
    <w:p w:rsidR="00C30CB9" w:rsidRPr="00C30CB9" w:rsidRDefault="00C30CB9" w:rsidP="00C30CB9">
      <w:pPr>
        <w:rPr>
          <w:lang w:val="en-GB"/>
        </w:rPr>
      </w:pPr>
      <w:proofErr w:type="gramStart"/>
      <w:r w:rsidRPr="00C30CB9">
        <w:rPr>
          <w:lang w:val="en-GB"/>
        </w:rPr>
        <w:t>Example</w:t>
      </w:r>
      <w:r>
        <w:rPr>
          <w:lang w:val="en-GB"/>
        </w:rPr>
        <w:t xml:space="preserve"> :</w:t>
      </w:r>
      <w:proofErr w:type="gramEnd"/>
    </w:p>
    <w:p w:rsidR="00C30CB9" w:rsidRDefault="00C30CB9" w:rsidP="00C30CB9">
      <w:pPr>
        <w:rPr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RecapVidDuration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_all_FAROFA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C30CB9" w:rsidRDefault="00C30CB9" w:rsidP="00C30CB9">
      <w:pPr>
        <w:rPr>
          <w:lang w:val="en-GB"/>
        </w:rPr>
      </w:pPr>
    </w:p>
    <w:tbl>
      <w:tblPr>
        <w:tblW w:w="607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0"/>
        <w:gridCol w:w="1860"/>
        <w:gridCol w:w="1540"/>
        <w:gridCol w:w="1382"/>
      </w:tblGrid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Cruise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VideoType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TotalNumber</w:t>
            </w:r>
            <w:proofErr w:type="spellEnd"/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TotalDuration</w:t>
            </w:r>
            <w:proofErr w:type="spellEnd"/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VerticalProfiles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15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02:24:02</w:t>
            </w:r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SurfaceTransducer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1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00:09:06</w:t>
            </w:r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TowedVideos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17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08:36:37</w:t>
            </w:r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VerticalProfiles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30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05:24:09</w:t>
            </w:r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StereoVideo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12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02:50:11</w:t>
            </w:r>
          </w:p>
        </w:tc>
      </w:tr>
      <w:tr w:rsidR="00C30CB9" w:rsidRPr="00DC2934" w:rsidTr="00FA48B3">
        <w:trPr>
          <w:trHeight w:val="30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FAROFA_3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TowedVideo</w:t>
            </w:r>
            <w:proofErr w:type="spellEnd"/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34</w:t>
            </w:r>
          </w:p>
        </w:tc>
        <w:tc>
          <w:tcPr>
            <w:tcW w:w="12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30CB9" w:rsidRPr="00DC2934" w:rsidRDefault="00C30CB9" w:rsidP="00FA48B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DC2934">
              <w:rPr>
                <w:rFonts w:ascii="Calibri" w:eastAsia="Times New Roman" w:hAnsi="Calibri" w:cs="Calibri"/>
                <w:color w:val="000000"/>
                <w:lang w:eastAsia="pt-BR"/>
              </w:rPr>
              <w:t>19:23:43</w:t>
            </w:r>
          </w:p>
        </w:tc>
      </w:tr>
    </w:tbl>
    <w:p w:rsidR="00C30CB9" w:rsidRPr="003A1772" w:rsidRDefault="00184406" w:rsidP="00C30CB9">
      <w:pPr>
        <w:rPr>
          <w:lang w:val="en-GB"/>
        </w:rPr>
      </w:pPr>
      <w:r>
        <w:rPr>
          <w:lang w:val="en-GB"/>
        </w:rPr>
        <w:br w:type="page"/>
      </w:r>
    </w:p>
    <w:p w:rsidR="00C30CB9" w:rsidRDefault="00C30CB9">
      <w:pPr>
        <w:rPr>
          <w:lang w:val="en-GB"/>
        </w:rPr>
        <w:sectPr w:rsidR="00C30CB9" w:rsidSect="00C30CB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184406" w:rsidRPr="00184406" w:rsidRDefault="00184406" w:rsidP="00184406">
      <w:pP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  <w:proofErr w:type="gramStart"/>
      <w:r w:rsidRPr="003A1772">
        <w:rPr>
          <w:lang w:val="en-GB"/>
        </w:rPr>
        <w:lastRenderedPageBreak/>
        <w:t>Ex</w:t>
      </w:r>
      <w:r>
        <w:rPr>
          <w:lang w:val="en-GB"/>
        </w:rPr>
        <w:t>a</w:t>
      </w:r>
      <w:r w:rsidRPr="003A1772">
        <w:rPr>
          <w:lang w:val="en-GB"/>
        </w:rPr>
        <w:t xml:space="preserve">mple </w:t>
      </w:r>
      <w:r>
        <w:rPr>
          <w:lang w:val="en-GB"/>
        </w:rPr>
        <w:t>:</w:t>
      </w:r>
      <w:proofErr w:type="gramEnd"/>
    </w:p>
    <w:p w:rsidR="00184406" w:rsidRDefault="00184406" w:rsidP="00184406">
      <w:pPr>
        <w:spacing w:after="0"/>
        <w:rPr>
          <w:lang w:val="en-GB"/>
        </w:rPr>
      </w:pP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RecapVid</w:t>
      </w:r>
      <w: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_all_FAROFA</w:t>
      </w:r>
      <w:r w:rsidRPr="00DC2934">
        <w:rPr>
          <w:rFonts w:ascii="Courier New" w:hAnsi="Courier New" w:cs="Courier New"/>
          <w:color w:val="4472C4" w:themeColor="accent1"/>
          <w:sz w:val="20"/>
          <w:szCs w:val="20"/>
          <w:lang w:val="en-GB"/>
        </w:rPr>
        <w:t>.csv</w:t>
      </w:r>
    </w:p>
    <w:p w:rsidR="00184406" w:rsidRDefault="00184406">
      <w:pPr>
        <w:rPr>
          <w:rFonts w:ascii="Courier New" w:hAnsi="Courier New" w:cs="Courier New"/>
          <w:color w:val="4472C4" w:themeColor="accent1"/>
          <w:sz w:val="20"/>
          <w:szCs w:val="20"/>
          <w:lang w:val="en-GB"/>
        </w:rPr>
      </w:pPr>
    </w:p>
    <w:tbl>
      <w:tblPr>
        <w:tblW w:w="27508" w:type="dxa"/>
        <w:tblInd w:w="-141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27"/>
        <w:gridCol w:w="1788"/>
        <w:gridCol w:w="1239"/>
        <w:gridCol w:w="1388"/>
        <w:gridCol w:w="1546"/>
        <w:gridCol w:w="1029"/>
        <w:gridCol w:w="1188"/>
        <w:gridCol w:w="1201"/>
        <w:gridCol w:w="2356"/>
        <w:gridCol w:w="146"/>
      </w:tblGrid>
      <w:tr w:rsidR="003A1772" w:rsidRPr="003A1772" w:rsidTr="00C30CB9">
        <w:trPr>
          <w:trHeight w:val="300"/>
        </w:trPr>
        <w:tc>
          <w:tcPr>
            <w:tcW w:w="156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14839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320"/>
              <w:gridCol w:w="1640"/>
              <w:gridCol w:w="1260"/>
              <w:gridCol w:w="1392"/>
              <w:gridCol w:w="1573"/>
              <w:gridCol w:w="1046"/>
              <w:gridCol w:w="1203"/>
              <w:gridCol w:w="1222"/>
              <w:gridCol w:w="2399"/>
              <w:gridCol w:w="2432"/>
            </w:tblGrid>
            <w:tr w:rsidR="00C30CB9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Cruise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VideoType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Date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VideoNumber</w:t>
                  </w:r>
                  <w:proofErr w:type="spellEnd"/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VideoName</w:t>
                  </w:r>
                  <w:proofErr w:type="spellEnd"/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Processed</w:t>
                  </w:r>
                  <w:proofErr w:type="spellEnd"/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ffmpegDate</w:t>
                  </w:r>
                  <w:proofErr w:type="spellEnd"/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ffmpegTime</w:t>
                  </w:r>
                  <w:proofErr w:type="spellEnd"/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ffmpegDuration_seconds</w:t>
                  </w:r>
                  <w:proofErr w:type="spellEnd"/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ffmpegDuration_hhmmss</w:t>
                  </w:r>
                  <w:proofErr w:type="spellEnd"/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GOPR0383.MP4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12:26.0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410.08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00:06:50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GOPR0384.MP4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07:39.0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418.62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00:06:58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GOPR0385.MP4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29:19.0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381.12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00:06:21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GOPR0386.MP4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51:31.0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491.59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00:08:11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GOPR0456.MP4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02:54.0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463.83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00:07:43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VP_06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GOPR0457.MP4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15:50.0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319.69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00:05:19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GOPR0458.MP4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10:14.0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1046.05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00:17:26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VP_07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GP010458.MP4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16/09/2017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27:41.0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4.24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00:00:04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VP_08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GOPR0459.MP4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25:35.0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599.04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00:09:59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VP_09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GOPR0460.MP4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18/09/2017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20:58.0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529.26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00:08:49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20/09/2017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GOPR0461.MP4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44:05.0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1046.05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00:17:26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20/09/2017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VP_10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GP010461.MP4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19/09/2017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01:31.0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69.2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00:01:09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VP_11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GOPR0462.MP4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42:16.0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844.48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00:14:04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VP_12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GOPR0464.MP4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59:59.0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602.03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00:10:02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VP_13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GOPR0466.MP4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15:59.0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576.38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00:09:36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VP_14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GOPR0467.MP4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34:52.0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411.41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00:06:51</w:t>
                  </w:r>
                </w:p>
              </w:tc>
            </w:tr>
            <w:tr w:rsidR="00184406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FAROFA_1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proofErr w:type="spellStart"/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VerticalProfiles</w:t>
                  </w:r>
                  <w:proofErr w:type="spellEnd"/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VP_15</w:t>
                  </w: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GOPR0468.MP4</w:t>
                  </w: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no</w:t>
                  </w: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21/09/2017</w:t>
                  </w: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47:58.0</w:t>
                  </w: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429.63</w:t>
                  </w: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84406" w:rsidRPr="00184406" w:rsidRDefault="00184406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 w:rsidRPr="00184406"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00:07:09</w:t>
                  </w:r>
                </w:p>
              </w:tc>
            </w:tr>
            <w:tr w:rsidR="007E3147" w:rsidRPr="00184406" w:rsidTr="00184406">
              <w:trPr>
                <w:trHeight w:val="300"/>
              </w:trPr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  <w:t>...</w:t>
                  </w:r>
                </w:p>
              </w:tc>
              <w:tc>
                <w:tcPr>
                  <w:tcW w:w="1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3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4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9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1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111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228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  <w:tc>
                <w:tcPr>
                  <w:tcW w:w="232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:rsidR="007E3147" w:rsidRPr="00184406" w:rsidRDefault="007E3147" w:rsidP="00184406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  <w:lang w:eastAsia="pt-BR"/>
                    </w:rPr>
                  </w:pPr>
                </w:p>
              </w:tc>
            </w:tr>
          </w:tbl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7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3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2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3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3A1772" w:rsidRPr="003A1772" w:rsidRDefault="003A1772" w:rsidP="003A17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</w:tcPr>
          <w:p w:rsidR="003A1772" w:rsidRDefault="003A1772" w:rsidP="003A177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DC2934" w:rsidRPr="00DC2934" w:rsidRDefault="00DC2934" w:rsidP="00C30CB9">
      <w:pPr>
        <w:rPr>
          <w:lang w:val="en-GB"/>
        </w:rPr>
      </w:pPr>
    </w:p>
    <w:sectPr w:rsidR="00DC2934" w:rsidRPr="00DC2934" w:rsidSect="00C30CB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2D1B" w:rsidRDefault="00422D1B" w:rsidP="003A1772">
      <w:pPr>
        <w:spacing w:after="0" w:line="240" w:lineRule="auto"/>
      </w:pPr>
      <w:r>
        <w:separator/>
      </w:r>
    </w:p>
  </w:endnote>
  <w:endnote w:type="continuationSeparator" w:id="0">
    <w:p w:rsidR="00422D1B" w:rsidRDefault="00422D1B" w:rsidP="003A1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2D1B" w:rsidRDefault="00422D1B" w:rsidP="003A1772">
      <w:pPr>
        <w:spacing w:after="0" w:line="240" w:lineRule="auto"/>
      </w:pPr>
      <w:r>
        <w:separator/>
      </w:r>
    </w:p>
  </w:footnote>
  <w:footnote w:type="continuationSeparator" w:id="0">
    <w:p w:rsidR="00422D1B" w:rsidRDefault="00422D1B" w:rsidP="003A17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934"/>
    <w:rsid w:val="00184406"/>
    <w:rsid w:val="00355618"/>
    <w:rsid w:val="003A1772"/>
    <w:rsid w:val="00422D1B"/>
    <w:rsid w:val="007E3147"/>
    <w:rsid w:val="00C30CB9"/>
    <w:rsid w:val="00DC2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E2E5F"/>
  <w15:chartTrackingRefBased/>
  <w15:docId w15:val="{AAF8AEB8-6122-4E84-9594-05B56405F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A1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A1772"/>
  </w:style>
  <w:style w:type="paragraph" w:styleId="Rodap">
    <w:name w:val="footer"/>
    <w:basedOn w:val="Normal"/>
    <w:link w:val="RodapChar"/>
    <w:uiPriority w:val="99"/>
    <w:unhideWhenUsed/>
    <w:rsid w:val="003A17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A17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40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44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414</Words>
  <Characters>2239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SALVETAT Julie</dc:creator>
  <cp:keywords/>
  <dc:description/>
  <cp:lastModifiedBy>SALVETAT Julie</cp:lastModifiedBy>
  <cp:revision>2</cp:revision>
  <dcterms:created xsi:type="dcterms:W3CDTF">2019-05-03T18:57:00Z</dcterms:created>
  <dcterms:modified xsi:type="dcterms:W3CDTF">2019-05-03T19:33:00Z</dcterms:modified>
</cp:coreProperties>
</file>