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C1AF3" w14:textId="77777777" w:rsidR="00143C9A" w:rsidRPr="00143C9A" w:rsidRDefault="00143C9A">
      <w:pPr>
        <w:rPr>
          <w:rFonts w:ascii="Times New Roman" w:hAnsi="Times New Roman" w:cs="Times New Roman"/>
          <w:sz w:val="32"/>
          <w:szCs w:val="32"/>
        </w:rPr>
      </w:pPr>
      <w:r w:rsidRPr="00143C9A">
        <w:rPr>
          <w:rFonts w:ascii="Times New Roman" w:hAnsi="Times New Roman" w:cs="Times New Roman"/>
          <w:sz w:val="32"/>
          <w:szCs w:val="32"/>
        </w:rPr>
        <w:t xml:space="preserve">Лабораторная работа 6 “Освоение основных методов и алгоритмов трехмерной визуализации” </w:t>
      </w:r>
    </w:p>
    <w:p w14:paraId="7191F85A" w14:textId="77777777" w:rsidR="00143C9A" w:rsidRPr="00143C9A" w:rsidRDefault="00143C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C9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5470E1B6" w14:textId="098FED5F" w:rsidR="00143C9A" w:rsidRPr="00143C9A" w:rsidRDefault="00143C9A" w:rsidP="00143C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3C9A">
        <w:rPr>
          <w:rFonts w:ascii="Times New Roman" w:hAnsi="Times New Roman" w:cs="Times New Roman"/>
          <w:sz w:val="28"/>
          <w:szCs w:val="28"/>
        </w:rPr>
        <w:t xml:space="preserve">Поработать методы трехмерной визуализации. </w:t>
      </w:r>
    </w:p>
    <w:p w14:paraId="0B75009A" w14:textId="77777777" w:rsidR="00143C9A" w:rsidRPr="00143C9A" w:rsidRDefault="00143C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C9A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Использованные среды программирование и языки разработки: </w:t>
      </w:r>
    </w:p>
    <w:p w14:paraId="28B6B28F" w14:textId="77777777" w:rsidR="00143C9A" w:rsidRDefault="00143C9A">
      <w:pPr>
        <w:rPr>
          <w:rFonts w:ascii="Times New Roman" w:hAnsi="Times New Roman" w:cs="Times New Roman"/>
          <w:sz w:val="28"/>
          <w:szCs w:val="28"/>
        </w:rPr>
      </w:pPr>
      <w:r w:rsidRPr="00143C9A">
        <w:rPr>
          <w:rFonts w:ascii="Times New Roman" w:hAnsi="Times New Roman" w:cs="Times New Roman"/>
          <w:sz w:val="28"/>
          <w:szCs w:val="28"/>
        </w:rPr>
        <w:t xml:space="preserve">• Фреймворк Qt 5.14.2 и язык C++ </w:t>
      </w:r>
    </w:p>
    <w:p w14:paraId="33A2E874" w14:textId="77777777" w:rsidR="00143C9A" w:rsidRPr="00143C9A" w:rsidRDefault="00143C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C9A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работы: </w:t>
      </w:r>
    </w:p>
    <w:p w14:paraId="580F1DA6" w14:textId="77777777" w:rsidR="00143C9A" w:rsidRDefault="00143C9A">
      <w:pPr>
        <w:rPr>
          <w:rFonts w:ascii="Times New Roman" w:hAnsi="Times New Roman" w:cs="Times New Roman"/>
          <w:sz w:val="28"/>
          <w:szCs w:val="28"/>
        </w:rPr>
      </w:pPr>
      <w:r w:rsidRPr="00143C9A">
        <w:rPr>
          <w:rFonts w:ascii="Times New Roman" w:hAnsi="Times New Roman" w:cs="Times New Roman"/>
          <w:sz w:val="28"/>
          <w:szCs w:val="28"/>
        </w:rPr>
        <w:t xml:space="preserve">• Рабочее окно, где отображена система координат, где визуализируются все преобразования трехмерного объекта. </w:t>
      </w:r>
    </w:p>
    <w:p w14:paraId="04FF4233" w14:textId="77777777" w:rsidR="00143C9A" w:rsidRDefault="00143C9A">
      <w:pPr>
        <w:rPr>
          <w:rFonts w:ascii="Times New Roman" w:hAnsi="Times New Roman" w:cs="Times New Roman"/>
          <w:sz w:val="28"/>
          <w:szCs w:val="28"/>
        </w:rPr>
      </w:pPr>
      <w:r w:rsidRPr="00143C9A">
        <w:rPr>
          <w:rFonts w:ascii="Times New Roman" w:hAnsi="Times New Roman" w:cs="Times New Roman"/>
          <w:sz w:val="28"/>
          <w:szCs w:val="28"/>
        </w:rPr>
        <w:t xml:space="preserve">• PushButton "draw letter" для отображения трехмерного объекта </w:t>
      </w:r>
    </w:p>
    <w:p w14:paraId="2373627B" w14:textId="77777777" w:rsidR="00143C9A" w:rsidRDefault="00143C9A">
      <w:pPr>
        <w:rPr>
          <w:rFonts w:ascii="Times New Roman" w:hAnsi="Times New Roman" w:cs="Times New Roman"/>
          <w:sz w:val="28"/>
          <w:szCs w:val="28"/>
        </w:rPr>
      </w:pPr>
      <w:r w:rsidRPr="00143C9A">
        <w:rPr>
          <w:rFonts w:ascii="Times New Roman" w:hAnsi="Times New Roman" w:cs="Times New Roman"/>
          <w:sz w:val="28"/>
          <w:szCs w:val="28"/>
        </w:rPr>
        <w:t xml:space="preserve">• LineEdits, где отображаются все компоненты трехмерного объекта, которые можно изменить. </w:t>
      </w:r>
    </w:p>
    <w:p w14:paraId="3B5CB4A8" w14:textId="77777777" w:rsidR="00143C9A" w:rsidRDefault="00143C9A">
      <w:pPr>
        <w:rPr>
          <w:rFonts w:ascii="Times New Roman" w:hAnsi="Times New Roman" w:cs="Times New Roman"/>
          <w:sz w:val="28"/>
          <w:szCs w:val="28"/>
        </w:rPr>
      </w:pPr>
      <w:r w:rsidRPr="00143C9A">
        <w:rPr>
          <w:rFonts w:ascii="Times New Roman" w:hAnsi="Times New Roman" w:cs="Times New Roman"/>
          <w:sz w:val="28"/>
          <w:szCs w:val="28"/>
        </w:rPr>
        <w:t xml:space="preserve">• PushButtons для выбора конкретного преобразования, которое мы хотим провести над техмерным объектом после изменения вышеупомянутых LineEdits. </w:t>
      </w:r>
    </w:p>
    <w:p w14:paraId="74B82861" w14:textId="77777777" w:rsidR="00143C9A" w:rsidRDefault="00143C9A">
      <w:pPr>
        <w:rPr>
          <w:rFonts w:ascii="Times New Roman" w:hAnsi="Times New Roman" w:cs="Times New Roman"/>
          <w:sz w:val="28"/>
          <w:szCs w:val="28"/>
        </w:rPr>
      </w:pPr>
      <w:r w:rsidRPr="00143C9A">
        <w:rPr>
          <w:rFonts w:ascii="Times New Roman" w:hAnsi="Times New Roman" w:cs="Times New Roman"/>
          <w:sz w:val="28"/>
          <w:szCs w:val="28"/>
        </w:rPr>
        <w:t xml:space="preserve">• PushButton "letter colour" для выбора цвета трехмерного объекта. </w:t>
      </w:r>
      <w:r w:rsidRPr="00143C9A">
        <w:rPr>
          <w:rFonts w:ascii="Times New Roman" w:hAnsi="Times New Roman" w:cs="Times New Roman"/>
          <w:b/>
          <w:bCs/>
          <w:sz w:val="28"/>
          <w:szCs w:val="28"/>
        </w:rPr>
        <w:t>Библиотеки:</w:t>
      </w:r>
      <w:r w:rsidRPr="00143C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D8EAB1" w14:textId="77777777" w:rsidR="00143C9A" w:rsidRDefault="00143C9A">
      <w:pPr>
        <w:rPr>
          <w:rFonts w:ascii="Times New Roman" w:hAnsi="Times New Roman" w:cs="Times New Roman"/>
          <w:sz w:val="28"/>
          <w:szCs w:val="28"/>
        </w:rPr>
      </w:pPr>
      <w:r w:rsidRPr="00143C9A">
        <w:rPr>
          <w:rFonts w:ascii="Times New Roman" w:hAnsi="Times New Roman" w:cs="Times New Roman"/>
          <w:sz w:val="28"/>
          <w:szCs w:val="28"/>
        </w:rPr>
        <w:t xml:space="preserve">• QMainWindow </w:t>
      </w:r>
    </w:p>
    <w:p w14:paraId="1518C9B8" w14:textId="77777777" w:rsidR="00143C9A" w:rsidRDefault="00143C9A">
      <w:pPr>
        <w:rPr>
          <w:rFonts w:ascii="Times New Roman" w:hAnsi="Times New Roman" w:cs="Times New Roman"/>
          <w:sz w:val="28"/>
          <w:szCs w:val="28"/>
        </w:rPr>
      </w:pPr>
      <w:r w:rsidRPr="00143C9A">
        <w:rPr>
          <w:rFonts w:ascii="Times New Roman" w:hAnsi="Times New Roman" w:cs="Times New Roman"/>
          <w:sz w:val="28"/>
          <w:szCs w:val="28"/>
        </w:rPr>
        <w:t xml:space="preserve">• QtOpenGL </w:t>
      </w:r>
    </w:p>
    <w:p w14:paraId="45D70786" w14:textId="77777777" w:rsidR="00143C9A" w:rsidRDefault="00143C9A">
      <w:pPr>
        <w:rPr>
          <w:rFonts w:ascii="Times New Roman" w:hAnsi="Times New Roman" w:cs="Times New Roman"/>
          <w:sz w:val="28"/>
          <w:szCs w:val="28"/>
        </w:rPr>
      </w:pPr>
      <w:r w:rsidRPr="00143C9A">
        <w:rPr>
          <w:rFonts w:ascii="Times New Roman" w:hAnsi="Times New Roman" w:cs="Times New Roman"/>
          <w:sz w:val="28"/>
          <w:szCs w:val="28"/>
        </w:rPr>
        <w:t xml:space="preserve">• QOpenGLFunctions </w:t>
      </w:r>
    </w:p>
    <w:p w14:paraId="277EFF98" w14:textId="77777777" w:rsidR="00143C9A" w:rsidRDefault="00143C9A">
      <w:pPr>
        <w:rPr>
          <w:rFonts w:ascii="Times New Roman" w:hAnsi="Times New Roman" w:cs="Times New Roman"/>
          <w:sz w:val="28"/>
          <w:szCs w:val="28"/>
        </w:rPr>
      </w:pPr>
      <w:r w:rsidRPr="00143C9A">
        <w:rPr>
          <w:rFonts w:ascii="Times New Roman" w:hAnsi="Times New Roman" w:cs="Times New Roman"/>
          <w:sz w:val="28"/>
          <w:szCs w:val="28"/>
        </w:rPr>
        <w:t xml:space="preserve">• QOpenGLWidget </w:t>
      </w:r>
    </w:p>
    <w:p w14:paraId="45B4D292" w14:textId="77777777" w:rsidR="00143C9A" w:rsidRDefault="00143C9A">
      <w:pPr>
        <w:rPr>
          <w:rFonts w:ascii="Times New Roman" w:hAnsi="Times New Roman" w:cs="Times New Roman"/>
          <w:sz w:val="28"/>
          <w:szCs w:val="28"/>
        </w:rPr>
      </w:pPr>
      <w:r w:rsidRPr="00143C9A">
        <w:rPr>
          <w:rFonts w:ascii="Times New Roman" w:hAnsi="Times New Roman" w:cs="Times New Roman"/>
          <w:sz w:val="28"/>
          <w:szCs w:val="28"/>
        </w:rPr>
        <w:t xml:space="preserve">• QColorDialog </w:t>
      </w:r>
    </w:p>
    <w:p w14:paraId="0756B2CF" w14:textId="77777777" w:rsidR="00143C9A" w:rsidRPr="00143C9A" w:rsidRDefault="00143C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C9A">
        <w:rPr>
          <w:rFonts w:ascii="Times New Roman" w:hAnsi="Times New Roman" w:cs="Times New Roman"/>
          <w:b/>
          <w:bCs/>
          <w:sz w:val="28"/>
          <w:szCs w:val="28"/>
        </w:rPr>
        <w:t xml:space="preserve">Реализованный функционал: </w:t>
      </w:r>
    </w:p>
    <w:p w14:paraId="0ADCCCA0" w14:textId="77777777" w:rsidR="00143C9A" w:rsidRDefault="00143C9A">
      <w:pPr>
        <w:rPr>
          <w:rFonts w:ascii="Times New Roman" w:hAnsi="Times New Roman" w:cs="Times New Roman"/>
          <w:sz w:val="28"/>
          <w:szCs w:val="28"/>
        </w:rPr>
      </w:pPr>
      <w:r w:rsidRPr="00143C9A">
        <w:rPr>
          <w:rFonts w:ascii="Times New Roman" w:hAnsi="Times New Roman" w:cs="Times New Roman"/>
          <w:sz w:val="28"/>
          <w:szCs w:val="28"/>
        </w:rPr>
        <w:t xml:space="preserve">• Отображение первой буквы моей фамилии после нажатия кнопки "draw letter", а именно буквы "К". </w:t>
      </w:r>
    </w:p>
    <w:p w14:paraId="27B823A3" w14:textId="5E3BDEE2" w:rsidR="00143C9A" w:rsidRDefault="00143C9A">
      <w:pPr>
        <w:rPr>
          <w:rFonts w:ascii="Times New Roman" w:hAnsi="Times New Roman" w:cs="Times New Roman"/>
          <w:sz w:val="28"/>
          <w:szCs w:val="28"/>
        </w:rPr>
      </w:pPr>
      <w:r w:rsidRPr="00143C9A">
        <w:rPr>
          <w:rFonts w:ascii="Times New Roman" w:hAnsi="Times New Roman" w:cs="Times New Roman"/>
          <w:sz w:val="28"/>
          <w:szCs w:val="28"/>
        </w:rPr>
        <w:t xml:space="preserve">• Возможность выбора цвета буквы после нажатия кнопки "letter color". </w:t>
      </w:r>
    </w:p>
    <w:p w14:paraId="3D85495A" w14:textId="77777777" w:rsidR="00143C9A" w:rsidRDefault="00143C9A">
      <w:pPr>
        <w:rPr>
          <w:rFonts w:ascii="Times New Roman" w:hAnsi="Times New Roman" w:cs="Times New Roman"/>
          <w:sz w:val="28"/>
          <w:szCs w:val="28"/>
        </w:rPr>
      </w:pPr>
      <w:r w:rsidRPr="00143C9A">
        <w:rPr>
          <w:rFonts w:ascii="Times New Roman" w:hAnsi="Times New Roman" w:cs="Times New Roman"/>
          <w:sz w:val="28"/>
          <w:szCs w:val="28"/>
        </w:rPr>
        <w:t>• Задание масштабирования в LineEdits: "x scale", "y scale", "z scale".</w:t>
      </w:r>
    </w:p>
    <w:p w14:paraId="05F84AEF" w14:textId="3D5BCD86" w:rsidR="005F66BD" w:rsidRPr="00143C9A" w:rsidRDefault="00143C9A">
      <w:pPr>
        <w:rPr>
          <w:rFonts w:ascii="Times New Roman" w:hAnsi="Times New Roman" w:cs="Times New Roman"/>
          <w:sz w:val="28"/>
          <w:szCs w:val="28"/>
        </w:rPr>
      </w:pPr>
      <w:r w:rsidRPr="00143C9A">
        <w:rPr>
          <w:rFonts w:ascii="Times New Roman" w:hAnsi="Times New Roman" w:cs="Times New Roman"/>
          <w:sz w:val="28"/>
          <w:szCs w:val="28"/>
        </w:rPr>
        <w:t>• Отображение полученного объекта после масштабирования с помощью кнопки "scaling".</w:t>
      </w:r>
    </w:p>
    <w:sectPr w:rsidR="005F66BD" w:rsidRPr="00143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F75D4"/>
    <w:multiLevelType w:val="hybridMultilevel"/>
    <w:tmpl w:val="4F306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80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D"/>
    <w:rsid w:val="00143C9A"/>
    <w:rsid w:val="005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C78D4"/>
  <w15:chartTrackingRefBased/>
  <w15:docId w15:val="{15616792-3E45-4DE6-95DB-DE1614AC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kanoplich</dc:creator>
  <cp:keywords/>
  <dc:description/>
  <cp:lastModifiedBy>yulia kanoplich</cp:lastModifiedBy>
  <cp:revision>2</cp:revision>
  <dcterms:created xsi:type="dcterms:W3CDTF">2023-11-27T08:04:00Z</dcterms:created>
  <dcterms:modified xsi:type="dcterms:W3CDTF">2023-11-27T08:06:00Z</dcterms:modified>
</cp:coreProperties>
</file>