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FD356" w14:textId="1C609615" w:rsidR="00DC652F" w:rsidRPr="00A42659" w:rsidRDefault="00DC652F">
      <w:pPr>
        <w:rPr>
          <w:b/>
          <w:bCs/>
          <w:sz w:val="32"/>
          <w:szCs w:val="32"/>
        </w:rPr>
      </w:pPr>
      <w:r w:rsidRPr="00A42659">
        <w:rPr>
          <w:b/>
          <w:bCs/>
          <w:sz w:val="32"/>
          <w:szCs w:val="32"/>
        </w:rPr>
        <w:t>Evidencias de</w:t>
      </w:r>
      <w:r w:rsidR="00B756BF" w:rsidRPr="00A42659">
        <w:rPr>
          <w:b/>
          <w:bCs/>
          <w:sz w:val="32"/>
          <w:szCs w:val="32"/>
        </w:rPr>
        <w:t xml:space="preserve"> ejecución de pruebas funcionales</w:t>
      </w:r>
    </w:p>
    <w:p w14:paraId="406A571B" w14:textId="0251E03E" w:rsidR="00B756BF" w:rsidRDefault="00A42659">
      <w:pPr>
        <w:rPr>
          <w:sz w:val="32"/>
          <w:szCs w:val="32"/>
        </w:rPr>
      </w:pPr>
      <w:r w:rsidRPr="00A42659">
        <w:rPr>
          <w:sz w:val="32"/>
          <w:szCs w:val="32"/>
        </w:rPr>
        <w:t xml:space="preserve">El presente API </w:t>
      </w:r>
      <w:proofErr w:type="spellStart"/>
      <w:r w:rsidRPr="00A42659">
        <w:rPr>
          <w:sz w:val="32"/>
          <w:szCs w:val="32"/>
        </w:rPr>
        <w:t>Restful</w:t>
      </w:r>
      <w:proofErr w:type="spellEnd"/>
      <w:r w:rsidRPr="00A42659">
        <w:rPr>
          <w:sz w:val="32"/>
          <w:szCs w:val="32"/>
        </w:rPr>
        <w:t xml:space="preserve"> se</w:t>
      </w:r>
      <w:r>
        <w:rPr>
          <w:sz w:val="32"/>
          <w:szCs w:val="32"/>
        </w:rPr>
        <w:t xml:space="preserve"> realizó bajo el marco .Net Core y lenguaje de programación C#</w:t>
      </w:r>
      <w:r w:rsidR="00504670">
        <w:rPr>
          <w:sz w:val="32"/>
          <w:szCs w:val="32"/>
        </w:rPr>
        <w:t xml:space="preserve">, se utilizó ASP.NET Core </w:t>
      </w:r>
      <w:proofErr w:type="spellStart"/>
      <w:r w:rsidR="00504670">
        <w:rPr>
          <w:sz w:val="32"/>
          <w:szCs w:val="32"/>
        </w:rPr>
        <w:t>Mvc</w:t>
      </w:r>
      <w:proofErr w:type="spellEnd"/>
      <w:r w:rsidR="00504670">
        <w:rPr>
          <w:sz w:val="32"/>
          <w:szCs w:val="32"/>
        </w:rPr>
        <w:t xml:space="preserve"> y</w:t>
      </w:r>
      <w:r>
        <w:rPr>
          <w:sz w:val="32"/>
          <w:szCs w:val="32"/>
        </w:rPr>
        <w:t xml:space="preserve"> se utilizó </w:t>
      </w:r>
      <w:proofErr w:type="spellStart"/>
      <w:r>
        <w:rPr>
          <w:sz w:val="32"/>
          <w:szCs w:val="32"/>
        </w:rPr>
        <w:t>Entity</w:t>
      </w:r>
      <w:proofErr w:type="spellEnd"/>
      <w:r>
        <w:rPr>
          <w:sz w:val="32"/>
          <w:szCs w:val="32"/>
        </w:rPr>
        <w:t xml:space="preserve"> Framework Core para la comunicación e interacción con la base de datos en SQL Server</w:t>
      </w:r>
      <w:r w:rsidR="00504670">
        <w:rPr>
          <w:sz w:val="32"/>
          <w:szCs w:val="32"/>
        </w:rPr>
        <w:t>.</w:t>
      </w:r>
    </w:p>
    <w:p w14:paraId="1A146B57" w14:textId="1C66A0A8" w:rsidR="00504670" w:rsidRDefault="00504670">
      <w:pPr>
        <w:rPr>
          <w:sz w:val="32"/>
          <w:szCs w:val="32"/>
        </w:rPr>
      </w:pPr>
    </w:p>
    <w:p w14:paraId="282E126B" w14:textId="702BA9EC" w:rsidR="00504670" w:rsidRPr="00A42659" w:rsidRDefault="005046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22BE5D" wp14:editId="3769539C">
            <wp:extent cx="5612130" cy="3027680"/>
            <wp:effectExtent l="0" t="0" r="7620" b="127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15D" w14:textId="24B64F93" w:rsidR="00A42659" w:rsidRPr="00A42659" w:rsidRDefault="005046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17802A" wp14:editId="09555C75">
            <wp:extent cx="5612130" cy="2926080"/>
            <wp:effectExtent l="0" t="0" r="762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E012" w14:textId="2AC8AC67" w:rsidR="00B756BF" w:rsidRPr="00DC652F" w:rsidRDefault="0050467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B756BF">
        <w:rPr>
          <w:sz w:val="32"/>
          <w:szCs w:val="32"/>
        </w:rPr>
        <w:lastRenderedPageBreak/>
        <w:t>Registro de libro sin autor registrado previamente</w:t>
      </w:r>
    </w:p>
    <w:p w14:paraId="43C23BCA" w14:textId="2703C02A" w:rsidR="004D06A5" w:rsidRDefault="00D51AFD">
      <w:r>
        <w:rPr>
          <w:noProof/>
        </w:rPr>
        <w:drawing>
          <wp:inline distT="0" distB="0" distL="0" distR="0" wp14:anchorId="7E39919F" wp14:editId="33877EBD">
            <wp:extent cx="5612130" cy="2809875"/>
            <wp:effectExtent l="0" t="0" r="762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3C06" w14:textId="06A35E77" w:rsidR="00D51AFD" w:rsidRDefault="00D51AFD"/>
    <w:p w14:paraId="446BBC1E" w14:textId="602CC74F" w:rsidR="00D51AFD" w:rsidRDefault="00D51AFD">
      <w:r>
        <w:rPr>
          <w:noProof/>
        </w:rPr>
        <w:drawing>
          <wp:inline distT="0" distB="0" distL="0" distR="0" wp14:anchorId="2B02FE2E" wp14:editId="2A462601">
            <wp:extent cx="5612130" cy="2819400"/>
            <wp:effectExtent l="0" t="0" r="762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FE76" w14:textId="379DDFE1" w:rsidR="00D51AFD" w:rsidRDefault="00D51AFD"/>
    <w:p w14:paraId="3EA27FD3" w14:textId="7B0E9E43" w:rsidR="00B756BF" w:rsidRDefault="00B756BF"/>
    <w:p w14:paraId="7ADA5DA8" w14:textId="458E5E03" w:rsidR="00B756BF" w:rsidRDefault="00B756BF"/>
    <w:p w14:paraId="01B97482" w14:textId="42B7436B" w:rsidR="009B2AAA" w:rsidRDefault="009B2AAA"/>
    <w:p w14:paraId="0BA22F73" w14:textId="68031582" w:rsidR="009B2AAA" w:rsidRDefault="009B2AAA"/>
    <w:p w14:paraId="595D080C" w14:textId="77777777" w:rsidR="009B2AAA" w:rsidRDefault="009B2AAA"/>
    <w:p w14:paraId="31D52C83" w14:textId="22CE1FB9" w:rsidR="00B756BF" w:rsidRPr="00B756BF" w:rsidRDefault="00B756BF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Registro del autor</w:t>
      </w:r>
    </w:p>
    <w:p w14:paraId="4D4F3CFC" w14:textId="2736609E" w:rsidR="00D51AFD" w:rsidRDefault="00DC652F">
      <w:r>
        <w:rPr>
          <w:noProof/>
        </w:rPr>
        <w:drawing>
          <wp:inline distT="0" distB="0" distL="0" distR="0" wp14:anchorId="23A7E61E" wp14:editId="3959058A">
            <wp:extent cx="5612130" cy="2709545"/>
            <wp:effectExtent l="0" t="0" r="762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CEF" w14:textId="6E056E39" w:rsidR="00DC652F" w:rsidRDefault="00DC652F"/>
    <w:p w14:paraId="61627538" w14:textId="58A3CEED" w:rsidR="00DC652F" w:rsidRDefault="00DC652F">
      <w:r>
        <w:rPr>
          <w:noProof/>
        </w:rPr>
        <w:drawing>
          <wp:inline distT="0" distB="0" distL="0" distR="0" wp14:anchorId="2850E4EC" wp14:editId="6FAD4214">
            <wp:extent cx="5612130" cy="2733040"/>
            <wp:effectExtent l="0" t="0" r="762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4852" w14:textId="66512CAE" w:rsidR="00B756BF" w:rsidRDefault="00B756BF"/>
    <w:p w14:paraId="532C0692" w14:textId="5B04F670" w:rsidR="00B756BF" w:rsidRDefault="00B756BF"/>
    <w:p w14:paraId="686F1A00" w14:textId="094560BF" w:rsidR="00B756BF" w:rsidRDefault="00B756BF"/>
    <w:p w14:paraId="459D44B2" w14:textId="3D613B2E" w:rsidR="00B756BF" w:rsidRDefault="00B756BF"/>
    <w:p w14:paraId="5628175F" w14:textId="5B15722C" w:rsidR="00B756BF" w:rsidRDefault="00B756BF"/>
    <w:p w14:paraId="60C9F9F1" w14:textId="3F868B56" w:rsidR="00B756BF" w:rsidRDefault="00B756BF"/>
    <w:p w14:paraId="279C3497" w14:textId="2E9A503C" w:rsidR="00B756BF" w:rsidRDefault="00B756BF"/>
    <w:p w14:paraId="7104DD4B" w14:textId="4EF57695" w:rsidR="00B756BF" w:rsidRPr="00B756BF" w:rsidRDefault="00B756BF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Registro del libro con autor incluido</w:t>
      </w:r>
    </w:p>
    <w:p w14:paraId="2263B231" w14:textId="20B72D16" w:rsidR="00DC652F" w:rsidRDefault="00DC652F"/>
    <w:p w14:paraId="2E496ECC" w14:textId="0BB333C3" w:rsidR="00DC652F" w:rsidRDefault="00DC652F">
      <w:r>
        <w:rPr>
          <w:noProof/>
        </w:rPr>
        <w:drawing>
          <wp:inline distT="0" distB="0" distL="0" distR="0" wp14:anchorId="311E5ACB" wp14:editId="5E7D65B2">
            <wp:extent cx="5612130" cy="2726055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800" w14:textId="14046C01" w:rsidR="00DC652F" w:rsidRDefault="00DC652F"/>
    <w:p w14:paraId="08B00C54" w14:textId="08E77E51" w:rsidR="00DC652F" w:rsidRDefault="00DC652F">
      <w:r>
        <w:rPr>
          <w:noProof/>
        </w:rPr>
        <w:drawing>
          <wp:inline distT="0" distB="0" distL="0" distR="0" wp14:anchorId="42DAED65" wp14:editId="204818AE">
            <wp:extent cx="5612130" cy="2759710"/>
            <wp:effectExtent l="0" t="0" r="762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842" w14:textId="0D88A804" w:rsidR="00DC652F" w:rsidRDefault="00DC652F"/>
    <w:p w14:paraId="4EA24EA2" w14:textId="43AF8AFF" w:rsidR="00B756BF" w:rsidRDefault="00B756BF"/>
    <w:p w14:paraId="407432ED" w14:textId="44D28337" w:rsidR="00B756BF" w:rsidRDefault="00B756BF"/>
    <w:p w14:paraId="5B00BC01" w14:textId="46396933" w:rsidR="00B756BF" w:rsidRDefault="00B756BF"/>
    <w:p w14:paraId="2385A684" w14:textId="5951D963" w:rsidR="00B756BF" w:rsidRDefault="00B756BF"/>
    <w:p w14:paraId="340D9716" w14:textId="086A04F5" w:rsidR="00B756BF" w:rsidRDefault="00B756BF"/>
    <w:p w14:paraId="664CD5F0" w14:textId="4B5EC4B4" w:rsidR="00B756BF" w:rsidRPr="00B756BF" w:rsidRDefault="00B756BF">
      <w:pPr>
        <w:rPr>
          <w:sz w:val="32"/>
          <w:szCs w:val="32"/>
        </w:rPr>
      </w:pPr>
      <w:r>
        <w:rPr>
          <w:sz w:val="32"/>
          <w:szCs w:val="32"/>
        </w:rPr>
        <w:lastRenderedPageBreak/>
        <w:t>Listado de libros registrados</w:t>
      </w:r>
    </w:p>
    <w:p w14:paraId="4B6B6667" w14:textId="0DAD0343" w:rsidR="00DC652F" w:rsidRDefault="00DC652F">
      <w:r>
        <w:rPr>
          <w:noProof/>
        </w:rPr>
        <w:drawing>
          <wp:inline distT="0" distB="0" distL="0" distR="0" wp14:anchorId="1E2994BD" wp14:editId="63B26D28">
            <wp:extent cx="5612130" cy="1879600"/>
            <wp:effectExtent l="0" t="0" r="762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DAF6" w14:textId="0876DCFF" w:rsidR="00B756BF" w:rsidRDefault="00B756BF"/>
    <w:p w14:paraId="5308DD01" w14:textId="3B60B6D3" w:rsidR="00B756BF" w:rsidRPr="00B756BF" w:rsidRDefault="00B756BF">
      <w:pPr>
        <w:rPr>
          <w:sz w:val="32"/>
          <w:szCs w:val="32"/>
        </w:rPr>
      </w:pPr>
      <w:r>
        <w:rPr>
          <w:sz w:val="32"/>
          <w:szCs w:val="32"/>
        </w:rPr>
        <w:t>Edición de la información de un libro</w:t>
      </w:r>
    </w:p>
    <w:p w14:paraId="15F8089F" w14:textId="1BFF4BE0" w:rsidR="00DC652F" w:rsidRDefault="00DC652F">
      <w:r>
        <w:rPr>
          <w:noProof/>
        </w:rPr>
        <w:drawing>
          <wp:inline distT="0" distB="0" distL="0" distR="0" wp14:anchorId="5FAA8030" wp14:editId="026C9E3D">
            <wp:extent cx="5612130" cy="2738755"/>
            <wp:effectExtent l="0" t="0" r="7620" b="444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F52" w14:textId="321F8F62" w:rsidR="00DC652F" w:rsidRDefault="00DC652F"/>
    <w:p w14:paraId="7FCC60CA" w14:textId="589408F3" w:rsidR="00DC652F" w:rsidRDefault="00DC652F">
      <w:r>
        <w:rPr>
          <w:noProof/>
        </w:rPr>
        <w:lastRenderedPageBreak/>
        <w:drawing>
          <wp:inline distT="0" distB="0" distL="0" distR="0" wp14:anchorId="3054E175" wp14:editId="65651ED8">
            <wp:extent cx="5612130" cy="2678430"/>
            <wp:effectExtent l="0" t="0" r="762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41FF" w14:textId="1D78A6CF" w:rsidR="00A42659" w:rsidRDefault="00A42659"/>
    <w:p w14:paraId="38A41E81" w14:textId="4C053169" w:rsidR="00A42659" w:rsidRPr="00A42659" w:rsidRDefault="00A42659">
      <w:pPr>
        <w:rPr>
          <w:sz w:val="32"/>
          <w:szCs w:val="32"/>
        </w:rPr>
      </w:pPr>
      <w:r>
        <w:rPr>
          <w:sz w:val="32"/>
          <w:szCs w:val="32"/>
        </w:rPr>
        <w:t>Listado de libros con el cambio realizado previamente</w:t>
      </w:r>
    </w:p>
    <w:p w14:paraId="58911527" w14:textId="5EB64F19" w:rsidR="00DC652F" w:rsidRDefault="00DC652F"/>
    <w:p w14:paraId="13056374" w14:textId="7E456A2C" w:rsidR="00DC652F" w:rsidRDefault="00DC652F">
      <w:r>
        <w:rPr>
          <w:noProof/>
        </w:rPr>
        <w:drawing>
          <wp:inline distT="0" distB="0" distL="0" distR="0" wp14:anchorId="0DFB9E91" wp14:editId="3DE577F0">
            <wp:extent cx="5612130" cy="2196465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2CE" w14:textId="54CF0663" w:rsidR="00A42659" w:rsidRDefault="00A42659"/>
    <w:p w14:paraId="2534DDBB" w14:textId="782B19A2" w:rsidR="00A42659" w:rsidRDefault="00A42659"/>
    <w:p w14:paraId="28835FBA" w14:textId="52FC306C" w:rsidR="00A42659" w:rsidRDefault="00A42659"/>
    <w:p w14:paraId="2FDA6E83" w14:textId="69CE51CF" w:rsidR="00A42659" w:rsidRDefault="00A42659"/>
    <w:p w14:paraId="2B255136" w14:textId="51A94461" w:rsidR="00A42659" w:rsidRDefault="00A42659"/>
    <w:p w14:paraId="65B12D2E" w14:textId="591F25C9" w:rsidR="00A42659" w:rsidRDefault="00A42659"/>
    <w:p w14:paraId="1AF97553" w14:textId="6F16BACE" w:rsidR="00A42659" w:rsidRDefault="00A42659"/>
    <w:p w14:paraId="56095FE1" w14:textId="40B01C12" w:rsidR="00A42659" w:rsidRDefault="00A42659"/>
    <w:p w14:paraId="3F31B681" w14:textId="1747FC37" w:rsidR="00A42659" w:rsidRPr="00A42659" w:rsidRDefault="00A426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Eliminación del registro de un libro</w:t>
      </w:r>
    </w:p>
    <w:p w14:paraId="0639D5B1" w14:textId="71E74114" w:rsidR="00DC652F" w:rsidRDefault="00DC652F"/>
    <w:p w14:paraId="4FB8943A" w14:textId="54C8C560" w:rsidR="00DC652F" w:rsidRDefault="00DC652F">
      <w:r>
        <w:rPr>
          <w:noProof/>
        </w:rPr>
        <w:drawing>
          <wp:inline distT="0" distB="0" distL="0" distR="0" wp14:anchorId="454DFE36" wp14:editId="47C7BDCA">
            <wp:extent cx="5612130" cy="2637790"/>
            <wp:effectExtent l="0" t="0" r="762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C94B" w14:textId="1ED73F55" w:rsidR="00DC652F" w:rsidRDefault="00DC652F"/>
    <w:p w14:paraId="42A55FF1" w14:textId="756265B9" w:rsidR="00DC652F" w:rsidRDefault="00DC652F">
      <w:r>
        <w:rPr>
          <w:noProof/>
        </w:rPr>
        <w:drawing>
          <wp:inline distT="0" distB="0" distL="0" distR="0" wp14:anchorId="2DB2881A" wp14:editId="50D4237D">
            <wp:extent cx="5612130" cy="2697480"/>
            <wp:effectExtent l="0" t="0" r="762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58F3" w14:textId="7B4508D9" w:rsidR="00DC652F" w:rsidRDefault="00DC652F"/>
    <w:p w14:paraId="22715DC0" w14:textId="4AC05F31" w:rsidR="00DC652F" w:rsidRDefault="00DC652F">
      <w:r>
        <w:rPr>
          <w:noProof/>
        </w:rPr>
        <w:lastRenderedPageBreak/>
        <w:drawing>
          <wp:inline distT="0" distB="0" distL="0" distR="0" wp14:anchorId="5110C799" wp14:editId="5B1A9CF1">
            <wp:extent cx="5612130" cy="2110105"/>
            <wp:effectExtent l="0" t="0" r="762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52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AFD"/>
    <w:rsid w:val="004D06A5"/>
    <w:rsid w:val="00504670"/>
    <w:rsid w:val="009B2AAA"/>
    <w:rsid w:val="00A42659"/>
    <w:rsid w:val="00B756BF"/>
    <w:rsid w:val="00D51AFD"/>
    <w:rsid w:val="00DC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DF8"/>
  <w15:chartTrackingRefBased/>
  <w15:docId w15:val="{08335711-8A21-44FA-B3CF-8B747CB1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E489A-9C4A-47B2-9CF6-7691A4747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Julieth Burgos Guzman</dc:creator>
  <cp:keywords/>
  <dc:description/>
  <cp:lastModifiedBy>Julieth Burgos Guzman</cp:lastModifiedBy>
  <cp:revision>3</cp:revision>
  <dcterms:created xsi:type="dcterms:W3CDTF">2022-04-18T16:06:00Z</dcterms:created>
  <dcterms:modified xsi:type="dcterms:W3CDTF">2022-04-18T16:43:00Z</dcterms:modified>
</cp:coreProperties>
</file>