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728" w:rsidRPr="00DB5728" w:rsidRDefault="00DB5728" w:rsidP="00DB5728">
      <w:pPr>
        <w:rPr>
          <w:b/>
        </w:rPr>
      </w:pPr>
      <w:r w:rsidRPr="00DB5728">
        <w:rPr>
          <w:b/>
        </w:rPr>
        <w:t xml:space="preserve">Haus </w:t>
      </w:r>
      <w:proofErr w:type="spellStart"/>
      <w:r w:rsidRPr="00DB5728">
        <w:rPr>
          <w:b/>
        </w:rPr>
        <w:t>Colnaghi</w:t>
      </w:r>
      <w:proofErr w:type="spellEnd"/>
      <w:r w:rsidRPr="00DB5728">
        <w:rPr>
          <w:b/>
        </w:rPr>
        <w:t>, Riehen</w:t>
      </w:r>
    </w:p>
    <w:p w:rsidR="00DB5728" w:rsidRPr="00DB5728" w:rsidRDefault="00DB5728" w:rsidP="00DB5728">
      <w:r w:rsidRPr="00DB5728">
        <w:t>Renovation und Restauration</w:t>
      </w:r>
    </w:p>
    <w:p w:rsidR="00DB5728" w:rsidRPr="00DB5728" w:rsidRDefault="00DB5728" w:rsidP="00DB5728">
      <w:r w:rsidRPr="00DB5728">
        <w:t>1990 - 1994 und folgende</w:t>
      </w:r>
    </w:p>
    <w:p w:rsidR="00DB5728" w:rsidRPr="00DB5728" w:rsidRDefault="00DB5728" w:rsidP="00DB5728"/>
    <w:p w:rsidR="00DB5728" w:rsidRPr="00DB5728" w:rsidRDefault="00DB5728" w:rsidP="00DB5728">
      <w:r w:rsidRPr="00DB5728">
        <w:t xml:space="preserve">Das Haus </w:t>
      </w:r>
      <w:proofErr w:type="spellStart"/>
      <w:r w:rsidRPr="00DB5728">
        <w:t>Colnaghi</w:t>
      </w:r>
      <w:proofErr w:type="spellEnd"/>
      <w:r w:rsidRPr="00DB5728">
        <w:t xml:space="preserve"> wurde 1927 als erstes Stahlskelett-Wohnhaus in der Schweiz nach den Plänen der Architekten </w:t>
      </w:r>
      <w:proofErr w:type="spellStart"/>
      <w:r w:rsidRPr="00DB5728">
        <w:t>Artaria</w:t>
      </w:r>
      <w:proofErr w:type="spellEnd"/>
      <w:r w:rsidRPr="00DB5728">
        <w:t xml:space="preserve"> &amp; Schmidt erbaut.</w:t>
      </w:r>
    </w:p>
    <w:p w:rsidR="00DB5728" w:rsidRPr="00DB5728" w:rsidRDefault="00DB5728" w:rsidP="00DB5728"/>
    <w:p w:rsidR="00DB5728" w:rsidRPr="00DB5728" w:rsidRDefault="00DB5728" w:rsidP="00DB5728">
      <w:r w:rsidRPr="00DB5728">
        <w:t xml:space="preserve">Das Gebäude verlor im Laufe der Jahre und unter wechselnden Eigentümern seine ursprüngliche architektonische Ausprägung vor allem bezüglich der Ausstattungs-, Belags-, und </w:t>
      </w:r>
      <w:proofErr w:type="spellStart"/>
      <w:r w:rsidRPr="00DB5728">
        <w:t>Anstrichsmaterialien</w:t>
      </w:r>
      <w:proofErr w:type="spellEnd"/>
      <w:r w:rsidRPr="00DB5728">
        <w:t xml:space="preserve"> sowie der verwendeten Farben. Durch umfangreiche Farb- und Materialuntersuchungen sowie über Gespräche mit dem Architekten Otto Senn, der zur Entstehungszeit ein Praktikum bei </w:t>
      </w:r>
      <w:proofErr w:type="spellStart"/>
      <w:r w:rsidRPr="00DB5728">
        <w:t>Artaria</w:t>
      </w:r>
      <w:proofErr w:type="spellEnd"/>
      <w:r w:rsidRPr="00DB5728">
        <w:t xml:space="preserve"> &amp; Schmidt absolvierte, konnte durch die Renovation eine Annäherung an die originale Erscheinung des Hauses erreicht werden. Der grösste Teil der ursprünglichen, nach Plänen der Architekten konstruierten Fenster war noch vorhanden und konnte restauriert werden, neuere, «gewöhnliche» Fenster wurden ersetzt und angepasst bezüglich der Proportionen und Funktionen.</w:t>
      </w:r>
    </w:p>
    <w:p w:rsidR="00DB5728" w:rsidRPr="00DB5728" w:rsidRDefault="00DB5728" w:rsidP="00DB5728"/>
    <w:p w:rsidR="00DB5728" w:rsidRDefault="00DB5728" w:rsidP="00DB5728">
      <w:r w:rsidRPr="00DB5728">
        <w:t xml:space="preserve">Die haustechnischen Anlagen wurden teilweise erneuert und sinngemäss ergänzt. Seither wurden bis heute in Etappen die noch originalen Bitumenbeläge auf den </w:t>
      </w:r>
      <w:proofErr w:type="spellStart"/>
      <w:r w:rsidRPr="00DB5728">
        <w:t>Dächflächen</w:t>
      </w:r>
      <w:proofErr w:type="spellEnd"/>
      <w:r w:rsidRPr="00DB5728">
        <w:t xml:space="preserve"> repariert oder ersetzt und die Hauskanalisation saniert. Die Farbanstriche der sehr exponierten Fenster werden laufend erneuert.</w:t>
      </w:r>
    </w:p>
    <w:p w:rsidR="00DB5728" w:rsidRPr="00DB5728" w:rsidRDefault="00DB5728" w:rsidP="00DB5728"/>
    <w:p w:rsidR="00DB5728" w:rsidRPr="00DB5728" w:rsidRDefault="00DB5728" w:rsidP="00DB5728">
      <w:pPr>
        <w:rPr>
          <w:b/>
        </w:rPr>
      </w:pPr>
      <w:r w:rsidRPr="00DB5728">
        <w:rPr>
          <w:b/>
        </w:rPr>
        <w:t>Auftraggeber</w:t>
      </w:r>
    </w:p>
    <w:p w:rsidR="004C0F51" w:rsidRDefault="001C7FD1" w:rsidP="00DB5728">
      <w:r>
        <w:t>P</w:t>
      </w:r>
      <w:r w:rsidR="00DB5728" w:rsidRPr="00DB5728">
        <w:t>rivat</w:t>
      </w:r>
    </w:p>
    <w:p w:rsidR="001C7FD1" w:rsidRDefault="001C7FD1" w:rsidP="00DB5728">
      <w:r>
        <w:t>Direktauftrag</w:t>
      </w:r>
    </w:p>
    <w:p w:rsidR="00DB5728" w:rsidRPr="00DB5728" w:rsidRDefault="00DB5728" w:rsidP="00DB5728"/>
    <w:p w:rsidR="00DB5728" w:rsidRDefault="00DB5728" w:rsidP="00DB5728">
      <w:r w:rsidRPr="00DB5728">
        <w:rPr>
          <w:b/>
        </w:rPr>
        <w:t>Farbuntersuchung</w:t>
      </w:r>
    </w:p>
    <w:p w:rsidR="00DB5728" w:rsidRDefault="00DB5728" w:rsidP="00DB5728">
      <w:r w:rsidRPr="00DB5728">
        <w:t xml:space="preserve">Paul </w:t>
      </w:r>
      <w:proofErr w:type="spellStart"/>
      <w:r w:rsidRPr="00DB5728">
        <w:t>Denfeld</w:t>
      </w:r>
      <w:proofErr w:type="spellEnd"/>
      <w:r w:rsidRPr="00DB5728">
        <w:t xml:space="preserve">, Restaurator, </w:t>
      </w:r>
      <w:proofErr w:type="spellStart"/>
      <w:r w:rsidRPr="00DB5728">
        <w:t>Bettingen</w:t>
      </w:r>
      <w:proofErr w:type="spellEnd"/>
    </w:p>
    <w:p w:rsidR="00DB5728" w:rsidRPr="00DB5728" w:rsidRDefault="00DB5728" w:rsidP="00DB5728"/>
    <w:p w:rsidR="00DB5728" w:rsidRDefault="00DB5728" w:rsidP="00DB5728">
      <w:r w:rsidRPr="00DB5728">
        <w:rPr>
          <w:b/>
        </w:rPr>
        <w:t>Baubegleitung</w:t>
      </w:r>
    </w:p>
    <w:p w:rsidR="00DB5728" w:rsidRPr="00DB5728" w:rsidRDefault="00DB5728" w:rsidP="00DB5728">
      <w:r w:rsidRPr="00DB5728">
        <w:t>Denkmalpflege Basel-Stadt</w:t>
      </w:r>
    </w:p>
    <w:p w:rsidR="002664EB" w:rsidRPr="002664EB" w:rsidRDefault="002664EB" w:rsidP="002664EB"/>
    <w:p w:rsidR="00E020BE" w:rsidRPr="002664EB" w:rsidRDefault="007A099F" w:rsidP="002664EB">
      <w:pPr>
        <w:rPr>
          <w:b/>
        </w:rPr>
      </w:pPr>
      <w:r w:rsidRPr="002664EB">
        <w:rPr>
          <w:b/>
        </w:rPr>
        <w:t>Fotografie</w:t>
      </w:r>
    </w:p>
    <w:p w:rsidR="00D83F8D" w:rsidRDefault="00D83F8D" w:rsidP="002664EB">
      <w:r w:rsidRPr="002664EB">
        <w:t xml:space="preserve">Ruedi </w:t>
      </w:r>
      <w:proofErr w:type="spellStart"/>
      <w:r w:rsidRPr="002664EB">
        <w:t>Walti</w:t>
      </w:r>
      <w:proofErr w:type="spellEnd"/>
    </w:p>
    <w:p w:rsidR="00F239BE" w:rsidRDefault="00F239BE" w:rsidP="002664EB"/>
    <w:p w:rsidR="00F8251F" w:rsidRDefault="001C7FD1" w:rsidP="00F8251F">
      <w:pPr>
        <w:pBdr>
          <w:bottom w:val="single" w:sz="6" w:space="31" w:color="auto"/>
        </w:pBdr>
        <w:rPr>
          <w:b/>
        </w:rPr>
      </w:pPr>
      <w:r w:rsidRPr="001C7FD1">
        <w:rPr>
          <w:b/>
        </w:rPr>
        <w:t>Architekt</w:t>
      </w:r>
      <w:r w:rsidR="000C480C">
        <w:rPr>
          <w:b/>
        </w:rPr>
        <w:t>ur</w:t>
      </w:r>
      <w:bookmarkStart w:id="0" w:name="_GoBack"/>
      <w:bookmarkEnd w:id="0"/>
    </w:p>
    <w:p w:rsidR="00207888" w:rsidRDefault="001C7FD1" w:rsidP="00F8251F">
      <w:pPr>
        <w:pBdr>
          <w:bottom w:val="single" w:sz="6" w:space="31" w:color="auto"/>
        </w:pBdr>
      </w:pPr>
      <w:proofErr w:type="spellStart"/>
      <w:r w:rsidRPr="00DB5728">
        <w:t>Artaria</w:t>
      </w:r>
      <w:proofErr w:type="spellEnd"/>
      <w:r w:rsidRPr="00DB5728">
        <w:t xml:space="preserve"> &amp; Schmidt</w:t>
      </w:r>
      <w:r>
        <w:t xml:space="preserve"> Architekten 192</w:t>
      </w:r>
      <w:r w:rsidR="00207888">
        <w:t>7</w:t>
      </w:r>
    </w:p>
    <w:p w:rsidR="00207888" w:rsidRDefault="00207888" w:rsidP="00F8251F">
      <w:pPr>
        <w:pBdr>
          <w:bottom w:val="single" w:sz="6" w:space="31" w:color="auto"/>
        </w:pBdr>
      </w:pPr>
    </w:p>
    <w:p w:rsidR="00F8251F" w:rsidRDefault="00F8251F" w:rsidP="00F8251F">
      <w:pPr>
        <w:pBdr>
          <w:bottom w:val="single" w:sz="6" w:space="31" w:color="auto"/>
        </w:pBdr>
      </w:pPr>
    </w:p>
    <w:p w:rsidR="00F8251F" w:rsidRDefault="00F8251F" w:rsidP="00F8251F">
      <w:pPr>
        <w:pBdr>
          <w:bottom w:val="single" w:sz="6" w:space="31" w:color="auto"/>
        </w:pBdr>
      </w:pPr>
    </w:p>
    <w:p w:rsidR="004516A9" w:rsidRPr="002664EB" w:rsidRDefault="004516A9" w:rsidP="002664EB"/>
    <w:sectPr w:rsidR="004516A9" w:rsidRPr="002664EB" w:rsidSect="00F938A0">
      <w:pgSz w:w="12240" w:h="15840"/>
      <w:pgMar w:top="1418" w:right="1418" w:bottom="1134"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0C480C"/>
    <w:rsid w:val="00170260"/>
    <w:rsid w:val="001C7FD1"/>
    <w:rsid w:val="001E2B2F"/>
    <w:rsid w:val="00207888"/>
    <w:rsid w:val="002664EB"/>
    <w:rsid w:val="00322A19"/>
    <w:rsid w:val="003649EB"/>
    <w:rsid w:val="003A30EE"/>
    <w:rsid w:val="004516A9"/>
    <w:rsid w:val="0046146B"/>
    <w:rsid w:val="00466DCA"/>
    <w:rsid w:val="004C0F51"/>
    <w:rsid w:val="004F097F"/>
    <w:rsid w:val="00560699"/>
    <w:rsid w:val="005A6A42"/>
    <w:rsid w:val="005B5328"/>
    <w:rsid w:val="0069274C"/>
    <w:rsid w:val="00695821"/>
    <w:rsid w:val="006D4C2A"/>
    <w:rsid w:val="006D6E1D"/>
    <w:rsid w:val="00757CF7"/>
    <w:rsid w:val="007A099F"/>
    <w:rsid w:val="009C6292"/>
    <w:rsid w:val="00A4453A"/>
    <w:rsid w:val="00B00E99"/>
    <w:rsid w:val="00D47B03"/>
    <w:rsid w:val="00D83F8D"/>
    <w:rsid w:val="00DA0E71"/>
    <w:rsid w:val="00DB5728"/>
    <w:rsid w:val="00E020BE"/>
    <w:rsid w:val="00E439AB"/>
    <w:rsid w:val="00EE14BA"/>
    <w:rsid w:val="00F239BE"/>
    <w:rsid w:val="00F4343A"/>
    <w:rsid w:val="00F8251F"/>
    <w:rsid w:val="00F938A0"/>
    <w:rsid w:val="00FC5B70"/>
    <w:rsid w:val="00FD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CC92726"/>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A42"/>
    <w:rPr>
      <w:rFonts w:ascii="Times New Roman" w:hAnsi="Times New Roman"/>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ject-title">
    <w:name w:val="project-title"/>
    <w:basedOn w:val="Standard"/>
    <w:rsid w:val="00757CF7"/>
    <w:pPr>
      <w:spacing w:before="100" w:beforeAutospacing="1" w:after="100" w:afterAutospacing="1"/>
    </w:pPr>
    <w:rPr>
      <w:rFonts w:eastAsia="Times New Roman" w:cs="Times New Roman"/>
      <w:lang w:eastAsia="de-DE"/>
    </w:rPr>
  </w:style>
  <w:style w:type="paragraph" w:customStyle="1" w:styleId="add-project-info">
    <w:name w:val="add-project-info"/>
    <w:basedOn w:val="Standard"/>
    <w:rsid w:val="00757CF7"/>
    <w:pPr>
      <w:spacing w:before="100" w:beforeAutospacing="1" w:after="100" w:afterAutospacing="1"/>
    </w:pPr>
    <w:rPr>
      <w:rFonts w:eastAsia="Times New Roman" w:cs="Times New Roman"/>
      <w:lang w:eastAsia="de-DE"/>
    </w:rPr>
  </w:style>
  <w:style w:type="paragraph" w:customStyle="1" w:styleId="project-description">
    <w:name w:val="project-description"/>
    <w:basedOn w:val="Standard"/>
    <w:rsid w:val="00757CF7"/>
    <w:pPr>
      <w:spacing w:before="100" w:beforeAutospacing="1" w:after="100" w:afterAutospacing="1"/>
    </w:pPr>
    <w:rPr>
      <w:rFonts w:eastAsia="Times New Roman" w:cs="Times New Roman"/>
      <w:lang w:eastAsia="de-DE"/>
    </w:rPr>
  </w:style>
  <w:style w:type="paragraph" w:customStyle="1" w:styleId="credits-title">
    <w:name w:val="credits-title"/>
    <w:basedOn w:val="Standard"/>
    <w:rsid w:val="00757CF7"/>
    <w:pPr>
      <w:spacing w:before="100" w:beforeAutospacing="1" w:after="100" w:afterAutospacing="1"/>
    </w:pPr>
    <w:rPr>
      <w:rFonts w:eastAsia="Times New Roman" w:cs="Times New Roman"/>
      <w:lang w:eastAsia="de-DE"/>
    </w:rPr>
  </w:style>
  <w:style w:type="paragraph" w:customStyle="1" w:styleId="credits">
    <w:name w:val="credits"/>
    <w:basedOn w:val="Standard"/>
    <w:rsid w:val="00757CF7"/>
    <w:pPr>
      <w:spacing w:before="100" w:beforeAutospacing="1" w:after="100" w:afterAutospacing="1"/>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8571">
      <w:bodyDiv w:val="1"/>
      <w:marLeft w:val="0"/>
      <w:marRight w:val="0"/>
      <w:marTop w:val="0"/>
      <w:marBottom w:val="0"/>
      <w:divBdr>
        <w:top w:val="none" w:sz="0" w:space="0" w:color="auto"/>
        <w:left w:val="none" w:sz="0" w:space="0" w:color="auto"/>
        <w:bottom w:val="none" w:sz="0" w:space="0" w:color="auto"/>
        <w:right w:val="none" w:sz="0" w:space="0" w:color="auto"/>
      </w:divBdr>
      <w:divsChild>
        <w:div w:id="1657488802">
          <w:marLeft w:val="0"/>
          <w:marRight w:val="0"/>
          <w:marTop w:val="0"/>
          <w:marBottom w:val="0"/>
          <w:divBdr>
            <w:top w:val="none" w:sz="0" w:space="0" w:color="auto"/>
            <w:left w:val="none" w:sz="0" w:space="0" w:color="auto"/>
            <w:bottom w:val="none" w:sz="0" w:space="0" w:color="auto"/>
            <w:right w:val="none" w:sz="0" w:space="0" w:color="auto"/>
          </w:divBdr>
          <w:divsChild>
            <w:div w:id="1500735368">
              <w:marLeft w:val="0"/>
              <w:marRight w:val="0"/>
              <w:marTop w:val="0"/>
              <w:marBottom w:val="0"/>
              <w:divBdr>
                <w:top w:val="none" w:sz="0" w:space="0" w:color="auto"/>
                <w:left w:val="none" w:sz="0" w:space="0" w:color="auto"/>
                <w:bottom w:val="none" w:sz="0" w:space="0" w:color="auto"/>
                <w:right w:val="none" w:sz="0" w:space="0" w:color="auto"/>
              </w:divBdr>
            </w:div>
          </w:divsChild>
        </w:div>
        <w:div w:id="935286416">
          <w:marLeft w:val="0"/>
          <w:marRight w:val="0"/>
          <w:marTop w:val="0"/>
          <w:marBottom w:val="0"/>
          <w:divBdr>
            <w:top w:val="none" w:sz="0" w:space="0" w:color="auto"/>
            <w:left w:val="none" w:sz="0" w:space="0" w:color="auto"/>
            <w:bottom w:val="none" w:sz="0" w:space="0" w:color="auto"/>
            <w:right w:val="none" w:sz="0" w:space="0" w:color="auto"/>
          </w:divBdr>
          <w:divsChild>
            <w:div w:id="1714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cp:lastPrinted>2023-01-05T11:51:00Z</cp:lastPrinted>
  <dcterms:created xsi:type="dcterms:W3CDTF">2021-12-21T11:38:00Z</dcterms:created>
  <dcterms:modified xsi:type="dcterms:W3CDTF">2023-01-05T17:33:00Z</dcterms:modified>
</cp:coreProperties>
</file>