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A09" w:rsidRPr="00030A09" w:rsidRDefault="00030A09" w:rsidP="00030A09">
      <w:pPr>
        <w:rPr>
          <w:b/>
        </w:rPr>
      </w:pPr>
      <w:r w:rsidRPr="00030A09">
        <w:rPr>
          <w:b/>
        </w:rPr>
        <w:t xml:space="preserve">Wohnhaus, </w:t>
      </w:r>
      <w:proofErr w:type="spellStart"/>
      <w:r w:rsidRPr="00030A09">
        <w:rPr>
          <w:b/>
        </w:rPr>
        <w:t>Rodersdorf</w:t>
      </w:r>
      <w:proofErr w:type="spellEnd"/>
    </w:p>
    <w:p w:rsidR="00030A09" w:rsidRPr="00030A09" w:rsidRDefault="00030A09" w:rsidP="00030A09">
      <w:r w:rsidRPr="00030A09">
        <w:t>Umbau</w:t>
      </w:r>
    </w:p>
    <w:p w:rsidR="00030A09" w:rsidRPr="00030A09" w:rsidRDefault="00030A09" w:rsidP="00030A09">
      <w:r w:rsidRPr="00030A09">
        <w:t>2019</w:t>
      </w:r>
    </w:p>
    <w:p w:rsidR="00030A09" w:rsidRPr="00030A09" w:rsidRDefault="00030A09" w:rsidP="00030A09"/>
    <w:p w:rsidR="002B45C3" w:rsidRDefault="00030A09" w:rsidP="00030A09">
      <w:r w:rsidRPr="00030A09">
        <w:t xml:space="preserve">Die vier «Grasdachhäuser» wurden </w:t>
      </w:r>
      <w:r w:rsidR="00C51BF1">
        <w:t xml:space="preserve">im Jahr </w:t>
      </w:r>
      <w:r w:rsidRPr="00030A09">
        <w:t>1989 von A</w:t>
      </w:r>
      <w:r w:rsidR="00C87D11">
        <w:t>RCHICO</w:t>
      </w:r>
      <w:r w:rsidRPr="00030A09">
        <w:t xml:space="preserve"> erbaut. </w:t>
      </w:r>
      <w:r w:rsidR="00C87D11">
        <w:t xml:space="preserve">Die </w:t>
      </w:r>
      <w:r w:rsidR="002B45C3">
        <w:t xml:space="preserve">kostengünstigen </w:t>
      </w:r>
      <w:r w:rsidR="00C87D11">
        <w:t>Holzbauten mit Bran</w:t>
      </w:r>
      <w:r w:rsidR="002B45C3">
        <w:t>d</w:t>
      </w:r>
      <w:r w:rsidR="00C87D11">
        <w:t>mauern aus geschlämmte</w:t>
      </w:r>
      <w:r w:rsidR="002B45C3">
        <w:t>m</w:t>
      </w:r>
      <w:r w:rsidR="00C87D11">
        <w:t xml:space="preserve"> Sich</w:t>
      </w:r>
      <w:r w:rsidR="002B45C3">
        <w:t xml:space="preserve">tmauerwerk </w:t>
      </w:r>
      <w:r w:rsidR="00C51BF1">
        <w:t>sind geprägt</w:t>
      </w:r>
      <w:r w:rsidR="002B45C3">
        <w:t xml:space="preserve"> durch eine kräftige und klare Grundstruktur </w:t>
      </w:r>
      <w:r w:rsidR="00C51BF1">
        <w:t>aus</w:t>
      </w:r>
      <w:r w:rsidR="002B45C3">
        <w:t xml:space="preserve"> Pfosten und Trägern. Der jeweilige Innenausbau erfolgte bereits in der Anfangszeit individuell durch die </w:t>
      </w:r>
      <w:proofErr w:type="spellStart"/>
      <w:proofErr w:type="gramStart"/>
      <w:r w:rsidR="002B45C3">
        <w:t>Eigentümer:innen</w:t>
      </w:r>
      <w:proofErr w:type="spellEnd"/>
      <w:proofErr w:type="gramEnd"/>
      <w:r w:rsidR="002B45C3">
        <w:t>.</w:t>
      </w:r>
    </w:p>
    <w:p w:rsidR="00030A09" w:rsidRDefault="00030A09" w:rsidP="00030A09"/>
    <w:p w:rsidR="002B45C3" w:rsidRDefault="002B45C3" w:rsidP="00030A09">
      <w:r>
        <w:t xml:space="preserve">Im Rahmen des nun erfolgten Umbaus wurde die ursprüngliche Struktur geklärt durch den gezielten Rückbau von </w:t>
      </w:r>
      <w:r w:rsidR="00320CFC">
        <w:t>zwischenzeitlich</w:t>
      </w:r>
      <w:r>
        <w:t xml:space="preserve"> </w:t>
      </w:r>
      <w:r w:rsidR="00715969">
        <w:t>getätigten Einbauten.</w:t>
      </w:r>
      <w:r>
        <w:t xml:space="preserve"> </w:t>
      </w:r>
    </w:p>
    <w:p w:rsidR="00715969" w:rsidRPr="00715969" w:rsidRDefault="00715969" w:rsidP="00030A09">
      <w:pPr>
        <w:rPr>
          <w:color w:val="808080" w:themeColor="background1" w:themeShade="80"/>
        </w:rPr>
      </w:pPr>
    </w:p>
    <w:p w:rsidR="00715969" w:rsidRPr="00030A09" w:rsidRDefault="00715969" w:rsidP="00715969">
      <w:r w:rsidRPr="00030A09">
        <w:t>Die neuen</w:t>
      </w:r>
      <w:r>
        <w:t>, raumbildenden</w:t>
      </w:r>
      <w:r w:rsidRPr="00030A09">
        <w:t xml:space="preserve"> Elemente ordnen sich der kräftigen Grundst</w:t>
      </w:r>
      <w:r>
        <w:t>r</w:t>
      </w:r>
      <w:r w:rsidRPr="00030A09">
        <w:t>uktur unter: Im Erdgeschoss w</w:t>
      </w:r>
      <w:r>
        <w:t>u</w:t>
      </w:r>
      <w:r w:rsidRPr="00030A09">
        <w:t>rden ergänzende Küchenelemente und das Reduit nicht raumhoch ausgeführt, sondern als Möbel in den offenen Raum gestellt.</w:t>
      </w:r>
      <w:r>
        <w:t xml:space="preserve"> Die neuen Trennwände in den oberen Geschossen stehen unter den Tragbalken auf den nach wie vor durchlaufenden Böden aus Massivholz.</w:t>
      </w:r>
      <w:r w:rsidRPr="00030A09">
        <w:t xml:space="preserve"> </w:t>
      </w:r>
    </w:p>
    <w:p w:rsidR="00030A09" w:rsidRPr="00030A09" w:rsidRDefault="00030A09" w:rsidP="00030A09"/>
    <w:p w:rsidR="00320CFC" w:rsidRPr="00030A09" w:rsidRDefault="00320CFC" w:rsidP="00320CFC">
      <w:r w:rsidRPr="00030A09">
        <w:t xml:space="preserve">Höhere bauakustische Anforderungen führten dazu, dass für die neue Raumaufteilung Ständerwände </w:t>
      </w:r>
      <w:r>
        <w:t xml:space="preserve">mit Gipsbeplankung </w:t>
      </w:r>
      <w:r w:rsidRPr="00030A09">
        <w:t>anstelle der ursprünglichen Dreischichtplatten verwendet w</w:t>
      </w:r>
      <w:r>
        <w:t>u</w:t>
      </w:r>
      <w:r w:rsidRPr="00030A09">
        <w:t>rden</w:t>
      </w:r>
      <w:r>
        <w:t xml:space="preserve"> und die Wohnräume mit </w:t>
      </w:r>
      <w:r w:rsidR="00C51BF1">
        <w:t>schalldämmenden Deckenelementen</w:t>
      </w:r>
      <w:r>
        <w:t xml:space="preserve"> ausgerüstet wurden. </w:t>
      </w:r>
      <w:r w:rsidRPr="00030A09">
        <w:t>Zudem w</w:t>
      </w:r>
      <w:r>
        <w:t>u</w:t>
      </w:r>
      <w:r w:rsidRPr="00030A09">
        <w:t>rd</w:t>
      </w:r>
      <w:r>
        <w:t>e</w:t>
      </w:r>
      <w:r w:rsidRPr="00030A09">
        <w:t xml:space="preserve"> die Giebelwand zur Verbesserung des Raumklimas mit </w:t>
      </w:r>
      <w:proofErr w:type="spellStart"/>
      <w:r w:rsidRPr="00030A09">
        <w:t>Kalziumsilikatplatten</w:t>
      </w:r>
      <w:proofErr w:type="spellEnd"/>
      <w:r w:rsidRPr="00030A09">
        <w:t xml:space="preserve"> gedämmt.</w:t>
      </w:r>
    </w:p>
    <w:p w:rsidR="00030A09" w:rsidRPr="00030A09" w:rsidRDefault="00030A09" w:rsidP="00030A09"/>
    <w:p w:rsidR="00030A09" w:rsidRPr="00030A09" w:rsidRDefault="00030A09" w:rsidP="00030A09">
      <w:pPr>
        <w:rPr>
          <w:b/>
        </w:rPr>
      </w:pPr>
      <w:r w:rsidRPr="00030A09">
        <w:rPr>
          <w:b/>
        </w:rPr>
        <w:t>Auftraggeber</w:t>
      </w:r>
    </w:p>
    <w:p w:rsidR="003E78DD" w:rsidRDefault="009D45ED" w:rsidP="00030A09">
      <w:r>
        <w:t>p</w:t>
      </w:r>
      <w:r w:rsidR="00030A09" w:rsidRPr="00030A09">
        <w:t>rivat</w:t>
      </w:r>
    </w:p>
    <w:p w:rsidR="003E78DD" w:rsidRPr="00030A09" w:rsidRDefault="003E78DD" w:rsidP="00030A09">
      <w:r>
        <w:t>Direktauftrag</w:t>
      </w:r>
    </w:p>
    <w:p w:rsidR="00030A09" w:rsidRPr="00030A09" w:rsidRDefault="00030A09" w:rsidP="00030A09"/>
    <w:p w:rsidR="00030A09" w:rsidRPr="00030A09" w:rsidRDefault="00030A09" w:rsidP="00030A09">
      <w:pPr>
        <w:rPr>
          <w:b/>
        </w:rPr>
      </w:pPr>
      <w:r w:rsidRPr="00030A09">
        <w:rPr>
          <w:b/>
        </w:rPr>
        <w:t>Fotografie</w:t>
      </w:r>
    </w:p>
    <w:p w:rsidR="00030A09" w:rsidRPr="00030A09" w:rsidRDefault="00030A09" w:rsidP="00030A09">
      <w:r w:rsidRPr="00030A09">
        <w:t>Osolin &amp; Plüss Architekten BSA AG</w:t>
      </w:r>
    </w:p>
    <w:p w:rsidR="00030A09" w:rsidRDefault="00030A09" w:rsidP="00030A09"/>
    <w:p w:rsidR="003E78DD" w:rsidRPr="003E78DD" w:rsidRDefault="003E78DD" w:rsidP="00030A09">
      <w:pPr>
        <w:rPr>
          <w:b/>
        </w:rPr>
      </w:pPr>
      <w:r w:rsidRPr="003E78DD">
        <w:rPr>
          <w:b/>
        </w:rPr>
        <w:t>Architekt</w:t>
      </w:r>
      <w:r w:rsidR="009A49A6">
        <w:rPr>
          <w:b/>
        </w:rPr>
        <w:t>ur</w:t>
      </w:r>
      <w:bookmarkStart w:id="0" w:name="_GoBack"/>
      <w:bookmarkEnd w:id="0"/>
    </w:p>
    <w:p w:rsidR="009D45ED" w:rsidRPr="002664EB" w:rsidRDefault="00C87D11" w:rsidP="009D45ED">
      <w:r>
        <w:t>ARCHICO Architektur-Produktionsgenossenschaft in Basel</w:t>
      </w:r>
      <w:r w:rsidR="00030A09" w:rsidRPr="00030A09">
        <w:t xml:space="preserve"> 1989</w:t>
      </w:r>
    </w:p>
    <w:p w:rsidR="004516A9" w:rsidRPr="002664EB" w:rsidRDefault="004516A9" w:rsidP="00030A09"/>
    <w:sectPr w:rsidR="004516A9" w:rsidRPr="002664EB" w:rsidSect="00F938A0">
      <w:pgSz w:w="12240" w:h="15840"/>
      <w:pgMar w:top="1418" w:right="1418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C2"/>
    <w:rsid w:val="00030A09"/>
    <w:rsid w:val="001E2B2F"/>
    <w:rsid w:val="002664EB"/>
    <w:rsid w:val="002B45C3"/>
    <w:rsid w:val="002C599E"/>
    <w:rsid w:val="00320CFC"/>
    <w:rsid w:val="00322A19"/>
    <w:rsid w:val="00356029"/>
    <w:rsid w:val="003649EB"/>
    <w:rsid w:val="003A30EE"/>
    <w:rsid w:val="003E78DD"/>
    <w:rsid w:val="004516A9"/>
    <w:rsid w:val="0046146B"/>
    <w:rsid w:val="004F097F"/>
    <w:rsid w:val="00560699"/>
    <w:rsid w:val="005A6A42"/>
    <w:rsid w:val="005B5328"/>
    <w:rsid w:val="00682A79"/>
    <w:rsid w:val="0069274C"/>
    <w:rsid w:val="00695821"/>
    <w:rsid w:val="006A01D6"/>
    <w:rsid w:val="006D4C2A"/>
    <w:rsid w:val="006D6E1D"/>
    <w:rsid w:val="00715969"/>
    <w:rsid w:val="00757CF7"/>
    <w:rsid w:val="007A099F"/>
    <w:rsid w:val="009A49A6"/>
    <w:rsid w:val="009C6292"/>
    <w:rsid w:val="009D45ED"/>
    <w:rsid w:val="00A10B0B"/>
    <w:rsid w:val="00A4453A"/>
    <w:rsid w:val="00B00E99"/>
    <w:rsid w:val="00C51BF1"/>
    <w:rsid w:val="00C87D11"/>
    <w:rsid w:val="00D47B03"/>
    <w:rsid w:val="00D83F8D"/>
    <w:rsid w:val="00DA0E71"/>
    <w:rsid w:val="00DB5728"/>
    <w:rsid w:val="00E020BE"/>
    <w:rsid w:val="00E439AB"/>
    <w:rsid w:val="00E7563B"/>
    <w:rsid w:val="00F4343A"/>
    <w:rsid w:val="00F938A0"/>
    <w:rsid w:val="00FC5B70"/>
    <w:rsid w:val="00F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11DEEC"/>
  <w15:chartTrackingRefBased/>
  <w15:docId w15:val="{A7FD7BDC-2ADF-9D45-891D-71CB7DE0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A6A42"/>
    <w:rPr>
      <w:rFonts w:ascii="Times New Roman" w:hAnsi="Times New Roman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roject-title">
    <w:name w:val="project-title"/>
    <w:basedOn w:val="Standard"/>
    <w:rsid w:val="00757CF7"/>
    <w:pPr>
      <w:spacing w:before="100" w:beforeAutospacing="1" w:after="100" w:afterAutospacing="1"/>
    </w:pPr>
    <w:rPr>
      <w:rFonts w:eastAsia="Times New Roman" w:cs="Times New Roman"/>
      <w:lang w:eastAsia="de-DE"/>
    </w:rPr>
  </w:style>
  <w:style w:type="paragraph" w:customStyle="1" w:styleId="add-project-info">
    <w:name w:val="add-project-info"/>
    <w:basedOn w:val="Standard"/>
    <w:rsid w:val="00757CF7"/>
    <w:pPr>
      <w:spacing w:before="100" w:beforeAutospacing="1" w:after="100" w:afterAutospacing="1"/>
    </w:pPr>
    <w:rPr>
      <w:rFonts w:eastAsia="Times New Roman" w:cs="Times New Roman"/>
      <w:lang w:eastAsia="de-DE"/>
    </w:rPr>
  </w:style>
  <w:style w:type="paragraph" w:customStyle="1" w:styleId="project-description">
    <w:name w:val="project-description"/>
    <w:basedOn w:val="Standard"/>
    <w:rsid w:val="00757CF7"/>
    <w:pPr>
      <w:spacing w:before="100" w:beforeAutospacing="1" w:after="100" w:afterAutospacing="1"/>
    </w:pPr>
    <w:rPr>
      <w:rFonts w:eastAsia="Times New Roman" w:cs="Times New Roman"/>
      <w:lang w:eastAsia="de-DE"/>
    </w:rPr>
  </w:style>
  <w:style w:type="paragraph" w:customStyle="1" w:styleId="credits-title">
    <w:name w:val="credits-title"/>
    <w:basedOn w:val="Standard"/>
    <w:rsid w:val="00757CF7"/>
    <w:pPr>
      <w:spacing w:before="100" w:beforeAutospacing="1" w:after="100" w:afterAutospacing="1"/>
    </w:pPr>
    <w:rPr>
      <w:rFonts w:eastAsia="Times New Roman" w:cs="Times New Roman"/>
      <w:lang w:eastAsia="de-DE"/>
    </w:rPr>
  </w:style>
  <w:style w:type="paragraph" w:customStyle="1" w:styleId="credits">
    <w:name w:val="credits"/>
    <w:basedOn w:val="Standard"/>
    <w:rsid w:val="00757CF7"/>
    <w:pPr>
      <w:spacing w:before="100" w:beforeAutospacing="1" w:after="100" w:afterAutospacing="1"/>
    </w:pPr>
    <w:rPr>
      <w:rFonts w:eastAsia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C51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cp:lastPrinted>2023-01-05T16:41:00Z</cp:lastPrinted>
  <dcterms:created xsi:type="dcterms:W3CDTF">2021-12-21T11:38:00Z</dcterms:created>
  <dcterms:modified xsi:type="dcterms:W3CDTF">2023-01-05T17:27:00Z</dcterms:modified>
</cp:coreProperties>
</file>