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7FC4B4" w14:textId="77777777" w:rsidR="00D35A42" w:rsidRPr="00D35A42" w:rsidRDefault="00D35A42" w:rsidP="00D35A42">
      <w:pPr>
        <w:rPr>
          <w:b/>
          <w:bCs/>
        </w:rPr>
      </w:pPr>
      <w:r w:rsidRPr="00D35A42">
        <w:rPr>
          <w:b/>
          <w:bCs/>
        </w:rPr>
        <w:t>GOODWE</w:t>
      </w:r>
    </w:p>
    <w:p w14:paraId="22A9FFE4" w14:textId="77777777" w:rsidR="00D35A42" w:rsidRPr="00D35A42" w:rsidRDefault="00D35A42" w:rsidP="00D35A42">
      <w:pPr>
        <w:rPr>
          <w:b/>
          <w:bCs/>
        </w:rPr>
      </w:pPr>
      <w:r w:rsidRPr="00D35A42">
        <w:rPr>
          <w:b/>
          <w:bCs/>
        </w:rPr>
        <w:t>Bộ chuyển mạch tĩnh GoodWe STS200-80-10 – Dành cho hệ Hybrid C&amp;I ET 40–50kW</w:t>
      </w:r>
    </w:p>
    <w:p w14:paraId="6ECA80C7" w14:textId="77777777" w:rsidR="00D35A42" w:rsidRPr="00D35A42" w:rsidRDefault="00D35A42" w:rsidP="00D35A42">
      <w:r w:rsidRPr="00D35A42">
        <w:rPr>
          <w:b/>
          <w:bCs/>
        </w:rPr>
        <w:t>Mô tả tổng quan</w:t>
      </w:r>
    </w:p>
    <w:p w14:paraId="69BB3FE9" w14:textId="77777777" w:rsidR="00D35A42" w:rsidRPr="00D35A42" w:rsidRDefault="00D35A42" w:rsidP="00D35A42">
      <w:r w:rsidRPr="00D35A42">
        <w:t xml:space="preserve">GoodWe </w:t>
      </w:r>
      <w:r w:rsidRPr="00D35A42">
        <w:rPr>
          <w:b/>
          <w:bCs/>
        </w:rPr>
        <w:t>STS200-80-10</w:t>
      </w:r>
      <w:r w:rsidRPr="00D35A42">
        <w:t xml:space="preserve"> là bộ chuyển mạch tĩnh (Static Transfer Switch – STS) dành cho hệ thống lưu trữ năng lượng thương mại và công nghiệp. Thiết bị phối hợp với inverter Hybrid GoodWe dòng </w:t>
      </w:r>
      <w:r w:rsidRPr="00D35A42">
        <w:rPr>
          <w:b/>
          <w:bCs/>
        </w:rPr>
        <w:t>ET 40–50kW</w:t>
      </w:r>
      <w:r w:rsidRPr="00D35A42">
        <w:t>, giúp hệ thống tự động chuyển đổi giữa chế độ hòa lưới và hoạt động độc lập khi điện lưới gặp sự cố.</w:t>
      </w:r>
    </w:p>
    <w:p w14:paraId="4F8FC3F5" w14:textId="77777777" w:rsidR="00D35A42" w:rsidRPr="00D35A42" w:rsidRDefault="00D35A42" w:rsidP="00D35A42">
      <w:r w:rsidRPr="00D35A42">
        <w:t xml:space="preserve">Khi kết hợp với inverter như </w:t>
      </w:r>
      <w:r w:rsidRPr="00D35A42">
        <w:rPr>
          <w:b/>
          <w:bCs/>
        </w:rPr>
        <w:t>GW50K-ET-10</w:t>
      </w:r>
      <w:r w:rsidRPr="00D35A42">
        <w:t xml:space="preserve">, STS cho phép cấp điện cho tải Backup từ PV và pin lưu trữ, hỗ trợ chuyển mạch nhanh </w:t>
      </w:r>
      <w:r w:rsidRPr="00D35A42">
        <w:rPr>
          <w:b/>
          <w:bCs/>
        </w:rPr>
        <w:t>&lt;10ms</w:t>
      </w:r>
      <w:r w:rsidRPr="00D35A42">
        <w:t xml:space="preserve">, đồng thời tích hợp ngõ kết nối máy phát điện. Khi hệ thống đang có điện lưới, ngõ Backup có thể phục vụ tải lên tới </w:t>
      </w:r>
      <w:r w:rsidRPr="00D35A42">
        <w:rPr>
          <w:b/>
          <w:bCs/>
        </w:rPr>
        <w:t>138kVA / 200A</w:t>
      </w:r>
      <w:r w:rsidRPr="00D35A42">
        <w:t xml:space="preserve">. </w:t>
      </w:r>
    </w:p>
    <w:p w14:paraId="595D6093" w14:textId="77777777" w:rsidR="00D35A42" w:rsidRPr="00D35A42" w:rsidRDefault="00D35A42" w:rsidP="00D35A42">
      <w:r w:rsidRPr="00D35A42">
        <w:rPr>
          <w:b/>
          <w:bCs/>
        </w:rPr>
        <w:t>Lưu ý:</w:t>
      </w:r>
      <w:r w:rsidRPr="00D35A42">
        <w:t xml:space="preserve"> STS200-80-10 không phải inverter và cũng không phải ATS cơ khí thông thường. Đây là thiết bị chuyển mạch và điều phối nguồn được GoodWe thiết kế để làm việc cùng hệ Hybrid ET, đặc biệt cho chức năng </w:t>
      </w:r>
      <w:r w:rsidRPr="00D35A42">
        <w:rPr>
          <w:b/>
          <w:bCs/>
        </w:rPr>
        <w:t>Backup/off-grid cấp UPS</w:t>
      </w:r>
      <w:r w:rsidRPr="00D35A42">
        <w:t xml:space="preserve">. </w:t>
      </w:r>
    </w:p>
    <w:p w14:paraId="6E4EC7AF" w14:textId="77777777" w:rsidR="00D35A42" w:rsidRPr="00D35A42" w:rsidRDefault="00D35A42" w:rsidP="00D35A42">
      <w:pPr>
        <w:rPr>
          <w:b/>
          <w:bCs/>
        </w:rPr>
      </w:pPr>
      <w:r w:rsidRPr="00D35A42">
        <w:rPr>
          <w:b/>
          <w:bCs/>
        </w:rPr>
        <w:t>6 Ô THÔNG SỐ NỔI BẬT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8"/>
        <w:gridCol w:w="1669"/>
      </w:tblGrid>
      <w:tr w:rsidR="00D35A42" w:rsidRPr="00D35A42" w14:paraId="4E6C6340" w14:textId="77777777" w:rsidTr="00D35A42">
        <w:trPr>
          <w:tblHeader/>
          <w:tblCellSpacing w:w="15" w:type="dxa"/>
        </w:trPr>
        <w:tc>
          <w:tcPr>
            <w:tcW w:w="0" w:type="auto"/>
            <w:vAlign w:val="center"/>
            <w:hideMark/>
          </w:tcPr>
          <w:p w14:paraId="5F4F6E12" w14:textId="77777777" w:rsidR="00D35A42" w:rsidRPr="00D35A42" w:rsidRDefault="00D35A42" w:rsidP="00D35A42">
            <w:pPr>
              <w:rPr>
                <w:b/>
                <w:bCs/>
              </w:rPr>
            </w:pPr>
            <w:r w:rsidRPr="00D35A42">
              <w:rPr>
                <w:b/>
                <w:bCs/>
              </w:rPr>
              <w:t>Nội dung</w:t>
            </w:r>
          </w:p>
        </w:tc>
        <w:tc>
          <w:tcPr>
            <w:tcW w:w="0" w:type="auto"/>
            <w:vAlign w:val="center"/>
            <w:hideMark/>
          </w:tcPr>
          <w:p w14:paraId="053E9F28" w14:textId="77777777" w:rsidR="00D35A42" w:rsidRPr="00D35A42" w:rsidRDefault="00D35A42" w:rsidP="00D35A42">
            <w:pPr>
              <w:rPr>
                <w:b/>
                <w:bCs/>
              </w:rPr>
            </w:pPr>
            <w:r w:rsidRPr="00D35A42">
              <w:rPr>
                <w:b/>
                <w:bCs/>
              </w:rPr>
              <w:t>Giá trị</w:t>
            </w:r>
          </w:p>
        </w:tc>
      </w:tr>
      <w:tr w:rsidR="00D35A42" w:rsidRPr="00D35A42" w14:paraId="14B4D496" w14:textId="77777777" w:rsidTr="00D35A42">
        <w:trPr>
          <w:tblCellSpacing w:w="15" w:type="dxa"/>
        </w:trPr>
        <w:tc>
          <w:tcPr>
            <w:tcW w:w="0" w:type="auto"/>
            <w:vAlign w:val="center"/>
            <w:hideMark/>
          </w:tcPr>
          <w:p w14:paraId="2F285E0D" w14:textId="77777777" w:rsidR="00D35A42" w:rsidRPr="00D35A42" w:rsidRDefault="00D35A42" w:rsidP="00D35A42">
            <w:r w:rsidRPr="00D35A42">
              <w:rPr>
                <w:b/>
                <w:bCs/>
              </w:rPr>
              <w:t>Công suất danh định</w:t>
            </w:r>
          </w:p>
        </w:tc>
        <w:tc>
          <w:tcPr>
            <w:tcW w:w="0" w:type="auto"/>
            <w:vAlign w:val="center"/>
            <w:hideMark/>
          </w:tcPr>
          <w:p w14:paraId="3AACDD5C" w14:textId="77777777" w:rsidR="00D35A42" w:rsidRPr="00D35A42" w:rsidRDefault="00D35A42" w:rsidP="00D35A42">
            <w:r w:rsidRPr="00D35A42">
              <w:rPr>
                <w:b/>
                <w:bCs/>
              </w:rPr>
              <w:t>50 kVA</w:t>
            </w:r>
          </w:p>
        </w:tc>
      </w:tr>
      <w:tr w:rsidR="00D35A42" w:rsidRPr="00D35A42" w14:paraId="635030E8" w14:textId="77777777" w:rsidTr="00D35A42">
        <w:trPr>
          <w:tblCellSpacing w:w="15" w:type="dxa"/>
        </w:trPr>
        <w:tc>
          <w:tcPr>
            <w:tcW w:w="0" w:type="auto"/>
            <w:vAlign w:val="center"/>
            <w:hideMark/>
          </w:tcPr>
          <w:p w14:paraId="784C40E0" w14:textId="77777777" w:rsidR="00D35A42" w:rsidRPr="00D35A42" w:rsidRDefault="00D35A42" w:rsidP="00D35A42">
            <w:r w:rsidRPr="00D35A42">
              <w:rPr>
                <w:b/>
                <w:bCs/>
              </w:rPr>
              <w:t>Tải tối đa khi có lưới</w:t>
            </w:r>
          </w:p>
        </w:tc>
        <w:tc>
          <w:tcPr>
            <w:tcW w:w="0" w:type="auto"/>
            <w:vAlign w:val="center"/>
            <w:hideMark/>
          </w:tcPr>
          <w:p w14:paraId="2061CF08" w14:textId="77777777" w:rsidR="00D35A42" w:rsidRPr="00D35A42" w:rsidRDefault="00D35A42" w:rsidP="00D35A42">
            <w:r w:rsidRPr="00D35A42">
              <w:rPr>
                <w:b/>
                <w:bCs/>
              </w:rPr>
              <w:t>138 kVA / 200 A</w:t>
            </w:r>
          </w:p>
        </w:tc>
      </w:tr>
      <w:tr w:rsidR="00D35A42" w:rsidRPr="00D35A42" w14:paraId="69F2AA2E" w14:textId="77777777" w:rsidTr="00D35A42">
        <w:trPr>
          <w:tblCellSpacing w:w="15" w:type="dxa"/>
        </w:trPr>
        <w:tc>
          <w:tcPr>
            <w:tcW w:w="0" w:type="auto"/>
            <w:vAlign w:val="center"/>
            <w:hideMark/>
          </w:tcPr>
          <w:p w14:paraId="16712DAB" w14:textId="77777777" w:rsidR="00D35A42" w:rsidRPr="00D35A42" w:rsidRDefault="00D35A42" w:rsidP="00D35A42">
            <w:r w:rsidRPr="00D35A42">
              <w:rPr>
                <w:b/>
                <w:bCs/>
              </w:rPr>
              <w:t>Backup tối đa khi mất lưới</w:t>
            </w:r>
          </w:p>
        </w:tc>
        <w:tc>
          <w:tcPr>
            <w:tcW w:w="0" w:type="auto"/>
            <w:vAlign w:val="center"/>
            <w:hideMark/>
          </w:tcPr>
          <w:p w14:paraId="0EF1B67E" w14:textId="77777777" w:rsidR="00D35A42" w:rsidRPr="00D35A42" w:rsidRDefault="00D35A42" w:rsidP="00D35A42">
            <w:r w:rsidRPr="00D35A42">
              <w:rPr>
                <w:b/>
                <w:bCs/>
              </w:rPr>
              <w:t>55 kVA</w:t>
            </w:r>
          </w:p>
        </w:tc>
      </w:tr>
      <w:tr w:rsidR="00D35A42" w:rsidRPr="00D35A42" w14:paraId="32A2D351" w14:textId="77777777" w:rsidTr="00D35A42">
        <w:trPr>
          <w:tblCellSpacing w:w="15" w:type="dxa"/>
        </w:trPr>
        <w:tc>
          <w:tcPr>
            <w:tcW w:w="0" w:type="auto"/>
            <w:vAlign w:val="center"/>
            <w:hideMark/>
          </w:tcPr>
          <w:p w14:paraId="1D779F93" w14:textId="77777777" w:rsidR="00D35A42" w:rsidRPr="00D35A42" w:rsidRDefault="00D35A42" w:rsidP="00D35A42">
            <w:r w:rsidRPr="00D35A42">
              <w:rPr>
                <w:b/>
                <w:bCs/>
              </w:rPr>
              <w:t>Thời gian chuyển mạch</w:t>
            </w:r>
          </w:p>
        </w:tc>
        <w:tc>
          <w:tcPr>
            <w:tcW w:w="0" w:type="auto"/>
            <w:vAlign w:val="center"/>
            <w:hideMark/>
          </w:tcPr>
          <w:p w14:paraId="11317D5B" w14:textId="77777777" w:rsidR="00D35A42" w:rsidRPr="00D35A42" w:rsidRDefault="00D35A42" w:rsidP="00D35A42">
            <w:r w:rsidRPr="00D35A42">
              <w:rPr>
                <w:b/>
                <w:bCs/>
              </w:rPr>
              <w:t>&lt;10 ms</w:t>
            </w:r>
          </w:p>
        </w:tc>
      </w:tr>
      <w:tr w:rsidR="00D35A42" w:rsidRPr="00D35A42" w14:paraId="299BB6CF" w14:textId="77777777" w:rsidTr="00D35A42">
        <w:trPr>
          <w:tblCellSpacing w:w="15" w:type="dxa"/>
        </w:trPr>
        <w:tc>
          <w:tcPr>
            <w:tcW w:w="0" w:type="auto"/>
            <w:vAlign w:val="center"/>
            <w:hideMark/>
          </w:tcPr>
          <w:p w14:paraId="2B919A4D" w14:textId="77777777" w:rsidR="00D35A42" w:rsidRPr="00D35A42" w:rsidRDefault="00D35A42" w:rsidP="00D35A42">
            <w:r w:rsidRPr="00D35A42">
              <w:rPr>
                <w:b/>
                <w:bCs/>
              </w:rPr>
              <w:t>Relay máy phát điện</w:t>
            </w:r>
          </w:p>
        </w:tc>
        <w:tc>
          <w:tcPr>
            <w:tcW w:w="0" w:type="auto"/>
            <w:vAlign w:val="center"/>
            <w:hideMark/>
          </w:tcPr>
          <w:p w14:paraId="0BD94794" w14:textId="77777777" w:rsidR="00D35A42" w:rsidRPr="00D35A42" w:rsidRDefault="00D35A42" w:rsidP="00D35A42">
            <w:r w:rsidRPr="00D35A42">
              <w:rPr>
                <w:b/>
                <w:bCs/>
              </w:rPr>
              <w:t>90 A</w:t>
            </w:r>
          </w:p>
        </w:tc>
      </w:tr>
      <w:tr w:rsidR="00D35A42" w:rsidRPr="00D35A42" w14:paraId="74EA3566" w14:textId="77777777" w:rsidTr="00D35A42">
        <w:trPr>
          <w:tblCellSpacing w:w="15" w:type="dxa"/>
        </w:trPr>
        <w:tc>
          <w:tcPr>
            <w:tcW w:w="0" w:type="auto"/>
            <w:vAlign w:val="center"/>
            <w:hideMark/>
          </w:tcPr>
          <w:p w14:paraId="55C0E5F6" w14:textId="77777777" w:rsidR="00D35A42" w:rsidRPr="00D35A42" w:rsidRDefault="00D35A42" w:rsidP="00D35A42">
            <w:r w:rsidRPr="00D35A42">
              <w:rPr>
                <w:b/>
                <w:bCs/>
              </w:rPr>
              <w:t>Cấp bảo vệ</w:t>
            </w:r>
          </w:p>
        </w:tc>
        <w:tc>
          <w:tcPr>
            <w:tcW w:w="0" w:type="auto"/>
            <w:vAlign w:val="center"/>
            <w:hideMark/>
          </w:tcPr>
          <w:p w14:paraId="6442E223" w14:textId="77777777" w:rsidR="00D35A42" w:rsidRPr="00D35A42" w:rsidRDefault="00D35A42" w:rsidP="00D35A42">
            <w:r w:rsidRPr="00D35A42">
              <w:rPr>
                <w:b/>
                <w:bCs/>
              </w:rPr>
              <w:t>IP65</w:t>
            </w:r>
          </w:p>
        </w:tc>
      </w:tr>
    </w:tbl>
    <w:p w14:paraId="580F7E58" w14:textId="77777777" w:rsidR="00D35A42" w:rsidRPr="00D35A42" w:rsidRDefault="00D35A42" w:rsidP="00D35A42">
      <w:r w:rsidRPr="00D35A42">
        <w:t xml:space="preserve">Các giá trị trên được lấy trực tiếp từ datasheet GoodWe STS200-80-10 phiên bản Việt Nam </w:t>
      </w:r>
      <w:r w:rsidRPr="00D35A42">
        <w:rPr>
          <w:b/>
          <w:bCs/>
        </w:rPr>
        <w:t>V2.1 – 23/04/2026</w:t>
      </w:r>
      <w:r w:rsidRPr="00D35A42">
        <w:t xml:space="preserve">. </w:t>
      </w:r>
    </w:p>
    <w:p w14:paraId="656ECC36" w14:textId="77777777" w:rsidR="00D35A42" w:rsidRPr="00D35A42" w:rsidRDefault="00D35A42" w:rsidP="00D35A42">
      <w:pPr>
        <w:rPr>
          <w:b/>
          <w:bCs/>
        </w:rPr>
      </w:pPr>
      <w:r w:rsidRPr="00D35A42">
        <w:rPr>
          <w:b/>
          <w:bCs/>
        </w:rPr>
        <w:t>THÔNG SỐ KỸ THUẬT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31"/>
        <w:gridCol w:w="4514"/>
      </w:tblGrid>
      <w:tr w:rsidR="00D35A42" w:rsidRPr="00D35A42" w14:paraId="40FEF8E9" w14:textId="77777777" w:rsidTr="00D35A42">
        <w:trPr>
          <w:tblHeader/>
          <w:tblCellSpacing w:w="15" w:type="dxa"/>
        </w:trPr>
        <w:tc>
          <w:tcPr>
            <w:tcW w:w="0" w:type="auto"/>
            <w:vAlign w:val="center"/>
            <w:hideMark/>
          </w:tcPr>
          <w:p w14:paraId="669D1014" w14:textId="77777777" w:rsidR="00D35A42" w:rsidRPr="00D35A42" w:rsidRDefault="00D35A42" w:rsidP="00D35A42">
            <w:pPr>
              <w:rPr>
                <w:b/>
                <w:bCs/>
              </w:rPr>
            </w:pPr>
            <w:r w:rsidRPr="00D35A42">
              <w:rPr>
                <w:b/>
                <w:bCs/>
              </w:rPr>
              <w:t>Hạng mục</w:t>
            </w:r>
          </w:p>
        </w:tc>
        <w:tc>
          <w:tcPr>
            <w:tcW w:w="0" w:type="auto"/>
            <w:vAlign w:val="center"/>
            <w:hideMark/>
          </w:tcPr>
          <w:p w14:paraId="327EAEA7" w14:textId="77777777" w:rsidR="00D35A42" w:rsidRPr="00D35A42" w:rsidRDefault="00D35A42" w:rsidP="00D35A42">
            <w:pPr>
              <w:rPr>
                <w:b/>
                <w:bCs/>
              </w:rPr>
            </w:pPr>
            <w:r w:rsidRPr="00D35A42">
              <w:rPr>
                <w:b/>
                <w:bCs/>
              </w:rPr>
              <w:t>Thông số</w:t>
            </w:r>
          </w:p>
        </w:tc>
      </w:tr>
      <w:tr w:rsidR="00D35A42" w:rsidRPr="00D35A42" w14:paraId="73247C0B" w14:textId="77777777" w:rsidTr="00D35A42">
        <w:trPr>
          <w:tblCellSpacing w:w="15" w:type="dxa"/>
        </w:trPr>
        <w:tc>
          <w:tcPr>
            <w:tcW w:w="0" w:type="auto"/>
            <w:vAlign w:val="center"/>
            <w:hideMark/>
          </w:tcPr>
          <w:p w14:paraId="109FDDFC" w14:textId="77777777" w:rsidR="00D35A42" w:rsidRPr="00D35A42" w:rsidRDefault="00D35A42" w:rsidP="00D35A42">
            <w:r w:rsidRPr="00D35A42">
              <w:rPr>
                <w:b/>
                <w:bCs/>
              </w:rPr>
              <w:t>Thương hiệu</w:t>
            </w:r>
          </w:p>
        </w:tc>
        <w:tc>
          <w:tcPr>
            <w:tcW w:w="0" w:type="auto"/>
            <w:vAlign w:val="center"/>
            <w:hideMark/>
          </w:tcPr>
          <w:p w14:paraId="6013D021" w14:textId="77777777" w:rsidR="00D35A42" w:rsidRPr="00D35A42" w:rsidRDefault="00D35A42" w:rsidP="00D35A42">
            <w:r w:rsidRPr="00D35A42">
              <w:t>GoodWe</w:t>
            </w:r>
          </w:p>
        </w:tc>
      </w:tr>
      <w:tr w:rsidR="00D35A42" w:rsidRPr="00D35A42" w14:paraId="278B5DEF" w14:textId="77777777" w:rsidTr="00D35A42">
        <w:trPr>
          <w:tblCellSpacing w:w="15" w:type="dxa"/>
        </w:trPr>
        <w:tc>
          <w:tcPr>
            <w:tcW w:w="0" w:type="auto"/>
            <w:vAlign w:val="center"/>
            <w:hideMark/>
          </w:tcPr>
          <w:p w14:paraId="59B7AE13" w14:textId="77777777" w:rsidR="00D35A42" w:rsidRPr="00D35A42" w:rsidRDefault="00D35A42" w:rsidP="00D35A42">
            <w:r w:rsidRPr="00D35A42">
              <w:rPr>
                <w:b/>
                <w:bCs/>
              </w:rPr>
              <w:t>Model</w:t>
            </w:r>
          </w:p>
        </w:tc>
        <w:tc>
          <w:tcPr>
            <w:tcW w:w="0" w:type="auto"/>
            <w:vAlign w:val="center"/>
            <w:hideMark/>
          </w:tcPr>
          <w:p w14:paraId="769E074F" w14:textId="77777777" w:rsidR="00D35A42" w:rsidRPr="00D35A42" w:rsidRDefault="00D35A42" w:rsidP="00D35A42">
            <w:r w:rsidRPr="00D35A42">
              <w:rPr>
                <w:b/>
                <w:bCs/>
              </w:rPr>
              <w:t>STS200-80-10</w:t>
            </w:r>
          </w:p>
        </w:tc>
      </w:tr>
      <w:tr w:rsidR="00D35A42" w:rsidRPr="00D35A42" w14:paraId="3387D626" w14:textId="77777777" w:rsidTr="00D35A42">
        <w:trPr>
          <w:tblCellSpacing w:w="15" w:type="dxa"/>
        </w:trPr>
        <w:tc>
          <w:tcPr>
            <w:tcW w:w="0" w:type="auto"/>
            <w:vAlign w:val="center"/>
            <w:hideMark/>
          </w:tcPr>
          <w:p w14:paraId="289F5398" w14:textId="77777777" w:rsidR="00D35A42" w:rsidRPr="00D35A42" w:rsidRDefault="00D35A42" w:rsidP="00D35A42">
            <w:r w:rsidRPr="00D35A42">
              <w:rPr>
                <w:b/>
                <w:bCs/>
              </w:rPr>
              <w:t>Dòng sản phẩm</w:t>
            </w:r>
          </w:p>
        </w:tc>
        <w:tc>
          <w:tcPr>
            <w:tcW w:w="0" w:type="auto"/>
            <w:vAlign w:val="center"/>
            <w:hideMark/>
          </w:tcPr>
          <w:p w14:paraId="0356C9C9" w14:textId="77777777" w:rsidR="00D35A42" w:rsidRPr="00D35A42" w:rsidRDefault="00D35A42" w:rsidP="00D35A42">
            <w:r w:rsidRPr="00D35A42">
              <w:t>STS Series</w:t>
            </w:r>
          </w:p>
        </w:tc>
      </w:tr>
      <w:tr w:rsidR="00D35A42" w:rsidRPr="00D35A42" w14:paraId="4E7F0581" w14:textId="77777777" w:rsidTr="00D35A42">
        <w:trPr>
          <w:tblCellSpacing w:w="15" w:type="dxa"/>
        </w:trPr>
        <w:tc>
          <w:tcPr>
            <w:tcW w:w="0" w:type="auto"/>
            <w:vAlign w:val="center"/>
            <w:hideMark/>
          </w:tcPr>
          <w:p w14:paraId="7D2F3722" w14:textId="77777777" w:rsidR="00D35A42" w:rsidRPr="00D35A42" w:rsidRDefault="00D35A42" w:rsidP="00D35A42">
            <w:r w:rsidRPr="00D35A42">
              <w:rPr>
                <w:b/>
                <w:bCs/>
              </w:rPr>
              <w:t>Loại sản phẩm</w:t>
            </w:r>
          </w:p>
        </w:tc>
        <w:tc>
          <w:tcPr>
            <w:tcW w:w="0" w:type="auto"/>
            <w:vAlign w:val="center"/>
            <w:hideMark/>
          </w:tcPr>
          <w:p w14:paraId="1763108F" w14:textId="77777777" w:rsidR="00D35A42" w:rsidRPr="00D35A42" w:rsidRDefault="00D35A42" w:rsidP="00D35A42">
            <w:r w:rsidRPr="00D35A42">
              <w:t>Static Transfer Switch – Bộ chuyển mạch tĩnh</w:t>
            </w:r>
          </w:p>
        </w:tc>
      </w:tr>
      <w:tr w:rsidR="00D35A42" w:rsidRPr="00D35A42" w14:paraId="18001126" w14:textId="77777777" w:rsidTr="00D35A42">
        <w:trPr>
          <w:tblCellSpacing w:w="15" w:type="dxa"/>
        </w:trPr>
        <w:tc>
          <w:tcPr>
            <w:tcW w:w="0" w:type="auto"/>
            <w:vAlign w:val="center"/>
            <w:hideMark/>
          </w:tcPr>
          <w:p w14:paraId="7A03119B" w14:textId="77777777" w:rsidR="00D35A42" w:rsidRPr="00D35A42" w:rsidRDefault="00D35A42" w:rsidP="00D35A42">
            <w:r w:rsidRPr="00D35A42">
              <w:rPr>
                <w:b/>
                <w:bCs/>
              </w:rPr>
              <w:t>Điện áp đầu ra danh định</w:t>
            </w:r>
          </w:p>
        </w:tc>
        <w:tc>
          <w:tcPr>
            <w:tcW w:w="0" w:type="auto"/>
            <w:vAlign w:val="center"/>
            <w:hideMark/>
          </w:tcPr>
          <w:p w14:paraId="62C76F27" w14:textId="77777777" w:rsidR="00D35A42" w:rsidRPr="00D35A42" w:rsidRDefault="00D35A42" w:rsidP="00D35A42">
            <w:r w:rsidRPr="00D35A42">
              <w:rPr>
                <w:b/>
                <w:bCs/>
              </w:rPr>
              <w:t>380 / 400 V, 3L/N/PE</w:t>
            </w:r>
          </w:p>
        </w:tc>
      </w:tr>
      <w:tr w:rsidR="00D35A42" w:rsidRPr="00D35A42" w14:paraId="2107A57D" w14:textId="77777777" w:rsidTr="00D35A42">
        <w:trPr>
          <w:tblCellSpacing w:w="15" w:type="dxa"/>
        </w:trPr>
        <w:tc>
          <w:tcPr>
            <w:tcW w:w="0" w:type="auto"/>
            <w:vAlign w:val="center"/>
            <w:hideMark/>
          </w:tcPr>
          <w:p w14:paraId="559E9A72" w14:textId="77777777" w:rsidR="00D35A42" w:rsidRPr="00D35A42" w:rsidRDefault="00D35A42" w:rsidP="00D35A42">
            <w:r w:rsidRPr="00D35A42">
              <w:rPr>
                <w:b/>
                <w:bCs/>
              </w:rPr>
              <w:t>Dải điện áp đầu ra</w:t>
            </w:r>
          </w:p>
        </w:tc>
        <w:tc>
          <w:tcPr>
            <w:tcW w:w="0" w:type="auto"/>
            <w:vAlign w:val="center"/>
            <w:hideMark/>
          </w:tcPr>
          <w:p w14:paraId="4097F7BB" w14:textId="77777777" w:rsidR="00D35A42" w:rsidRPr="00D35A42" w:rsidRDefault="00D35A42" w:rsidP="00D35A42">
            <w:r w:rsidRPr="00D35A42">
              <w:rPr>
                <w:b/>
                <w:bCs/>
              </w:rPr>
              <w:t>176 – 276 V</w:t>
            </w:r>
          </w:p>
        </w:tc>
      </w:tr>
      <w:tr w:rsidR="00D35A42" w:rsidRPr="00D35A42" w14:paraId="1D10BE77" w14:textId="77777777" w:rsidTr="00D35A42">
        <w:trPr>
          <w:tblCellSpacing w:w="15" w:type="dxa"/>
        </w:trPr>
        <w:tc>
          <w:tcPr>
            <w:tcW w:w="0" w:type="auto"/>
            <w:vAlign w:val="center"/>
            <w:hideMark/>
          </w:tcPr>
          <w:p w14:paraId="3D647D1C" w14:textId="77777777" w:rsidR="00D35A42" w:rsidRPr="00D35A42" w:rsidRDefault="00D35A42" w:rsidP="00D35A42">
            <w:r w:rsidRPr="00D35A42">
              <w:rPr>
                <w:b/>
                <w:bCs/>
              </w:rPr>
              <w:t>Tần số AC danh định</w:t>
            </w:r>
          </w:p>
        </w:tc>
        <w:tc>
          <w:tcPr>
            <w:tcW w:w="0" w:type="auto"/>
            <w:vAlign w:val="center"/>
            <w:hideMark/>
          </w:tcPr>
          <w:p w14:paraId="532066B3" w14:textId="77777777" w:rsidR="00D35A42" w:rsidRPr="00D35A42" w:rsidRDefault="00D35A42" w:rsidP="00D35A42">
            <w:r w:rsidRPr="00D35A42">
              <w:rPr>
                <w:b/>
                <w:bCs/>
              </w:rPr>
              <w:t>50 / 60 Hz</w:t>
            </w:r>
          </w:p>
        </w:tc>
      </w:tr>
      <w:tr w:rsidR="00D35A42" w:rsidRPr="00D35A42" w14:paraId="04C75BAC" w14:textId="77777777" w:rsidTr="00D35A42">
        <w:trPr>
          <w:tblCellSpacing w:w="15" w:type="dxa"/>
        </w:trPr>
        <w:tc>
          <w:tcPr>
            <w:tcW w:w="0" w:type="auto"/>
            <w:vAlign w:val="center"/>
            <w:hideMark/>
          </w:tcPr>
          <w:p w14:paraId="2667A21D" w14:textId="77777777" w:rsidR="00D35A42" w:rsidRPr="00D35A42" w:rsidRDefault="00D35A42" w:rsidP="00D35A42">
            <w:r w:rsidRPr="00D35A42">
              <w:rPr>
                <w:b/>
                <w:bCs/>
              </w:rPr>
              <w:lastRenderedPageBreak/>
              <w:t>Dải tần số AC</w:t>
            </w:r>
          </w:p>
        </w:tc>
        <w:tc>
          <w:tcPr>
            <w:tcW w:w="0" w:type="auto"/>
            <w:vAlign w:val="center"/>
            <w:hideMark/>
          </w:tcPr>
          <w:p w14:paraId="70C305ED" w14:textId="77777777" w:rsidR="00D35A42" w:rsidRPr="00D35A42" w:rsidRDefault="00D35A42" w:rsidP="00D35A42">
            <w:r w:rsidRPr="00D35A42">
              <w:rPr>
                <w:b/>
                <w:bCs/>
              </w:rPr>
              <w:t>45 – 65 Hz</w:t>
            </w:r>
          </w:p>
        </w:tc>
      </w:tr>
      <w:tr w:rsidR="00D35A42" w:rsidRPr="00D35A42" w14:paraId="2B83AF7E" w14:textId="77777777" w:rsidTr="00D35A42">
        <w:trPr>
          <w:tblCellSpacing w:w="15" w:type="dxa"/>
        </w:trPr>
        <w:tc>
          <w:tcPr>
            <w:tcW w:w="0" w:type="auto"/>
            <w:vAlign w:val="center"/>
            <w:hideMark/>
          </w:tcPr>
          <w:p w14:paraId="6F1491A6" w14:textId="77777777" w:rsidR="00D35A42" w:rsidRPr="00D35A42" w:rsidRDefault="00D35A42" w:rsidP="00D35A42">
            <w:r w:rsidRPr="00D35A42">
              <w:rPr>
                <w:b/>
                <w:bCs/>
              </w:rPr>
              <w:t>Công suất phía inverter danh định</w:t>
            </w:r>
          </w:p>
        </w:tc>
        <w:tc>
          <w:tcPr>
            <w:tcW w:w="0" w:type="auto"/>
            <w:vAlign w:val="center"/>
            <w:hideMark/>
          </w:tcPr>
          <w:p w14:paraId="0324880B" w14:textId="77777777" w:rsidR="00D35A42" w:rsidRPr="00D35A42" w:rsidRDefault="00D35A42" w:rsidP="00D35A42">
            <w:r w:rsidRPr="00D35A42">
              <w:rPr>
                <w:b/>
                <w:bCs/>
              </w:rPr>
              <w:t>50.000 VA</w:t>
            </w:r>
          </w:p>
        </w:tc>
      </w:tr>
      <w:tr w:rsidR="00D35A42" w:rsidRPr="00D35A42" w14:paraId="2D88D299" w14:textId="77777777" w:rsidTr="00D35A42">
        <w:trPr>
          <w:tblCellSpacing w:w="15" w:type="dxa"/>
        </w:trPr>
        <w:tc>
          <w:tcPr>
            <w:tcW w:w="0" w:type="auto"/>
            <w:vAlign w:val="center"/>
            <w:hideMark/>
          </w:tcPr>
          <w:p w14:paraId="75F02FAB" w14:textId="77777777" w:rsidR="00D35A42" w:rsidRPr="00D35A42" w:rsidRDefault="00D35A42" w:rsidP="00D35A42">
            <w:r w:rsidRPr="00D35A42">
              <w:rPr>
                <w:b/>
                <w:bCs/>
              </w:rPr>
              <w:t>Công suất inverter tối đa khi off-grid</w:t>
            </w:r>
          </w:p>
        </w:tc>
        <w:tc>
          <w:tcPr>
            <w:tcW w:w="0" w:type="auto"/>
            <w:vAlign w:val="center"/>
            <w:hideMark/>
          </w:tcPr>
          <w:p w14:paraId="1A619B20" w14:textId="77777777" w:rsidR="00D35A42" w:rsidRPr="00D35A42" w:rsidRDefault="00D35A42" w:rsidP="00D35A42">
            <w:r w:rsidRPr="00D35A42">
              <w:rPr>
                <w:b/>
                <w:bCs/>
              </w:rPr>
              <w:t>55.000 VA</w:t>
            </w:r>
            <w:r w:rsidRPr="00D35A42">
              <w:t>*</w:t>
            </w:r>
          </w:p>
        </w:tc>
      </w:tr>
      <w:tr w:rsidR="00D35A42" w:rsidRPr="00D35A42" w14:paraId="782E5E59" w14:textId="77777777" w:rsidTr="00D35A42">
        <w:trPr>
          <w:tblCellSpacing w:w="15" w:type="dxa"/>
        </w:trPr>
        <w:tc>
          <w:tcPr>
            <w:tcW w:w="0" w:type="auto"/>
            <w:vAlign w:val="center"/>
            <w:hideMark/>
          </w:tcPr>
          <w:p w14:paraId="7504055B" w14:textId="77777777" w:rsidR="00D35A42" w:rsidRPr="00D35A42" w:rsidRDefault="00D35A42" w:rsidP="00D35A42">
            <w:r w:rsidRPr="00D35A42">
              <w:rPr>
                <w:b/>
                <w:bCs/>
              </w:rPr>
              <w:t>Công suất phía lưới danh định</w:t>
            </w:r>
          </w:p>
        </w:tc>
        <w:tc>
          <w:tcPr>
            <w:tcW w:w="0" w:type="auto"/>
            <w:vAlign w:val="center"/>
            <w:hideMark/>
          </w:tcPr>
          <w:p w14:paraId="364E62BB" w14:textId="77777777" w:rsidR="00D35A42" w:rsidRPr="00D35A42" w:rsidRDefault="00D35A42" w:rsidP="00D35A42">
            <w:r w:rsidRPr="00D35A42">
              <w:rPr>
                <w:b/>
                <w:bCs/>
              </w:rPr>
              <w:t>50.000 VA</w:t>
            </w:r>
          </w:p>
        </w:tc>
      </w:tr>
      <w:tr w:rsidR="00D35A42" w:rsidRPr="00D35A42" w14:paraId="6D4FA241" w14:textId="77777777" w:rsidTr="00D35A42">
        <w:trPr>
          <w:tblCellSpacing w:w="15" w:type="dxa"/>
        </w:trPr>
        <w:tc>
          <w:tcPr>
            <w:tcW w:w="0" w:type="auto"/>
            <w:vAlign w:val="center"/>
            <w:hideMark/>
          </w:tcPr>
          <w:p w14:paraId="25E661F0" w14:textId="77777777" w:rsidR="00D35A42" w:rsidRPr="00D35A42" w:rsidRDefault="00D35A42" w:rsidP="00D35A42">
            <w:r w:rsidRPr="00D35A42">
              <w:rPr>
                <w:b/>
                <w:bCs/>
              </w:rPr>
              <w:t>Backup danh định</w:t>
            </w:r>
          </w:p>
        </w:tc>
        <w:tc>
          <w:tcPr>
            <w:tcW w:w="0" w:type="auto"/>
            <w:vAlign w:val="center"/>
            <w:hideMark/>
          </w:tcPr>
          <w:p w14:paraId="1247F35B" w14:textId="77777777" w:rsidR="00D35A42" w:rsidRPr="00D35A42" w:rsidRDefault="00D35A42" w:rsidP="00D35A42">
            <w:r w:rsidRPr="00D35A42">
              <w:rPr>
                <w:b/>
                <w:bCs/>
              </w:rPr>
              <w:t>50.000 VA</w:t>
            </w:r>
          </w:p>
        </w:tc>
      </w:tr>
      <w:tr w:rsidR="00D35A42" w:rsidRPr="00D35A42" w14:paraId="3F83F3EC" w14:textId="77777777" w:rsidTr="00D35A42">
        <w:trPr>
          <w:tblCellSpacing w:w="15" w:type="dxa"/>
        </w:trPr>
        <w:tc>
          <w:tcPr>
            <w:tcW w:w="0" w:type="auto"/>
            <w:vAlign w:val="center"/>
            <w:hideMark/>
          </w:tcPr>
          <w:p w14:paraId="23107A4C" w14:textId="77777777" w:rsidR="00D35A42" w:rsidRPr="00D35A42" w:rsidRDefault="00D35A42" w:rsidP="00D35A42">
            <w:r w:rsidRPr="00D35A42">
              <w:rPr>
                <w:b/>
                <w:bCs/>
              </w:rPr>
              <w:t>Backup tối đa khi không có lưới</w:t>
            </w:r>
          </w:p>
        </w:tc>
        <w:tc>
          <w:tcPr>
            <w:tcW w:w="0" w:type="auto"/>
            <w:vAlign w:val="center"/>
            <w:hideMark/>
          </w:tcPr>
          <w:p w14:paraId="4A3071A0" w14:textId="77777777" w:rsidR="00D35A42" w:rsidRPr="00D35A42" w:rsidRDefault="00D35A42" w:rsidP="00D35A42">
            <w:r w:rsidRPr="00D35A42">
              <w:rPr>
                <w:b/>
                <w:bCs/>
              </w:rPr>
              <w:t>55.000 VA</w:t>
            </w:r>
          </w:p>
        </w:tc>
      </w:tr>
      <w:tr w:rsidR="00D35A42" w:rsidRPr="00D35A42" w14:paraId="5D81DBB9" w14:textId="77777777" w:rsidTr="00D35A42">
        <w:trPr>
          <w:tblCellSpacing w:w="15" w:type="dxa"/>
        </w:trPr>
        <w:tc>
          <w:tcPr>
            <w:tcW w:w="0" w:type="auto"/>
            <w:vAlign w:val="center"/>
            <w:hideMark/>
          </w:tcPr>
          <w:p w14:paraId="443174AF" w14:textId="77777777" w:rsidR="00D35A42" w:rsidRPr="00D35A42" w:rsidRDefault="00D35A42" w:rsidP="00D35A42">
            <w:r w:rsidRPr="00D35A42">
              <w:rPr>
                <w:b/>
                <w:bCs/>
              </w:rPr>
              <w:t>Backup tối đa khi có lưới</w:t>
            </w:r>
          </w:p>
        </w:tc>
        <w:tc>
          <w:tcPr>
            <w:tcW w:w="0" w:type="auto"/>
            <w:vAlign w:val="center"/>
            <w:hideMark/>
          </w:tcPr>
          <w:p w14:paraId="38563025" w14:textId="77777777" w:rsidR="00D35A42" w:rsidRPr="00D35A42" w:rsidRDefault="00D35A42" w:rsidP="00D35A42">
            <w:r w:rsidRPr="00D35A42">
              <w:rPr>
                <w:b/>
                <w:bCs/>
              </w:rPr>
              <w:t>138.000 VA</w:t>
            </w:r>
          </w:p>
        </w:tc>
      </w:tr>
      <w:tr w:rsidR="00D35A42" w:rsidRPr="00D35A42" w14:paraId="5E519771" w14:textId="77777777" w:rsidTr="00D35A42">
        <w:trPr>
          <w:tblCellSpacing w:w="15" w:type="dxa"/>
        </w:trPr>
        <w:tc>
          <w:tcPr>
            <w:tcW w:w="0" w:type="auto"/>
            <w:vAlign w:val="center"/>
            <w:hideMark/>
          </w:tcPr>
          <w:p w14:paraId="59D731B4" w14:textId="77777777" w:rsidR="00D35A42" w:rsidRPr="00D35A42" w:rsidRDefault="00D35A42" w:rsidP="00D35A42">
            <w:r w:rsidRPr="00D35A42">
              <w:rPr>
                <w:b/>
                <w:bCs/>
              </w:rPr>
              <w:t>Công suất cổng máy phát/PV danh định</w:t>
            </w:r>
          </w:p>
        </w:tc>
        <w:tc>
          <w:tcPr>
            <w:tcW w:w="0" w:type="auto"/>
            <w:vAlign w:val="center"/>
            <w:hideMark/>
          </w:tcPr>
          <w:p w14:paraId="2F9ABD01" w14:textId="77777777" w:rsidR="00D35A42" w:rsidRPr="00D35A42" w:rsidRDefault="00D35A42" w:rsidP="00D35A42">
            <w:r w:rsidRPr="00D35A42">
              <w:rPr>
                <w:b/>
                <w:bCs/>
              </w:rPr>
              <w:t>50.000 VA</w:t>
            </w:r>
          </w:p>
        </w:tc>
      </w:tr>
      <w:tr w:rsidR="00D35A42" w:rsidRPr="00D35A42" w14:paraId="522BE98F" w14:textId="77777777" w:rsidTr="00D35A42">
        <w:trPr>
          <w:tblCellSpacing w:w="15" w:type="dxa"/>
        </w:trPr>
        <w:tc>
          <w:tcPr>
            <w:tcW w:w="0" w:type="auto"/>
            <w:vAlign w:val="center"/>
            <w:hideMark/>
          </w:tcPr>
          <w:p w14:paraId="7B2BC036" w14:textId="77777777" w:rsidR="00D35A42" w:rsidRPr="00D35A42" w:rsidRDefault="00D35A42" w:rsidP="00D35A42">
            <w:r w:rsidRPr="00D35A42">
              <w:rPr>
                <w:b/>
                <w:bCs/>
              </w:rPr>
              <w:t>Công suất cổng máy phát/PV tối đa</w:t>
            </w:r>
          </w:p>
        </w:tc>
        <w:tc>
          <w:tcPr>
            <w:tcW w:w="0" w:type="auto"/>
            <w:vAlign w:val="center"/>
            <w:hideMark/>
          </w:tcPr>
          <w:p w14:paraId="5879C29D" w14:textId="77777777" w:rsidR="00D35A42" w:rsidRPr="00D35A42" w:rsidRDefault="00D35A42" w:rsidP="00D35A42">
            <w:r w:rsidRPr="00D35A42">
              <w:rPr>
                <w:b/>
                <w:bCs/>
              </w:rPr>
              <w:t>55.000 VA</w:t>
            </w:r>
          </w:p>
        </w:tc>
      </w:tr>
      <w:tr w:rsidR="00D35A42" w:rsidRPr="00D35A42" w14:paraId="2114E9CB" w14:textId="77777777" w:rsidTr="00D35A42">
        <w:trPr>
          <w:tblCellSpacing w:w="15" w:type="dxa"/>
        </w:trPr>
        <w:tc>
          <w:tcPr>
            <w:tcW w:w="0" w:type="auto"/>
            <w:vAlign w:val="center"/>
            <w:hideMark/>
          </w:tcPr>
          <w:p w14:paraId="79ABFBB2" w14:textId="77777777" w:rsidR="00D35A42" w:rsidRPr="00D35A42" w:rsidRDefault="00D35A42" w:rsidP="00D35A42">
            <w:r w:rsidRPr="00D35A42">
              <w:rPr>
                <w:b/>
                <w:bCs/>
              </w:rPr>
              <w:t>Relay phía AC</w:t>
            </w:r>
          </w:p>
        </w:tc>
        <w:tc>
          <w:tcPr>
            <w:tcW w:w="0" w:type="auto"/>
            <w:vAlign w:val="center"/>
            <w:hideMark/>
          </w:tcPr>
          <w:p w14:paraId="55E3D951" w14:textId="77777777" w:rsidR="00D35A42" w:rsidRPr="00D35A42" w:rsidRDefault="00D35A42" w:rsidP="00D35A42">
            <w:r w:rsidRPr="00D35A42">
              <w:rPr>
                <w:b/>
                <w:bCs/>
              </w:rPr>
              <w:t>200 A</w:t>
            </w:r>
          </w:p>
        </w:tc>
      </w:tr>
      <w:tr w:rsidR="00D35A42" w:rsidRPr="00D35A42" w14:paraId="4980D699" w14:textId="77777777" w:rsidTr="00D35A42">
        <w:trPr>
          <w:tblCellSpacing w:w="15" w:type="dxa"/>
        </w:trPr>
        <w:tc>
          <w:tcPr>
            <w:tcW w:w="0" w:type="auto"/>
            <w:vAlign w:val="center"/>
            <w:hideMark/>
          </w:tcPr>
          <w:p w14:paraId="3A59E3C4" w14:textId="77777777" w:rsidR="00D35A42" w:rsidRPr="00D35A42" w:rsidRDefault="00D35A42" w:rsidP="00D35A42">
            <w:r w:rsidRPr="00D35A42">
              <w:rPr>
                <w:b/>
                <w:bCs/>
              </w:rPr>
              <w:t>Relay phía máy phát</w:t>
            </w:r>
          </w:p>
        </w:tc>
        <w:tc>
          <w:tcPr>
            <w:tcW w:w="0" w:type="auto"/>
            <w:vAlign w:val="center"/>
            <w:hideMark/>
          </w:tcPr>
          <w:p w14:paraId="2583B9EF" w14:textId="77777777" w:rsidR="00D35A42" w:rsidRPr="00D35A42" w:rsidRDefault="00D35A42" w:rsidP="00D35A42">
            <w:r w:rsidRPr="00D35A42">
              <w:rPr>
                <w:b/>
                <w:bCs/>
              </w:rPr>
              <w:t>90 A</w:t>
            </w:r>
          </w:p>
        </w:tc>
      </w:tr>
      <w:tr w:rsidR="00D35A42" w:rsidRPr="00D35A42" w14:paraId="367A8163" w14:textId="77777777" w:rsidTr="00D35A42">
        <w:trPr>
          <w:tblCellSpacing w:w="15" w:type="dxa"/>
        </w:trPr>
        <w:tc>
          <w:tcPr>
            <w:tcW w:w="0" w:type="auto"/>
            <w:vAlign w:val="center"/>
            <w:hideMark/>
          </w:tcPr>
          <w:p w14:paraId="6EB57E13" w14:textId="77777777" w:rsidR="00D35A42" w:rsidRPr="00D35A42" w:rsidRDefault="00D35A42" w:rsidP="00D35A42">
            <w:r w:rsidRPr="00D35A42">
              <w:rPr>
                <w:b/>
                <w:bCs/>
              </w:rPr>
              <w:t>Thời gian chuyển mạch</w:t>
            </w:r>
          </w:p>
        </w:tc>
        <w:tc>
          <w:tcPr>
            <w:tcW w:w="0" w:type="auto"/>
            <w:vAlign w:val="center"/>
            <w:hideMark/>
          </w:tcPr>
          <w:p w14:paraId="43B29E95" w14:textId="77777777" w:rsidR="00D35A42" w:rsidRPr="00D35A42" w:rsidRDefault="00D35A42" w:rsidP="00D35A42">
            <w:r w:rsidRPr="00D35A42">
              <w:rPr>
                <w:b/>
                <w:bCs/>
              </w:rPr>
              <w:t>&lt;10 ms</w:t>
            </w:r>
          </w:p>
        </w:tc>
      </w:tr>
      <w:tr w:rsidR="00D35A42" w:rsidRPr="00D35A42" w14:paraId="0DA62D29" w14:textId="77777777" w:rsidTr="00D35A42">
        <w:trPr>
          <w:tblCellSpacing w:w="15" w:type="dxa"/>
        </w:trPr>
        <w:tc>
          <w:tcPr>
            <w:tcW w:w="0" w:type="auto"/>
            <w:vAlign w:val="center"/>
            <w:hideMark/>
          </w:tcPr>
          <w:p w14:paraId="14C282D7" w14:textId="77777777" w:rsidR="00D35A42" w:rsidRPr="00D35A42" w:rsidRDefault="00D35A42" w:rsidP="00D35A42">
            <w:r w:rsidRPr="00D35A42">
              <w:rPr>
                <w:b/>
                <w:bCs/>
              </w:rPr>
              <w:t>Giao tiếp với inverter</w:t>
            </w:r>
          </w:p>
        </w:tc>
        <w:tc>
          <w:tcPr>
            <w:tcW w:w="0" w:type="auto"/>
            <w:vAlign w:val="center"/>
            <w:hideMark/>
          </w:tcPr>
          <w:p w14:paraId="05223DB6" w14:textId="77777777" w:rsidR="00D35A42" w:rsidRPr="00D35A42" w:rsidRDefault="00D35A42" w:rsidP="00D35A42">
            <w:r w:rsidRPr="00D35A42">
              <w:rPr>
                <w:b/>
                <w:bCs/>
              </w:rPr>
              <w:t>RS485</w:t>
            </w:r>
          </w:p>
        </w:tc>
      </w:tr>
      <w:tr w:rsidR="00D35A42" w:rsidRPr="00D35A42" w14:paraId="59C2D528" w14:textId="77777777" w:rsidTr="00D35A42">
        <w:trPr>
          <w:tblCellSpacing w:w="15" w:type="dxa"/>
        </w:trPr>
        <w:tc>
          <w:tcPr>
            <w:tcW w:w="0" w:type="auto"/>
            <w:vAlign w:val="center"/>
            <w:hideMark/>
          </w:tcPr>
          <w:p w14:paraId="3B1F40A8" w14:textId="77777777" w:rsidR="00D35A42" w:rsidRPr="00D35A42" w:rsidRDefault="00D35A42" w:rsidP="00D35A42">
            <w:r w:rsidRPr="00D35A42">
              <w:rPr>
                <w:b/>
                <w:bCs/>
              </w:rPr>
              <w:t>Phương pháp làm mát</w:t>
            </w:r>
          </w:p>
        </w:tc>
        <w:tc>
          <w:tcPr>
            <w:tcW w:w="0" w:type="auto"/>
            <w:vAlign w:val="center"/>
            <w:hideMark/>
          </w:tcPr>
          <w:p w14:paraId="390040CD" w14:textId="77777777" w:rsidR="00D35A42" w:rsidRPr="00D35A42" w:rsidRDefault="00D35A42" w:rsidP="00D35A42">
            <w:r w:rsidRPr="00D35A42">
              <w:rPr>
                <w:b/>
                <w:bCs/>
              </w:rPr>
              <w:t>Đối lưu tự nhiên</w:t>
            </w:r>
          </w:p>
        </w:tc>
      </w:tr>
      <w:tr w:rsidR="00D35A42" w:rsidRPr="00D35A42" w14:paraId="608DBEDE" w14:textId="77777777" w:rsidTr="00D35A42">
        <w:trPr>
          <w:tblCellSpacing w:w="15" w:type="dxa"/>
        </w:trPr>
        <w:tc>
          <w:tcPr>
            <w:tcW w:w="0" w:type="auto"/>
            <w:vAlign w:val="center"/>
            <w:hideMark/>
          </w:tcPr>
          <w:p w14:paraId="227853D2" w14:textId="77777777" w:rsidR="00D35A42" w:rsidRPr="00D35A42" w:rsidRDefault="00D35A42" w:rsidP="00D35A42">
            <w:r w:rsidRPr="00D35A42">
              <w:rPr>
                <w:b/>
                <w:bCs/>
              </w:rPr>
              <w:t>Độ ồn</w:t>
            </w:r>
          </w:p>
        </w:tc>
        <w:tc>
          <w:tcPr>
            <w:tcW w:w="0" w:type="auto"/>
            <w:vAlign w:val="center"/>
            <w:hideMark/>
          </w:tcPr>
          <w:p w14:paraId="7D347587" w14:textId="77777777" w:rsidR="00D35A42" w:rsidRPr="00D35A42" w:rsidRDefault="00D35A42" w:rsidP="00D35A42">
            <w:r w:rsidRPr="00D35A42">
              <w:rPr>
                <w:b/>
                <w:bCs/>
              </w:rPr>
              <w:t>&lt;48 dB</w:t>
            </w:r>
          </w:p>
        </w:tc>
      </w:tr>
      <w:tr w:rsidR="00D35A42" w:rsidRPr="00D35A42" w14:paraId="5FEBEBB5" w14:textId="77777777" w:rsidTr="00D35A42">
        <w:trPr>
          <w:tblCellSpacing w:w="15" w:type="dxa"/>
        </w:trPr>
        <w:tc>
          <w:tcPr>
            <w:tcW w:w="0" w:type="auto"/>
            <w:vAlign w:val="center"/>
            <w:hideMark/>
          </w:tcPr>
          <w:p w14:paraId="38E02A2F" w14:textId="77777777" w:rsidR="00D35A42" w:rsidRPr="00D35A42" w:rsidRDefault="00D35A42" w:rsidP="00D35A42">
            <w:r w:rsidRPr="00D35A42">
              <w:rPr>
                <w:b/>
                <w:bCs/>
              </w:rPr>
              <w:t>Nhiệt độ hoạt động</w:t>
            </w:r>
          </w:p>
        </w:tc>
        <w:tc>
          <w:tcPr>
            <w:tcW w:w="0" w:type="auto"/>
            <w:vAlign w:val="center"/>
            <w:hideMark/>
          </w:tcPr>
          <w:p w14:paraId="0ABF1742" w14:textId="77777777" w:rsidR="00D35A42" w:rsidRPr="00D35A42" w:rsidRDefault="00D35A42" w:rsidP="00D35A42">
            <w:r w:rsidRPr="00D35A42">
              <w:rPr>
                <w:b/>
                <w:bCs/>
              </w:rPr>
              <w:t>-35°C đến +60°C</w:t>
            </w:r>
          </w:p>
        </w:tc>
      </w:tr>
      <w:tr w:rsidR="00D35A42" w:rsidRPr="00D35A42" w14:paraId="27FB65B2" w14:textId="77777777" w:rsidTr="00D35A42">
        <w:trPr>
          <w:tblCellSpacing w:w="15" w:type="dxa"/>
        </w:trPr>
        <w:tc>
          <w:tcPr>
            <w:tcW w:w="0" w:type="auto"/>
            <w:vAlign w:val="center"/>
            <w:hideMark/>
          </w:tcPr>
          <w:p w14:paraId="78BE6973" w14:textId="77777777" w:rsidR="00D35A42" w:rsidRPr="00D35A42" w:rsidRDefault="00D35A42" w:rsidP="00D35A42">
            <w:r w:rsidRPr="00D35A42">
              <w:rPr>
                <w:b/>
                <w:bCs/>
              </w:rPr>
              <w:t>Độ cao hoạt động tối đa</w:t>
            </w:r>
          </w:p>
        </w:tc>
        <w:tc>
          <w:tcPr>
            <w:tcW w:w="0" w:type="auto"/>
            <w:vAlign w:val="center"/>
            <w:hideMark/>
          </w:tcPr>
          <w:p w14:paraId="3BE053CB" w14:textId="77777777" w:rsidR="00D35A42" w:rsidRPr="00D35A42" w:rsidRDefault="00D35A42" w:rsidP="00D35A42">
            <w:r w:rsidRPr="00D35A42">
              <w:rPr>
                <w:b/>
                <w:bCs/>
              </w:rPr>
              <w:t>4.000 m</w:t>
            </w:r>
          </w:p>
        </w:tc>
      </w:tr>
      <w:tr w:rsidR="00D35A42" w:rsidRPr="00D35A42" w14:paraId="6320B7F3" w14:textId="77777777" w:rsidTr="00D35A42">
        <w:trPr>
          <w:tblCellSpacing w:w="15" w:type="dxa"/>
        </w:trPr>
        <w:tc>
          <w:tcPr>
            <w:tcW w:w="0" w:type="auto"/>
            <w:vAlign w:val="center"/>
            <w:hideMark/>
          </w:tcPr>
          <w:p w14:paraId="7279140F" w14:textId="77777777" w:rsidR="00D35A42" w:rsidRPr="00D35A42" w:rsidRDefault="00D35A42" w:rsidP="00D35A42">
            <w:r w:rsidRPr="00D35A42">
              <w:rPr>
                <w:b/>
                <w:bCs/>
              </w:rPr>
              <w:t>Topology</w:t>
            </w:r>
          </w:p>
        </w:tc>
        <w:tc>
          <w:tcPr>
            <w:tcW w:w="0" w:type="auto"/>
            <w:vAlign w:val="center"/>
            <w:hideMark/>
          </w:tcPr>
          <w:p w14:paraId="2A037EB5" w14:textId="77777777" w:rsidR="00D35A42" w:rsidRPr="00D35A42" w:rsidRDefault="00D35A42" w:rsidP="00D35A42">
            <w:r w:rsidRPr="00D35A42">
              <w:t>Không cách ly</w:t>
            </w:r>
          </w:p>
        </w:tc>
      </w:tr>
      <w:tr w:rsidR="00D35A42" w:rsidRPr="00D35A42" w14:paraId="155FC4F7" w14:textId="77777777" w:rsidTr="00D35A42">
        <w:trPr>
          <w:tblCellSpacing w:w="15" w:type="dxa"/>
        </w:trPr>
        <w:tc>
          <w:tcPr>
            <w:tcW w:w="0" w:type="auto"/>
            <w:vAlign w:val="center"/>
            <w:hideMark/>
          </w:tcPr>
          <w:p w14:paraId="793DC914" w14:textId="77777777" w:rsidR="00D35A42" w:rsidRPr="00D35A42" w:rsidRDefault="00D35A42" w:rsidP="00D35A42">
            <w:r w:rsidRPr="00D35A42">
              <w:rPr>
                <w:b/>
                <w:bCs/>
              </w:rPr>
              <w:t>Cấp bảo vệ</w:t>
            </w:r>
          </w:p>
        </w:tc>
        <w:tc>
          <w:tcPr>
            <w:tcW w:w="0" w:type="auto"/>
            <w:vAlign w:val="center"/>
            <w:hideMark/>
          </w:tcPr>
          <w:p w14:paraId="5258025F" w14:textId="77777777" w:rsidR="00D35A42" w:rsidRPr="00D35A42" w:rsidRDefault="00D35A42" w:rsidP="00D35A42">
            <w:r w:rsidRPr="00D35A42">
              <w:rPr>
                <w:b/>
                <w:bCs/>
              </w:rPr>
              <w:t>IP65</w:t>
            </w:r>
          </w:p>
        </w:tc>
      </w:tr>
      <w:tr w:rsidR="00D35A42" w:rsidRPr="00D35A42" w14:paraId="18B0FE8A" w14:textId="77777777" w:rsidTr="00D35A42">
        <w:trPr>
          <w:tblCellSpacing w:w="15" w:type="dxa"/>
        </w:trPr>
        <w:tc>
          <w:tcPr>
            <w:tcW w:w="0" w:type="auto"/>
            <w:vAlign w:val="center"/>
            <w:hideMark/>
          </w:tcPr>
          <w:p w14:paraId="1613F207" w14:textId="77777777" w:rsidR="00D35A42" w:rsidRPr="00D35A42" w:rsidRDefault="00D35A42" w:rsidP="00D35A42">
            <w:r w:rsidRPr="00D35A42">
              <w:rPr>
                <w:b/>
                <w:bCs/>
              </w:rPr>
              <w:t>Danh mục quá áp</w:t>
            </w:r>
          </w:p>
        </w:tc>
        <w:tc>
          <w:tcPr>
            <w:tcW w:w="0" w:type="auto"/>
            <w:vAlign w:val="center"/>
            <w:hideMark/>
          </w:tcPr>
          <w:p w14:paraId="1638B629" w14:textId="77777777" w:rsidR="00D35A42" w:rsidRPr="00D35A42" w:rsidRDefault="00D35A42" w:rsidP="00D35A42">
            <w:r w:rsidRPr="00D35A42">
              <w:t>AC III</w:t>
            </w:r>
          </w:p>
        </w:tc>
      </w:tr>
      <w:tr w:rsidR="00D35A42" w:rsidRPr="00D35A42" w14:paraId="7DE7698E" w14:textId="77777777" w:rsidTr="00D35A42">
        <w:trPr>
          <w:tblCellSpacing w:w="15" w:type="dxa"/>
        </w:trPr>
        <w:tc>
          <w:tcPr>
            <w:tcW w:w="0" w:type="auto"/>
            <w:vAlign w:val="center"/>
            <w:hideMark/>
          </w:tcPr>
          <w:p w14:paraId="5921BE16" w14:textId="77777777" w:rsidR="00D35A42" w:rsidRPr="00D35A42" w:rsidRDefault="00D35A42" w:rsidP="00D35A42">
            <w:r w:rsidRPr="00D35A42">
              <w:rPr>
                <w:b/>
                <w:bCs/>
              </w:rPr>
              <w:t>Phân cấp bảo vệ</w:t>
            </w:r>
          </w:p>
        </w:tc>
        <w:tc>
          <w:tcPr>
            <w:tcW w:w="0" w:type="auto"/>
            <w:vAlign w:val="center"/>
            <w:hideMark/>
          </w:tcPr>
          <w:p w14:paraId="7E86368B" w14:textId="77777777" w:rsidR="00D35A42" w:rsidRPr="00D35A42" w:rsidRDefault="00D35A42" w:rsidP="00D35A42">
            <w:r w:rsidRPr="00D35A42">
              <w:t>Class I</w:t>
            </w:r>
          </w:p>
        </w:tc>
      </w:tr>
      <w:tr w:rsidR="00D35A42" w:rsidRPr="00D35A42" w14:paraId="66C2621E" w14:textId="77777777" w:rsidTr="00D35A42">
        <w:trPr>
          <w:tblCellSpacing w:w="15" w:type="dxa"/>
        </w:trPr>
        <w:tc>
          <w:tcPr>
            <w:tcW w:w="0" w:type="auto"/>
            <w:vAlign w:val="center"/>
            <w:hideMark/>
          </w:tcPr>
          <w:p w14:paraId="31C95E8E" w14:textId="77777777" w:rsidR="00D35A42" w:rsidRPr="00D35A42" w:rsidRDefault="00D35A42" w:rsidP="00D35A42">
            <w:r w:rsidRPr="00D35A42">
              <w:rPr>
                <w:b/>
                <w:bCs/>
              </w:rPr>
              <w:t>Lắp đặt</w:t>
            </w:r>
          </w:p>
        </w:tc>
        <w:tc>
          <w:tcPr>
            <w:tcW w:w="0" w:type="auto"/>
            <w:vAlign w:val="center"/>
            <w:hideMark/>
          </w:tcPr>
          <w:p w14:paraId="153D2BB4" w14:textId="77777777" w:rsidR="00D35A42" w:rsidRPr="00D35A42" w:rsidRDefault="00D35A42" w:rsidP="00D35A42">
            <w:r w:rsidRPr="00D35A42">
              <w:t>Treo tường</w:t>
            </w:r>
          </w:p>
        </w:tc>
      </w:tr>
    </w:tbl>
    <w:p w14:paraId="4A3B0EE9" w14:textId="77777777" w:rsidR="00D35A42" w:rsidRPr="00D35A42" w:rsidRDefault="00D35A42" w:rsidP="00D35A42">
      <w:r w:rsidRPr="00D35A42">
        <w:t xml:space="preserve">* GoodWe ghi rõ khi inverter vận hành ngoài lưới, công suất biểu kiến phía inverter có thể đạt </w:t>
      </w:r>
      <w:r w:rsidRPr="00D35A42">
        <w:rPr>
          <w:b/>
          <w:bCs/>
        </w:rPr>
        <w:t>55kVA</w:t>
      </w:r>
      <w:r w:rsidRPr="00D35A42">
        <w:t xml:space="preserve">. Dòng mua điện tối đa phía Grid/Backup có thể đạt </w:t>
      </w:r>
      <w:r w:rsidRPr="00D35A42">
        <w:rPr>
          <w:b/>
          <w:bCs/>
        </w:rPr>
        <w:t>200A</w:t>
      </w:r>
      <w:r w:rsidRPr="00D35A42">
        <w:t xml:space="preserve">. </w:t>
      </w:r>
    </w:p>
    <w:p w14:paraId="56B7DDB4" w14:textId="77777777" w:rsidR="00D35A42" w:rsidRPr="00D35A42" w:rsidRDefault="00D35A42" w:rsidP="00D35A42">
      <w:pPr>
        <w:rPr>
          <w:b/>
          <w:bCs/>
        </w:rPr>
      </w:pPr>
      <w:r w:rsidRPr="00D35A42">
        <w:rPr>
          <w:b/>
          <w:bCs/>
        </w:rPr>
        <w:t>CẤU HÌNH / KẾT NỐI HỆ THỐNG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2"/>
        <w:gridCol w:w="3016"/>
      </w:tblGrid>
      <w:tr w:rsidR="00D35A42" w:rsidRPr="00D35A42" w14:paraId="1C7AD8BE" w14:textId="77777777" w:rsidTr="00D35A42">
        <w:trPr>
          <w:tblHeader/>
          <w:tblCellSpacing w:w="15" w:type="dxa"/>
        </w:trPr>
        <w:tc>
          <w:tcPr>
            <w:tcW w:w="0" w:type="auto"/>
            <w:vAlign w:val="center"/>
            <w:hideMark/>
          </w:tcPr>
          <w:p w14:paraId="66C13328" w14:textId="77777777" w:rsidR="00D35A42" w:rsidRPr="00D35A42" w:rsidRDefault="00D35A42" w:rsidP="00D35A42">
            <w:pPr>
              <w:rPr>
                <w:b/>
                <w:bCs/>
              </w:rPr>
            </w:pPr>
            <w:r w:rsidRPr="00D35A42">
              <w:rPr>
                <w:b/>
                <w:bCs/>
              </w:rPr>
              <w:t>Thành phần</w:t>
            </w:r>
          </w:p>
        </w:tc>
        <w:tc>
          <w:tcPr>
            <w:tcW w:w="0" w:type="auto"/>
            <w:vAlign w:val="center"/>
            <w:hideMark/>
          </w:tcPr>
          <w:p w14:paraId="1CD46D89" w14:textId="77777777" w:rsidR="00D35A42" w:rsidRPr="00D35A42" w:rsidRDefault="00D35A42" w:rsidP="00D35A42">
            <w:pPr>
              <w:rPr>
                <w:b/>
                <w:bCs/>
              </w:rPr>
            </w:pPr>
            <w:r w:rsidRPr="00D35A42">
              <w:rPr>
                <w:b/>
                <w:bCs/>
              </w:rPr>
              <w:t>STS200-80-10</w:t>
            </w:r>
          </w:p>
        </w:tc>
      </w:tr>
      <w:tr w:rsidR="00D35A42" w:rsidRPr="00D35A42" w14:paraId="04346500" w14:textId="77777777" w:rsidTr="00D35A42">
        <w:trPr>
          <w:tblCellSpacing w:w="15" w:type="dxa"/>
        </w:trPr>
        <w:tc>
          <w:tcPr>
            <w:tcW w:w="0" w:type="auto"/>
            <w:vAlign w:val="center"/>
            <w:hideMark/>
          </w:tcPr>
          <w:p w14:paraId="2FD9BECD" w14:textId="77777777" w:rsidR="00D35A42" w:rsidRPr="00D35A42" w:rsidRDefault="00D35A42" w:rsidP="00D35A42">
            <w:r w:rsidRPr="00D35A42">
              <w:rPr>
                <w:b/>
                <w:bCs/>
              </w:rPr>
              <w:t>Inverter Hybrid</w:t>
            </w:r>
          </w:p>
        </w:tc>
        <w:tc>
          <w:tcPr>
            <w:tcW w:w="0" w:type="auto"/>
            <w:vAlign w:val="center"/>
            <w:hideMark/>
          </w:tcPr>
          <w:p w14:paraId="4F7986C7" w14:textId="77777777" w:rsidR="00D35A42" w:rsidRPr="00D35A42" w:rsidRDefault="00D35A42" w:rsidP="00D35A42">
            <w:r w:rsidRPr="00D35A42">
              <w:t>GoodWe ET 40/50kW</w:t>
            </w:r>
          </w:p>
        </w:tc>
      </w:tr>
      <w:tr w:rsidR="00D35A42" w:rsidRPr="00D35A42" w14:paraId="11DCFBAB" w14:textId="77777777" w:rsidTr="00D35A42">
        <w:trPr>
          <w:tblCellSpacing w:w="15" w:type="dxa"/>
        </w:trPr>
        <w:tc>
          <w:tcPr>
            <w:tcW w:w="0" w:type="auto"/>
            <w:vAlign w:val="center"/>
            <w:hideMark/>
          </w:tcPr>
          <w:p w14:paraId="69136945" w14:textId="77777777" w:rsidR="00D35A42" w:rsidRPr="00D35A42" w:rsidRDefault="00D35A42" w:rsidP="00D35A42">
            <w:r w:rsidRPr="00D35A42">
              <w:rPr>
                <w:b/>
                <w:bCs/>
              </w:rPr>
              <w:lastRenderedPageBreak/>
              <w:t>Inverter ↔ STS</w:t>
            </w:r>
          </w:p>
        </w:tc>
        <w:tc>
          <w:tcPr>
            <w:tcW w:w="0" w:type="auto"/>
            <w:vAlign w:val="center"/>
            <w:hideMark/>
          </w:tcPr>
          <w:p w14:paraId="28BA65B8" w14:textId="77777777" w:rsidR="00D35A42" w:rsidRPr="00D35A42" w:rsidRDefault="00D35A42" w:rsidP="00D35A42">
            <w:r w:rsidRPr="00D35A42">
              <w:t>RS485</w:t>
            </w:r>
          </w:p>
        </w:tc>
      </w:tr>
      <w:tr w:rsidR="00D35A42" w:rsidRPr="00D35A42" w14:paraId="40964BF6" w14:textId="77777777" w:rsidTr="00D35A42">
        <w:trPr>
          <w:tblCellSpacing w:w="15" w:type="dxa"/>
        </w:trPr>
        <w:tc>
          <w:tcPr>
            <w:tcW w:w="0" w:type="auto"/>
            <w:vAlign w:val="center"/>
            <w:hideMark/>
          </w:tcPr>
          <w:p w14:paraId="65AF8EF5" w14:textId="77777777" w:rsidR="00D35A42" w:rsidRPr="00D35A42" w:rsidRDefault="00D35A42" w:rsidP="00D35A42">
            <w:r w:rsidRPr="00D35A42">
              <w:rPr>
                <w:b/>
                <w:bCs/>
              </w:rPr>
              <w:t>Grid</w:t>
            </w:r>
          </w:p>
        </w:tc>
        <w:tc>
          <w:tcPr>
            <w:tcW w:w="0" w:type="auto"/>
            <w:vAlign w:val="center"/>
            <w:hideMark/>
          </w:tcPr>
          <w:p w14:paraId="1B0C43EB" w14:textId="77777777" w:rsidR="00D35A42" w:rsidRPr="00D35A42" w:rsidRDefault="00D35A42" w:rsidP="00D35A42">
            <w:r w:rsidRPr="00D35A42">
              <w:t>Có</w:t>
            </w:r>
          </w:p>
        </w:tc>
      </w:tr>
      <w:tr w:rsidR="00D35A42" w:rsidRPr="00D35A42" w14:paraId="2BA75837" w14:textId="77777777" w:rsidTr="00D35A42">
        <w:trPr>
          <w:tblCellSpacing w:w="15" w:type="dxa"/>
        </w:trPr>
        <w:tc>
          <w:tcPr>
            <w:tcW w:w="0" w:type="auto"/>
            <w:vAlign w:val="center"/>
            <w:hideMark/>
          </w:tcPr>
          <w:p w14:paraId="60ED020B" w14:textId="77777777" w:rsidR="00D35A42" w:rsidRPr="00D35A42" w:rsidRDefault="00D35A42" w:rsidP="00D35A42">
            <w:r w:rsidRPr="00D35A42">
              <w:rPr>
                <w:b/>
                <w:bCs/>
              </w:rPr>
              <w:t>Backup Load</w:t>
            </w:r>
          </w:p>
        </w:tc>
        <w:tc>
          <w:tcPr>
            <w:tcW w:w="0" w:type="auto"/>
            <w:vAlign w:val="center"/>
            <w:hideMark/>
          </w:tcPr>
          <w:p w14:paraId="7F744C7D" w14:textId="77777777" w:rsidR="00D35A42" w:rsidRPr="00D35A42" w:rsidRDefault="00D35A42" w:rsidP="00D35A42">
            <w:r w:rsidRPr="00D35A42">
              <w:t>Có</w:t>
            </w:r>
          </w:p>
        </w:tc>
      </w:tr>
      <w:tr w:rsidR="00D35A42" w:rsidRPr="00D35A42" w14:paraId="07F4852F" w14:textId="77777777" w:rsidTr="00D35A42">
        <w:trPr>
          <w:tblCellSpacing w:w="15" w:type="dxa"/>
        </w:trPr>
        <w:tc>
          <w:tcPr>
            <w:tcW w:w="0" w:type="auto"/>
            <w:vAlign w:val="center"/>
            <w:hideMark/>
          </w:tcPr>
          <w:p w14:paraId="4DEFF2BF" w14:textId="77777777" w:rsidR="00D35A42" w:rsidRPr="00D35A42" w:rsidRDefault="00D35A42" w:rsidP="00D35A42">
            <w:r w:rsidRPr="00D35A42">
              <w:rPr>
                <w:b/>
                <w:bCs/>
              </w:rPr>
              <w:t>Máy phát điện</w:t>
            </w:r>
          </w:p>
        </w:tc>
        <w:tc>
          <w:tcPr>
            <w:tcW w:w="0" w:type="auto"/>
            <w:vAlign w:val="center"/>
            <w:hideMark/>
          </w:tcPr>
          <w:p w14:paraId="09406F25" w14:textId="77777777" w:rsidR="00D35A42" w:rsidRPr="00D35A42" w:rsidRDefault="00D35A42" w:rsidP="00D35A42">
            <w:r w:rsidRPr="00D35A42">
              <w:rPr>
                <w:b/>
                <w:bCs/>
              </w:rPr>
              <w:t>Có</w:t>
            </w:r>
          </w:p>
        </w:tc>
      </w:tr>
      <w:tr w:rsidR="00D35A42" w:rsidRPr="00D35A42" w14:paraId="27F76AB9" w14:textId="77777777" w:rsidTr="00D35A42">
        <w:trPr>
          <w:tblCellSpacing w:w="15" w:type="dxa"/>
        </w:trPr>
        <w:tc>
          <w:tcPr>
            <w:tcW w:w="0" w:type="auto"/>
            <w:vAlign w:val="center"/>
            <w:hideMark/>
          </w:tcPr>
          <w:p w14:paraId="4AA60C07" w14:textId="77777777" w:rsidR="00D35A42" w:rsidRPr="00D35A42" w:rsidRDefault="00D35A42" w:rsidP="00D35A42">
            <w:r w:rsidRPr="00D35A42">
              <w:rPr>
                <w:b/>
                <w:bCs/>
              </w:rPr>
              <w:t>PV / nguồn phụ trợ</w:t>
            </w:r>
          </w:p>
        </w:tc>
        <w:tc>
          <w:tcPr>
            <w:tcW w:w="0" w:type="auto"/>
            <w:vAlign w:val="center"/>
            <w:hideMark/>
          </w:tcPr>
          <w:p w14:paraId="5F284BF9" w14:textId="77777777" w:rsidR="00D35A42" w:rsidRPr="00D35A42" w:rsidRDefault="00D35A42" w:rsidP="00D35A42">
            <w:r w:rsidRPr="00D35A42">
              <w:t>Hỗ trợ theo cấu hình GoodWe</w:t>
            </w:r>
          </w:p>
        </w:tc>
      </w:tr>
      <w:tr w:rsidR="00D35A42" w:rsidRPr="00D35A42" w14:paraId="00939DF1" w14:textId="77777777" w:rsidTr="00D35A42">
        <w:trPr>
          <w:tblCellSpacing w:w="15" w:type="dxa"/>
        </w:trPr>
        <w:tc>
          <w:tcPr>
            <w:tcW w:w="0" w:type="auto"/>
            <w:vAlign w:val="center"/>
            <w:hideMark/>
          </w:tcPr>
          <w:p w14:paraId="59C5F7D3" w14:textId="77777777" w:rsidR="00D35A42" w:rsidRPr="00D35A42" w:rsidRDefault="00D35A42" w:rsidP="00D35A42">
            <w:r w:rsidRPr="00D35A42">
              <w:rPr>
                <w:b/>
                <w:bCs/>
              </w:rPr>
              <w:t>Chế độ hòa lưới</w:t>
            </w:r>
          </w:p>
        </w:tc>
        <w:tc>
          <w:tcPr>
            <w:tcW w:w="0" w:type="auto"/>
            <w:vAlign w:val="center"/>
            <w:hideMark/>
          </w:tcPr>
          <w:p w14:paraId="1AC13179" w14:textId="77777777" w:rsidR="00D35A42" w:rsidRPr="00D35A42" w:rsidRDefault="00D35A42" w:rsidP="00D35A42">
            <w:r w:rsidRPr="00D35A42">
              <w:t>Có</w:t>
            </w:r>
          </w:p>
        </w:tc>
      </w:tr>
      <w:tr w:rsidR="00D35A42" w:rsidRPr="00D35A42" w14:paraId="7F905F10" w14:textId="77777777" w:rsidTr="00D35A42">
        <w:trPr>
          <w:tblCellSpacing w:w="15" w:type="dxa"/>
        </w:trPr>
        <w:tc>
          <w:tcPr>
            <w:tcW w:w="0" w:type="auto"/>
            <w:vAlign w:val="center"/>
            <w:hideMark/>
          </w:tcPr>
          <w:p w14:paraId="3A1ED5C2" w14:textId="77777777" w:rsidR="00D35A42" w:rsidRPr="00D35A42" w:rsidRDefault="00D35A42" w:rsidP="00D35A42">
            <w:r w:rsidRPr="00D35A42">
              <w:rPr>
                <w:b/>
                <w:bCs/>
              </w:rPr>
              <w:t>Chế độ off-grid</w:t>
            </w:r>
          </w:p>
        </w:tc>
        <w:tc>
          <w:tcPr>
            <w:tcW w:w="0" w:type="auto"/>
            <w:vAlign w:val="center"/>
            <w:hideMark/>
          </w:tcPr>
          <w:p w14:paraId="4BFB3796" w14:textId="77777777" w:rsidR="00D35A42" w:rsidRPr="00D35A42" w:rsidRDefault="00D35A42" w:rsidP="00D35A42">
            <w:r w:rsidRPr="00D35A42">
              <w:t>Có</w:t>
            </w:r>
          </w:p>
        </w:tc>
      </w:tr>
      <w:tr w:rsidR="00D35A42" w:rsidRPr="00D35A42" w14:paraId="25A1FAD8" w14:textId="77777777" w:rsidTr="00D35A42">
        <w:trPr>
          <w:tblCellSpacing w:w="15" w:type="dxa"/>
        </w:trPr>
        <w:tc>
          <w:tcPr>
            <w:tcW w:w="0" w:type="auto"/>
            <w:vAlign w:val="center"/>
            <w:hideMark/>
          </w:tcPr>
          <w:p w14:paraId="609BE664" w14:textId="77777777" w:rsidR="00D35A42" w:rsidRPr="00D35A42" w:rsidRDefault="00D35A42" w:rsidP="00D35A42">
            <w:r w:rsidRPr="00D35A42">
              <w:rPr>
                <w:b/>
                <w:bCs/>
              </w:rPr>
              <w:t>Chuyển mạch cấp UPS</w:t>
            </w:r>
          </w:p>
        </w:tc>
        <w:tc>
          <w:tcPr>
            <w:tcW w:w="0" w:type="auto"/>
            <w:vAlign w:val="center"/>
            <w:hideMark/>
          </w:tcPr>
          <w:p w14:paraId="57E274A6" w14:textId="77777777" w:rsidR="00D35A42" w:rsidRPr="00D35A42" w:rsidRDefault="00D35A42" w:rsidP="00D35A42">
            <w:r w:rsidRPr="00D35A42">
              <w:rPr>
                <w:b/>
                <w:bCs/>
              </w:rPr>
              <w:t>&lt;10ms</w:t>
            </w:r>
          </w:p>
        </w:tc>
      </w:tr>
      <w:tr w:rsidR="00D35A42" w:rsidRPr="00D35A42" w14:paraId="4B8E77FB" w14:textId="77777777" w:rsidTr="00D35A42">
        <w:trPr>
          <w:tblCellSpacing w:w="15" w:type="dxa"/>
        </w:trPr>
        <w:tc>
          <w:tcPr>
            <w:tcW w:w="0" w:type="auto"/>
            <w:vAlign w:val="center"/>
            <w:hideMark/>
          </w:tcPr>
          <w:p w14:paraId="5220F195" w14:textId="77777777" w:rsidR="00D35A42" w:rsidRPr="00D35A42" w:rsidRDefault="00D35A42" w:rsidP="00D35A42">
            <w:r w:rsidRPr="00D35A42">
              <w:rPr>
                <w:b/>
                <w:bCs/>
              </w:rPr>
              <w:t>Tải lớn</w:t>
            </w:r>
          </w:p>
        </w:tc>
        <w:tc>
          <w:tcPr>
            <w:tcW w:w="0" w:type="auto"/>
            <w:vAlign w:val="center"/>
            <w:hideMark/>
          </w:tcPr>
          <w:p w14:paraId="54E0B50C" w14:textId="77777777" w:rsidR="00D35A42" w:rsidRPr="00D35A42" w:rsidRDefault="00D35A42" w:rsidP="00D35A42">
            <w:r w:rsidRPr="00D35A42">
              <w:t>Hỗ trợ</w:t>
            </w:r>
          </w:p>
        </w:tc>
      </w:tr>
      <w:tr w:rsidR="00D35A42" w:rsidRPr="00D35A42" w14:paraId="66644504" w14:textId="77777777" w:rsidTr="00D35A42">
        <w:trPr>
          <w:tblCellSpacing w:w="15" w:type="dxa"/>
        </w:trPr>
        <w:tc>
          <w:tcPr>
            <w:tcW w:w="0" w:type="auto"/>
            <w:vAlign w:val="center"/>
            <w:hideMark/>
          </w:tcPr>
          <w:p w14:paraId="339DC43B" w14:textId="77777777" w:rsidR="00D35A42" w:rsidRPr="00D35A42" w:rsidRDefault="00D35A42" w:rsidP="00D35A42">
            <w:r w:rsidRPr="00D35A42">
              <w:rPr>
                <w:b/>
                <w:bCs/>
              </w:rPr>
              <w:t>Lắp ngoài trời</w:t>
            </w:r>
          </w:p>
        </w:tc>
        <w:tc>
          <w:tcPr>
            <w:tcW w:w="0" w:type="auto"/>
            <w:vAlign w:val="center"/>
            <w:hideMark/>
          </w:tcPr>
          <w:p w14:paraId="467DE26D" w14:textId="77777777" w:rsidR="00D35A42" w:rsidRPr="00D35A42" w:rsidRDefault="00D35A42" w:rsidP="00D35A42">
            <w:r w:rsidRPr="00D35A42">
              <w:t xml:space="preserve">Có – </w:t>
            </w:r>
            <w:r w:rsidRPr="00D35A42">
              <w:rPr>
                <w:b/>
                <w:bCs/>
              </w:rPr>
              <w:t>IP65</w:t>
            </w:r>
          </w:p>
        </w:tc>
      </w:tr>
    </w:tbl>
    <w:p w14:paraId="2FB886FE" w14:textId="77777777" w:rsidR="00D35A42" w:rsidRPr="00D35A42" w:rsidRDefault="00D35A42" w:rsidP="00D35A42">
      <w:r w:rsidRPr="00D35A42">
        <w:t xml:space="preserve">GoodWe mô tả STS200-80-10 là thiết bị kết hợp với </w:t>
      </w:r>
      <w:r w:rsidRPr="00D35A42">
        <w:rPr>
          <w:b/>
          <w:bCs/>
        </w:rPr>
        <w:t>ET50</w:t>
      </w:r>
      <w:r w:rsidRPr="00D35A42">
        <w:t xml:space="preserve">, và datasheet tiếng Việt mới nhất ghi khả năng kết hợp </w:t>
      </w:r>
      <w:r w:rsidRPr="00D35A42">
        <w:rPr>
          <w:b/>
          <w:bCs/>
        </w:rPr>
        <w:t>ET50/40</w:t>
      </w:r>
      <w:r w:rsidRPr="00D35A42">
        <w:t xml:space="preserve"> cho chuyển mạch cấp UPS và vận hành độc lập. </w:t>
      </w:r>
    </w:p>
    <w:p w14:paraId="551F7E43" w14:textId="77777777" w:rsidR="00D35A42" w:rsidRPr="00D35A42" w:rsidRDefault="00D35A42" w:rsidP="00D35A42">
      <w:pPr>
        <w:rPr>
          <w:b/>
          <w:bCs/>
        </w:rPr>
      </w:pPr>
      <w:r w:rsidRPr="00D35A42">
        <w:rPr>
          <w:b/>
          <w:bCs/>
        </w:rPr>
        <w:t>ĐIỂM NỔI BẬT</w:t>
      </w:r>
    </w:p>
    <w:p w14:paraId="343BAED3" w14:textId="77777777" w:rsidR="00D35A42" w:rsidRPr="00D35A42" w:rsidRDefault="00D35A42" w:rsidP="00D35A42">
      <w:r w:rsidRPr="00D35A42">
        <w:rPr>
          <w:b/>
          <w:bCs/>
        </w:rPr>
        <w:t>Chuyển mạch nhanh dưới 10ms</w:t>
      </w:r>
      <w:r w:rsidRPr="00D35A42">
        <w:t xml:space="preserve"> — khi điện lưới bị mất, STS phối hợp với inverter chuyển hệ thống sang chế độ độc lập trong thời gian dưới </w:t>
      </w:r>
      <w:r w:rsidRPr="00D35A42">
        <w:rPr>
          <w:b/>
          <w:bCs/>
        </w:rPr>
        <w:t>10ms</w:t>
      </w:r>
      <w:r w:rsidRPr="00D35A42">
        <w:t xml:space="preserve">, phù hợp với các tải quan trọng cần hạn chế tối đa thời gian gián đoạn. </w:t>
      </w:r>
    </w:p>
    <w:p w14:paraId="70AEB05D" w14:textId="77777777" w:rsidR="00D35A42" w:rsidRPr="00D35A42" w:rsidRDefault="00D35A42" w:rsidP="00D35A42">
      <w:r w:rsidRPr="00D35A42">
        <w:rPr>
          <w:b/>
          <w:bCs/>
        </w:rPr>
        <w:t>Backup lên tới 55kVA khi mất lưới</w:t>
      </w:r>
      <w:r w:rsidRPr="00D35A42">
        <w:t xml:space="preserve"> — công suất Backup danh định 50kVA và có thể đạt tối đa </w:t>
      </w:r>
      <w:r w:rsidRPr="00D35A42">
        <w:rPr>
          <w:b/>
          <w:bCs/>
        </w:rPr>
        <w:t>55kVA trong chế độ off-grid</w:t>
      </w:r>
      <w:r w:rsidRPr="00D35A42">
        <w:t xml:space="preserve">, tùy khả năng cung cấp của inverter, PV và hệ battery. </w:t>
      </w:r>
    </w:p>
    <w:p w14:paraId="78B0C636" w14:textId="77777777" w:rsidR="00D35A42" w:rsidRPr="00D35A42" w:rsidRDefault="00D35A42" w:rsidP="00D35A42">
      <w:r w:rsidRPr="00D35A42">
        <w:rPr>
          <w:b/>
          <w:bCs/>
        </w:rPr>
        <w:t>Tải tới 138kVA khi có lưới</w:t>
      </w:r>
      <w:r w:rsidRPr="00D35A42">
        <w:t xml:space="preserve"> — khi lưới điện hoạt động, đường Backup có khả năng phục vụ tải tối đa </w:t>
      </w:r>
      <w:r w:rsidRPr="00D35A42">
        <w:rPr>
          <w:b/>
          <w:bCs/>
        </w:rPr>
        <w:t>138kVA</w:t>
      </w:r>
      <w:r w:rsidRPr="00D35A42">
        <w:t xml:space="preserve">, với dòng mua điện phía Grid/Backup lên tới </w:t>
      </w:r>
      <w:r w:rsidRPr="00D35A42">
        <w:rPr>
          <w:b/>
          <w:bCs/>
        </w:rPr>
        <w:t>200A</w:t>
      </w:r>
      <w:r w:rsidRPr="00D35A42">
        <w:t xml:space="preserve">. Đây là điểm rất đáng chú ý khi dùng cho doanh nghiệp có phụ tải lớn hơn công suất inverter 50kW. </w:t>
      </w:r>
    </w:p>
    <w:p w14:paraId="30B0EB25" w14:textId="77777777" w:rsidR="00D35A42" w:rsidRPr="00D35A42" w:rsidRDefault="00D35A42" w:rsidP="00D35A42">
      <w:r w:rsidRPr="00D35A42">
        <w:rPr>
          <w:b/>
          <w:bCs/>
        </w:rPr>
        <w:t>Tích hợp máy phát điện</w:t>
      </w:r>
      <w:r w:rsidRPr="00D35A42">
        <w:t xml:space="preserve"> — thiết bị có cổng dành cho generator/PV với công suất tối đa </w:t>
      </w:r>
      <w:r w:rsidRPr="00D35A42">
        <w:rPr>
          <w:b/>
          <w:bCs/>
        </w:rPr>
        <w:t>55kVA</w:t>
      </w:r>
      <w:r w:rsidRPr="00D35A42">
        <w:t xml:space="preserve"> và relay máy phát </w:t>
      </w:r>
      <w:r w:rsidRPr="00D35A42">
        <w:rPr>
          <w:b/>
          <w:bCs/>
        </w:rPr>
        <w:t>90A</w:t>
      </w:r>
      <w:r w:rsidRPr="00D35A42">
        <w:t xml:space="preserve">, cho phép triển khai giải pháp nhiều nguồn điện linh hoạt hơn cho C&amp;I. </w:t>
      </w:r>
    </w:p>
    <w:p w14:paraId="0E39C914" w14:textId="77777777" w:rsidR="00D35A42" w:rsidRPr="00D35A42" w:rsidRDefault="00D35A42" w:rsidP="00D35A42">
      <w:r w:rsidRPr="00D35A42">
        <w:rPr>
          <w:b/>
          <w:bCs/>
        </w:rPr>
        <w:t>Phù hợp với tải động cơ công suất lớn</w:t>
      </w:r>
      <w:r w:rsidRPr="00D35A42">
        <w:t xml:space="preserve"> — GoodWe nêu rõ STS có thể hỗ trợ kết nối và điều khiển các tải lớn như </w:t>
      </w:r>
      <w:r w:rsidRPr="00D35A42">
        <w:rPr>
          <w:b/>
          <w:bCs/>
        </w:rPr>
        <w:t>động cơ và bơm nhiệt</w:t>
      </w:r>
      <w:r w:rsidRPr="00D35A42">
        <w:t xml:space="preserve">, phù hợp hơn cho môi trường thương mại và công nghiệp. </w:t>
      </w:r>
    </w:p>
    <w:p w14:paraId="59E3C78D" w14:textId="77777777" w:rsidR="00D35A42" w:rsidRPr="00D35A42" w:rsidRDefault="00D35A42" w:rsidP="00D35A42">
      <w:r w:rsidRPr="00D35A42">
        <w:rPr>
          <w:b/>
          <w:bCs/>
        </w:rPr>
        <w:t>IP65 – lắp đặt ngoài trời</w:t>
      </w:r>
      <w:r w:rsidRPr="00D35A42">
        <w:t xml:space="preserve"> — vỏ thiết bị đạt </w:t>
      </w:r>
      <w:r w:rsidRPr="00D35A42">
        <w:rPr>
          <w:b/>
          <w:bCs/>
        </w:rPr>
        <w:t>IP65</w:t>
      </w:r>
      <w:r w:rsidRPr="00D35A42">
        <w:t xml:space="preserve">, giúp tăng khả năng chống bụi và nước cho các vị trí lắp đặt kỹ thuật ngoài trời phù hợp. </w:t>
      </w:r>
    </w:p>
    <w:p w14:paraId="126B4A69" w14:textId="77777777" w:rsidR="00D35A42" w:rsidRPr="00D35A42" w:rsidRDefault="00D35A42" w:rsidP="00D35A42">
      <w:r w:rsidRPr="00D35A42">
        <w:rPr>
          <w:b/>
          <w:bCs/>
        </w:rPr>
        <w:t>Không sử dụng quạt</w:t>
      </w:r>
      <w:r w:rsidRPr="00D35A42">
        <w:t xml:space="preserve"> — thiết kế làm mát bằng </w:t>
      </w:r>
      <w:r w:rsidRPr="00D35A42">
        <w:rPr>
          <w:b/>
          <w:bCs/>
        </w:rPr>
        <w:t>đối lưu tự nhiên</w:t>
      </w:r>
      <w:r w:rsidRPr="00D35A42">
        <w:t xml:space="preserve">, giúp giảm bộ phận chuyển động và tiếng ồn vận hành. </w:t>
      </w:r>
    </w:p>
    <w:p w14:paraId="39125DFC" w14:textId="77777777" w:rsidR="00D35A42" w:rsidRPr="00D35A42" w:rsidRDefault="00D35A42" w:rsidP="00D35A42">
      <w:pPr>
        <w:rPr>
          <w:b/>
          <w:bCs/>
        </w:rPr>
      </w:pPr>
      <w:r w:rsidRPr="00D35A42">
        <w:rPr>
          <w:b/>
          <w:bCs/>
        </w:rPr>
        <w:t>KÍCH THƯỚC SẢN PHẨM</w:t>
      </w:r>
    </w:p>
    <w:p w14:paraId="10AC5D19" w14:textId="77777777" w:rsidR="00D35A42" w:rsidRPr="00D35A42" w:rsidRDefault="00D35A42" w:rsidP="00D35A42">
      <w:r w:rsidRPr="00D35A42">
        <w:rPr>
          <w:b/>
          <w:bCs/>
        </w:rPr>
        <w:t>Kích thước (Rộng × Cao × Sâu): 510 × 425 × 156 mm</w:t>
      </w:r>
    </w:p>
    <w:p w14:paraId="3F7C45AC" w14:textId="77777777" w:rsidR="00D35A42" w:rsidRPr="00D35A42" w:rsidRDefault="00D35A42" w:rsidP="00D35A42">
      <w:r w:rsidRPr="00D35A42">
        <w:rPr>
          <w:b/>
          <w:bCs/>
        </w:rPr>
        <w:t>Khối lượng: 16,5 kg</w:t>
      </w:r>
    </w:p>
    <w:p w14:paraId="1D89BD2A" w14:textId="77777777" w:rsidR="00D35A42" w:rsidRPr="00D35A42" w:rsidRDefault="00D35A42" w:rsidP="00D35A42">
      <w:r w:rsidRPr="00D35A42">
        <w:rPr>
          <w:b/>
          <w:bCs/>
        </w:rPr>
        <w:lastRenderedPageBreak/>
        <w:t>Làm mát: Đối lưu tự nhiên</w:t>
      </w:r>
    </w:p>
    <w:p w14:paraId="482ABA64" w14:textId="77777777" w:rsidR="00D35A42" w:rsidRPr="00D35A42" w:rsidRDefault="00D35A42" w:rsidP="00D35A42">
      <w:r w:rsidRPr="00D35A42">
        <w:rPr>
          <w:b/>
          <w:bCs/>
        </w:rPr>
        <w:t>Độ ồn: &lt;48 dB</w:t>
      </w:r>
    </w:p>
    <w:p w14:paraId="2A3D68C5" w14:textId="77777777" w:rsidR="00D35A42" w:rsidRPr="00D35A42" w:rsidRDefault="00D35A42" w:rsidP="00D35A42">
      <w:r w:rsidRPr="00D35A42">
        <w:rPr>
          <w:b/>
          <w:bCs/>
        </w:rPr>
        <w:t>Cấp bảo vệ: IP65</w:t>
      </w:r>
    </w:p>
    <w:p w14:paraId="10E90A43" w14:textId="77777777" w:rsidR="00D35A42" w:rsidRPr="00D35A42" w:rsidRDefault="00D35A42" w:rsidP="00D35A42">
      <w:r w:rsidRPr="00D35A42">
        <w:rPr>
          <w:b/>
          <w:bCs/>
        </w:rPr>
        <w:t>Lắp đặt: Treo tường</w:t>
      </w:r>
    </w:p>
    <w:p w14:paraId="573B64C2" w14:textId="77777777" w:rsidR="00D35A42" w:rsidRPr="00D35A42" w:rsidRDefault="00D35A42" w:rsidP="00D35A42">
      <w:r w:rsidRPr="00D35A42">
        <w:t xml:space="preserve">Đây là kích thước và khối lượng được GoodWe công bố trực tiếp cho </w:t>
      </w:r>
      <w:r w:rsidRPr="00D35A42">
        <w:rPr>
          <w:b/>
          <w:bCs/>
        </w:rPr>
        <w:t>STS200-80-10</w:t>
      </w:r>
      <w:r w:rsidRPr="00D35A42">
        <w:t xml:space="preserve"> trong datasheet mới nhất, không phải số liệu suy ra từ một model STS khác. </w:t>
      </w:r>
    </w:p>
    <w:p w14:paraId="1C955E11" w14:textId="77777777" w:rsidR="00D35A42" w:rsidRPr="00D35A42" w:rsidRDefault="00D35A42" w:rsidP="00D35A42">
      <w:pPr>
        <w:rPr>
          <w:b/>
          <w:bCs/>
        </w:rPr>
      </w:pPr>
      <w:r w:rsidRPr="00D35A42">
        <w:rPr>
          <w:b/>
          <w:bCs/>
        </w:rPr>
        <w:t>BẢO HÀNH CHÍNH HÃNG</w:t>
      </w:r>
    </w:p>
    <w:p w14:paraId="294661C2" w14:textId="77777777" w:rsidR="00D35A42" w:rsidRPr="00D35A42" w:rsidRDefault="00D35A42" w:rsidP="00D35A42">
      <w:r w:rsidRPr="00D35A42">
        <w:t xml:space="preserve">GoodWe phân loại STS là </w:t>
      </w:r>
      <w:r w:rsidRPr="00D35A42">
        <w:rPr>
          <w:b/>
          <w:bCs/>
        </w:rPr>
        <w:t>sản phẩm phụ kiện</w:t>
      </w:r>
      <w:r w:rsidRPr="00D35A42">
        <w:t xml:space="preserve"> và quy định:</w:t>
      </w:r>
    </w:p>
    <w:p w14:paraId="0C211011" w14:textId="77777777" w:rsidR="00D35A42" w:rsidRPr="00D35A42" w:rsidRDefault="00D35A42" w:rsidP="00D35A42">
      <w:r w:rsidRPr="00D35A42">
        <w:rPr>
          <w:b/>
          <w:bCs/>
        </w:rPr>
        <w:t>Bảo hành chính hãng: 5 năm.</w:t>
      </w:r>
    </w:p>
    <w:p w14:paraId="6B7225AE" w14:textId="77777777" w:rsidR="00D35A42" w:rsidRPr="00D35A42" w:rsidRDefault="00D35A42" w:rsidP="00D35A42">
      <w:r w:rsidRPr="00D35A42">
        <w:t xml:space="preserve">Chính sách bảo hành GoodWe hiện hành liệt kê trực tiếp </w:t>
      </w:r>
      <w:r w:rsidRPr="00D35A42">
        <w:rPr>
          <w:b/>
          <w:bCs/>
        </w:rPr>
        <w:t>STS Series</w:t>
      </w:r>
      <w:r w:rsidRPr="00D35A42">
        <w:t xml:space="preserve"> trong nhóm phụ kiện được bảo hành giới hạn </w:t>
      </w:r>
      <w:r w:rsidRPr="00D35A42">
        <w:rPr>
          <w:b/>
          <w:bCs/>
        </w:rPr>
        <w:t>5 năm</w:t>
      </w:r>
      <w:r w:rsidRPr="00D35A42">
        <w:t xml:space="preserve">. Chính sách Việt Nam xác định thời gian bắt đầu từ ngày lắp đặt đầu tiên hoặc 6 tháng sau ngày sản xuất, tùy mốc nào đến trước. </w:t>
      </w:r>
    </w:p>
    <w:p w14:paraId="151C6552" w14:textId="77777777" w:rsidR="00D35A42" w:rsidRPr="00D35A42" w:rsidRDefault="00D35A42" w:rsidP="00D35A42">
      <w:r w:rsidRPr="00D35A42">
        <w:t>Với website VIETHUNGSOLAR, mình khuyên ghi:</w:t>
      </w:r>
    </w:p>
    <w:p w14:paraId="7D67BDD9" w14:textId="77777777" w:rsidR="00D35A42" w:rsidRPr="00D35A42" w:rsidRDefault="00D35A42" w:rsidP="00D35A42">
      <w:r w:rsidRPr="00D35A42">
        <w:rPr>
          <w:b/>
          <w:bCs/>
        </w:rPr>
        <w:t>Bảo hành chính hãng GoodWe: 5 năm.</w:t>
      </w:r>
    </w:p>
    <w:p w14:paraId="0FEB1D7A" w14:textId="77777777" w:rsidR="00D35A42" w:rsidRPr="00D35A42" w:rsidRDefault="00D35A42" w:rsidP="00D35A42">
      <w:pPr>
        <w:rPr>
          <w:b/>
          <w:bCs/>
        </w:rPr>
      </w:pPr>
      <w:r w:rsidRPr="00D35A42">
        <w:rPr>
          <w:b/>
          <w:bCs/>
        </w:rPr>
        <w:t>TÀI LIỆU TẢI VỀ</w:t>
      </w:r>
    </w:p>
    <w:p w14:paraId="49D69DAC" w14:textId="77777777" w:rsidR="00D35A42" w:rsidRPr="00D35A42" w:rsidRDefault="00D35A42" w:rsidP="00D35A42">
      <w:hyperlink r:id="rId4" w:tgtFrame="_blank" w:history="1">
        <w:r w:rsidRPr="00D35A42">
          <w:rPr>
            <w:rStyle w:val="Hyperlink"/>
          </w:rPr>
          <w:t>Datasheet STS200-80-10 – GoodWe Việt Nam PDF</w:t>
        </w:r>
      </w:hyperlink>
    </w:p>
    <w:p w14:paraId="496BACD8" w14:textId="77777777" w:rsidR="00D35A42" w:rsidRPr="00D35A42" w:rsidRDefault="00D35A42" w:rsidP="00D35A42">
      <w:hyperlink r:id="rId5" w:tgtFrame="_blank" w:history="1">
        <w:r w:rsidRPr="00D35A42">
          <w:rPr>
            <w:rStyle w:val="Hyperlink"/>
          </w:rPr>
          <w:t>Hướng dẫn lắp đặt STS200-80-10 chính hãng</w:t>
        </w:r>
      </w:hyperlink>
    </w:p>
    <w:p w14:paraId="42D2C0BF" w14:textId="77777777" w:rsidR="00D35A42" w:rsidRPr="00D35A42" w:rsidRDefault="00D35A42" w:rsidP="00D35A42">
      <w:hyperlink r:id="rId6" w:tgtFrame="_blank" w:history="1">
        <w:r w:rsidRPr="00D35A42">
          <w:rPr>
            <w:rStyle w:val="Hyperlink"/>
          </w:rPr>
          <w:t>Trang sản phẩm STS Series – GoodWe Việt Nam</w:t>
        </w:r>
      </w:hyperlink>
    </w:p>
    <w:p w14:paraId="2A3936E8" w14:textId="77777777" w:rsidR="00D35A42" w:rsidRPr="00D35A42" w:rsidRDefault="00D35A42" w:rsidP="00D35A42">
      <w:hyperlink r:id="rId7" w:tgtFrame="_blank" w:history="1">
        <w:r w:rsidRPr="00D35A42">
          <w:rPr>
            <w:rStyle w:val="Hyperlink"/>
          </w:rPr>
          <w:t>Chính sách bảo hành GoodWe Việt Nam</w:t>
        </w:r>
      </w:hyperlink>
    </w:p>
    <w:p w14:paraId="6FFC1BC0" w14:textId="77777777" w:rsidR="00D35A42" w:rsidRPr="00D35A42" w:rsidRDefault="00D35A42" w:rsidP="00D35A42">
      <w:pPr>
        <w:rPr>
          <w:b/>
          <w:bCs/>
        </w:rPr>
      </w:pPr>
      <w:r w:rsidRPr="00D35A42">
        <w:rPr>
          <w:b/>
          <w:bCs/>
        </w:rPr>
        <w:t>ỨNG DỤNG PHÙ HỢP</w:t>
      </w:r>
    </w:p>
    <w:p w14:paraId="35C17ACE" w14:textId="77777777" w:rsidR="00D35A42" w:rsidRPr="00D35A42" w:rsidRDefault="00D35A42" w:rsidP="00D35A42">
      <w:r w:rsidRPr="00D35A42">
        <w:rPr>
          <w:b/>
          <w:bCs/>
        </w:rPr>
        <w:t>GoodWe GW40K/GW50K-ET</w:t>
      </w:r>
      <w:r w:rsidRPr="00D35A42">
        <w:t xml:space="preserve"> · </w:t>
      </w:r>
      <w:r w:rsidRPr="00D35A42">
        <w:rPr>
          <w:b/>
          <w:bCs/>
        </w:rPr>
        <w:t>Hệ Hybrid C&amp;I</w:t>
      </w:r>
      <w:r w:rsidRPr="00D35A42">
        <w:t xml:space="preserve"> · </w:t>
      </w:r>
      <w:r w:rsidRPr="00D35A42">
        <w:rPr>
          <w:b/>
          <w:bCs/>
        </w:rPr>
        <w:t>Doanh nghiệp</w:t>
      </w:r>
      <w:r w:rsidRPr="00D35A42">
        <w:t xml:space="preserve"> · </w:t>
      </w:r>
      <w:r w:rsidRPr="00D35A42">
        <w:rPr>
          <w:b/>
          <w:bCs/>
        </w:rPr>
        <w:t>Nhà xưởng</w:t>
      </w:r>
      <w:r w:rsidRPr="00D35A42">
        <w:t xml:space="preserve"> · </w:t>
      </w:r>
      <w:r w:rsidRPr="00D35A42">
        <w:rPr>
          <w:b/>
          <w:bCs/>
        </w:rPr>
        <w:t>Nhà máy</w:t>
      </w:r>
      <w:r w:rsidRPr="00D35A42">
        <w:t xml:space="preserve"> · </w:t>
      </w:r>
      <w:r w:rsidRPr="00D35A42">
        <w:rPr>
          <w:b/>
          <w:bCs/>
        </w:rPr>
        <w:t>Backup tải quan trọng</w:t>
      </w:r>
      <w:r w:rsidRPr="00D35A42">
        <w:t xml:space="preserve"> · </w:t>
      </w:r>
      <w:r w:rsidRPr="00D35A42">
        <w:rPr>
          <w:b/>
          <w:bCs/>
        </w:rPr>
        <w:t>Chuyển mạch UPS</w:t>
      </w:r>
      <w:r w:rsidRPr="00D35A42">
        <w:t xml:space="preserve"> · </w:t>
      </w:r>
      <w:r w:rsidRPr="00D35A42">
        <w:rPr>
          <w:b/>
          <w:bCs/>
        </w:rPr>
        <w:t>Máy phát điện</w:t>
      </w:r>
      <w:r w:rsidRPr="00D35A42">
        <w:t xml:space="preserve"> · </w:t>
      </w:r>
      <w:r w:rsidRPr="00D35A42">
        <w:rPr>
          <w:b/>
          <w:bCs/>
        </w:rPr>
        <w:t>Hệ PV + Battery + Grid + Generator</w:t>
      </w:r>
    </w:p>
    <w:p w14:paraId="5A90F399" w14:textId="77777777" w:rsidR="00D35A42" w:rsidRPr="00D35A42" w:rsidRDefault="00D35A42" w:rsidP="00D35A42">
      <w:r w:rsidRPr="00D35A42">
        <w:t xml:space="preserve">STS200-80-10 đặc biệt phù hợp với hệ thống </w:t>
      </w:r>
      <w:r w:rsidRPr="00D35A42">
        <w:rPr>
          <w:b/>
          <w:bCs/>
        </w:rPr>
        <w:t>GW50K-ET-10 + pin lưu trữ HV</w:t>
      </w:r>
      <w:r w:rsidRPr="00D35A42">
        <w:t xml:space="preserve">, khi doanh nghiệp cần hệ thống vừa hòa lưới bình thường vừa có khả năng duy trì tải quan trọng khi mất điện. </w:t>
      </w:r>
    </w:p>
    <w:p w14:paraId="5DECBCE3" w14:textId="77777777" w:rsidR="00D35A42" w:rsidRDefault="00D35A42"/>
    <w:sectPr w:rsidR="00D35A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A42"/>
    <w:rsid w:val="001958A6"/>
    <w:rsid w:val="00D35A4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525B4"/>
  <w15:chartTrackingRefBased/>
  <w15:docId w15:val="{3DC0C8C1-1DD7-4130-8557-D892570E7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35A42"/>
    <w:rPr>
      <w:color w:val="0563C1" w:themeColor="hyperlink"/>
      <w:u w:val="single"/>
    </w:rPr>
  </w:style>
  <w:style w:type="character" w:styleId="UnresolvedMention">
    <w:name w:val="Unresolved Mention"/>
    <w:basedOn w:val="DefaultParagraphFont"/>
    <w:uiPriority w:val="99"/>
    <w:semiHidden/>
    <w:unhideWhenUsed/>
    <w:rsid w:val="00D35A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0990567">
      <w:bodyDiv w:val="1"/>
      <w:marLeft w:val="0"/>
      <w:marRight w:val="0"/>
      <w:marTop w:val="0"/>
      <w:marBottom w:val="0"/>
      <w:divBdr>
        <w:top w:val="none" w:sz="0" w:space="0" w:color="auto"/>
        <w:left w:val="none" w:sz="0" w:space="0" w:color="auto"/>
        <w:bottom w:val="none" w:sz="0" w:space="0" w:color="auto"/>
        <w:right w:val="none" w:sz="0" w:space="0" w:color="auto"/>
      </w:divBdr>
      <w:divsChild>
        <w:div w:id="2013682920">
          <w:blockQuote w:val="1"/>
          <w:marLeft w:val="720"/>
          <w:marRight w:val="720"/>
          <w:marTop w:val="100"/>
          <w:marBottom w:val="100"/>
          <w:divBdr>
            <w:top w:val="none" w:sz="0" w:space="0" w:color="auto"/>
            <w:left w:val="none" w:sz="0" w:space="0" w:color="auto"/>
            <w:bottom w:val="none" w:sz="0" w:space="0" w:color="auto"/>
            <w:right w:val="none" w:sz="0" w:space="0" w:color="auto"/>
          </w:divBdr>
        </w:div>
        <w:div w:id="1909418558">
          <w:marLeft w:val="0"/>
          <w:marRight w:val="0"/>
          <w:marTop w:val="0"/>
          <w:marBottom w:val="0"/>
          <w:divBdr>
            <w:top w:val="none" w:sz="0" w:space="0" w:color="auto"/>
            <w:left w:val="none" w:sz="0" w:space="0" w:color="auto"/>
            <w:bottom w:val="none" w:sz="0" w:space="0" w:color="auto"/>
            <w:right w:val="none" w:sz="0" w:space="0" w:color="auto"/>
          </w:divBdr>
          <w:divsChild>
            <w:div w:id="234053862">
              <w:marLeft w:val="0"/>
              <w:marRight w:val="0"/>
              <w:marTop w:val="0"/>
              <w:marBottom w:val="0"/>
              <w:divBdr>
                <w:top w:val="none" w:sz="0" w:space="0" w:color="auto"/>
                <w:left w:val="none" w:sz="0" w:space="0" w:color="auto"/>
                <w:bottom w:val="none" w:sz="0" w:space="0" w:color="auto"/>
                <w:right w:val="none" w:sz="0" w:space="0" w:color="auto"/>
              </w:divBdr>
            </w:div>
          </w:divsChild>
        </w:div>
        <w:div w:id="1312634579">
          <w:marLeft w:val="0"/>
          <w:marRight w:val="0"/>
          <w:marTop w:val="0"/>
          <w:marBottom w:val="0"/>
          <w:divBdr>
            <w:top w:val="none" w:sz="0" w:space="0" w:color="auto"/>
            <w:left w:val="none" w:sz="0" w:space="0" w:color="auto"/>
            <w:bottom w:val="none" w:sz="0" w:space="0" w:color="auto"/>
            <w:right w:val="none" w:sz="0" w:space="0" w:color="auto"/>
          </w:divBdr>
          <w:divsChild>
            <w:div w:id="1433353416">
              <w:marLeft w:val="0"/>
              <w:marRight w:val="0"/>
              <w:marTop w:val="0"/>
              <w:marBottom w:val="0"/>
              <w:divBdr>
                <w:top w:val="none" w:sz="0" w:space="0" w:color="auto"/>
                <w:left w:val="none" w:sz="0" w:space="0" w:color="auto"/>
                <w:bottom w:val="none" w:sz="0" w:space="0" w:color="auto"/>
                <w:right w:val="none" w:sz="0" w:space="0" w:color="auto"/>
              </w:divBdr>
            </w:div>
          </w:divsChild>
        </w:div>
        <w:div w:id="702361371">
          <w:marLeft w:val="0"/>
          <w:marRight w:val="0"/>
          <w:marTop w:val="0"/>
          <w:marBottom w:val="0"/>
          <w:divBdr>
            <w:top w:val="none" w:sz="0" w:space="0" w:color="auto"/>
            <w:left w:val="none" w:sz="0" w:space="0" w:color="auto"/>
            <w:bottom w:val="none" w:sz="0" w:space="0" w:color="auto"/>
            <w:right w:val="none" w:sz="0" w:space="0" w:color="auto"/>
          </w:divBdr>
          <w:divsChild>
            <w:div w:id="319968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462093">
      <w:bodyDiv w:val="1"/>
      <w:marLeft w:val="0"/>
      <w:marRight w:val="0"/>
      <w:marTop w:val="0"/>
      <w:marBottom w:val="0"/>
      <w:divBdr>
        <w:top w:val="none" w:sz="0" w:space="0" w:color="auto"/>
        <w:left w:val="none" w:sz="0" w:space="0" w:color="auto"/>
        <w:bottom w:val="none" w:sz="0" w:space="0" w:color="auto"/>
        <w:right w:val="none" w:sz="0" w:space="0" w:color="auto"/>
      </w:divBdr>
      <w:divsChild>
        <w:div w:id="2020691920">
          <w:blockQuote w:val="1"/>
          <w:marLeft w:val="720"/>
          <w:marRight w:val="720"/>
          <w:marTop w:val="100"/>
          <w:marBottom w:val="100"/>
          <w:divBdr>
            <w:top w:val="none" w:sz="0" w:space="0" w:color="auto"/>
            <w:left w:val="none" w:sz="0" w:space="0" w:color="auto"/>
            <w:bottom w:val="none" w:sz="0" w:space="0" w:color="auto"/>
            <w:right w:val="none" w:sz="0" w:space="0" w:color="auto"/>
          </w:divBdr>
        </w:div>
        <w:div w:id="664894154">
          <w:marLeft w:val="0"/>
          <w:marRight w:val="0"/>
          <w:marTop w:val="0"/>
          <w:marBottom w:val="0"/>
          <w:divBdr>
            <w:top w:val="none" w:sz="0" w:space="0" w:color="auto"/>
            <w:left w:val="none" w:sz="0" w:space="0" w:color="auto"/>
            <w:bottom w:val="none" w:sz="0" w:space="0" w:color="auto"/>
            <w:right w:val="none" w:sz="0" w:space="0" w:color="auto"/>
          </w:divBdr>
          <w:divsChild>
            <w:div w:id="2001227799">
              <w:marLeft w:val="0"/>
              <w:marRight w:val="0"/>
              <w:marTop w:val="0"/>
              <w:marBottom w:val="0"/>
              <w:divBdr>
                <w:top w:val="none" w:sz="0" w:space="0" w:color="auto"/>
                <w:left w:val="none" w:sz="0" w:space="0" w:color="auto"/>
                <w:bottom w:val="none" w:sz="0" w:space="0" w:color="auto"/>
                <w:right w:val="none" w:sz="0" w:space="0" w:color="auto"/>
              </w:divBdr>
            </w:div>
          </w:divsChild>
        </w:div>
        <w:div w:id="1704330682">
          <w:marLeft w:val="0"/>
          <w:marRight w:val="0"/>
          <w:marTop w:val="0"/>
          <w:marBottom w:val="0"/>
          <w:divBdr>
            <w:top w:val="none" w:sz="0" w:space="0" w:color="auto"/>
            <w:left w:val="none" w:sz="0" w:space="0" w:color="auto"/>
            <w:bottom w:val="none" w:sz="0" w:space="0" w:color="auto"/>
            <w:right w:val="none" w:sz="0" w:space="0" w:color="auto"/>
          </w:divBdr>
          <w:divsChild>
            <w:div w:id="831094659">
              <w:marLeft w:val="0"/>
              <w:marRight w:val="0"/>
              <w:marTop w:val="0"/>
              <w:marBottom w:val="0"/>
              <w:divBdr>
                <w:top w:val="none" w:sz="0" w:space="0" w:color="auto"/>
                <w:left w:val="none" w:sz="0" w:space="0" w:color="auto"/>
                <w:bottom w:val="none" w:sz="0" w:space="0" w:color="auto"/>
                <w:right w:val="none" w:sz="0" w:space="0" w:color="auto"/>
              </w:divBdr>
            </w:div>
          </w:divsChild>
        </w:div>
        <w:div w:id="679232943">
          <w:marLeft w:val="0"/>
          <w:marRight w:val="0"/>
          <w:marTop w:val="0"/>
          <w:marBottom w:val="0"/>
          <w:divBdr>
            <w:top w:val="none" w:sz="0" w:space="0" w:color="auto"/>
            <w:left w:val="none" w:sz="0" w:space="0" w:color="auto"/>
            <w:bottom w:val="none" w:sz="0" w:space="0" w:color="auto"/>
            <w:right w:val="none" w:sz="0" w:space="0" w:color="auto"/>
          </w:divBdr>
          <w:divsChild>
            <w:div w:id="1849901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vn.goodwe.com/warranty?utm_source=chatgpt.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vn.goodwe.com/sts-series?utm_source=chatgpt.com" TargetMode="External"/><Relationship Id="rId5" Type="http://schemas.openxmlformats.org/officeDocument/2006/relationships/hyperlink" Target="https://vn.goodwe.com/Skippower/downloadFileF?id=2326&amp;mid=60&amp;utm_source=chatgpt.com" TargetMode="External"/><Relationship Id="rId4" Type="http://schemas.openxmlformats.org/officeDocument/2006/relationships/hyperlink" Target="https://vn.goodwe.com/Skippower/downloadFileF?id=3605&amp;mid=60&amp;utm_source=chatgpt.com"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864</Words>
  <Characters>4930</Characters>
  <Application>Microsoft Office Word</Application>
  <DocSecurity>0</DocSecurity>
  <Lines>41</Lines>
  <Paragraphs>11</Paragraphs>
  <ScaleCrop>false</ScaleCrop>
  <Company/>
  <LinksUpToDate>false</LinksUpToDate>
  <CharactersWithSpaces>5783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loc pham</dc:creator>
  <cp:keywords/>
  <dc:description/>
  <cp:lastModifiedBy>loc pham</cp:lastModifiedBy>
  <cp:revision>1</cp:revision>
  <dcterms:created xsi:type="dcterms:W3CDTF">2026-09-15T08:48:00Z</dcterms:created>
  <dcterms:modified xsi:type="dcterms:W3CDTF">2026-09-15T08:48:00Z</dcterms:modified>
</cp:coreProperties>
</file>